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ayout w:type="fixed"/>
        <w:tblLook w:val="0000"/>
      </w:tblPr>
      <w:tblGrid>
        <w:gridCol w:w="4707"/>
        <w:gridCol w:w="1506"/>
        <w:gridCol w:w="4703"/>
      </w:tblGrid>
      <w:tr w:rsidR="00F7517B" w:rsidRPr="00FB6EBB" w:rsidTr="00F7517B">
        <w:trPr>
          <w:cantSplit/>
        </w:trPr>
        <w:tc>
          <w:tcPr>
            <w:tcW w:w="4707" w:type="dxa"/>
          </w:tcPr>
          <w:p w:rsidR="00F7517B" w:rsidRPr="000B72CB" w:rsidRDefault="00F7517B" w:rsidP="00F7517B">
            <w:pPr>
              <w:pStyle w:val="a6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F7517B" w:rsidRPr="000B72CB" w:rsidRDefault="00F7517B" w:rsidP="00F7517B">
            <w:pPr>
              <w:pStyle w:val="a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F7517B" w:rsidRPr="000B72CB" w:rsidRDefault="00F7517B" w:rsidP="00F7517B">
            <w:pPr>
              <w:pStyle w:val="a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F7517B" w:rsidRPr="000B72CB" w:rsidRDefault="00F7517B" w:rsidP="00F7517B">
            <w:pPr>
              <w:pStyle w:val="a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F7517B" w:rsidRPr="000B72CB" w:rsidRDefault="00F7517B" w:rsidP="00F7517B">
            <w:pPr>
              <w:pStyle w:val="a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F7517B" w:rsidRPr="000B72CB" w:rsidRDefault="00F7517B" w:rsidP="00F7517B">
            <w:pPr>
              <w:pStyle w:val="a6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F7517B" w:rsidRDefault="00F7517B" w:rsidP="00F7517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7517B" w:rsidRDefault="00F7517B" w:rsidP="00F7517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7517B" w:rsidRPr="00FB6EBB" w:rsidRDefault="00F7517B" w:rsidP="00F7517B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F7517B" w:rsidRDefault="00F7517B" w:rsidP="00F7517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tcBorders>
              <w:left w:val="nil"/>
            </w:tcBorders>
          </w:tcPr>
          <w:p w:rsidR="00F7517B" w:rsidRDefault="00F7517B" w:rsidP="00F7517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7517B" w:rsidRDefault="00F7517B" w:rsidP="00F7517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7517B" w:rsidRDefault="00F7517B" w:rsidP="00F7517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F7517B" w:rsidRDefault="00F7517B" w:rsidP="00F7517B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7517B" w:rsidRDefault="00F7517B" w:rsidP="00F7517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7517B" w:rsidRDefault="00F7517B" w:rsidP="00F7517B">
            <w:pPr>
              <w:rPr>
                <w:sz w:val="4"/>
              </w:rPr>
            </w:pPr>
          </w:p>
          <w:p w:rsidR="00F7517B" w:rsidRPr="00FB6EBB" w:rsidRDefault="00F7517B" w:rsidP="00F7517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F7517B" w:rsidTr="00F7517B">
        <w:trPr>
          <w:cantSplit/>
          <w:trHeight w:val="80"/>
        </w:trPr>
        <w:tc>
          <w:tcPr>
            <w:tcW w:w="10916" w:type="dxa"/>
            <w:gridSpan w:val="3"/>
            <w:tcBorders>
              <w:bottom w:val="thickThinSmallGap" w:sz="24" w:space="0" w:color="auto"/>
            </w:tcBorders>
          </w:tcPr>
          <w:p w:rsidR="00F7517B" w:rsidRDefault="00F7517B" w:rsidP="00F7517B">
            <w:pPr>
              <w:rPr>
                <w:bCs/>
                <w:caps/>
                <w:sz w:val="4"/>
              </w:rPr>
            </w:pPr>
          </w:p>
        </w:tc>
      </w:tr>
    </w:tbl>
    <w:p w:rsidR="00F7517B" w:rsidRDefault="00F7517B" w:rsidP="00F7517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   ПОСТАНОВЛЕНИЕ</w:t>
      </w:r>
    </w:p>
    <w:p w:rsidR="00F7517B" w:rsidRDefault="00F7517B" w:rsidP="00F751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октябрь</w:t>
      </w:r>
      <w:r w:rsidRPr="00970890">
        <w:rPr>
          <w:rFonts w:ascii="Times New Roman" w:hAnsi="Times New Roman" w:cs="Times New Roman"/>
          <w:sz w:val="28"/>
          <w:szCs w:val="28"/>
        </w:rPr>
        <w:t xml:space="preserve"> 2017-й                              №</w:t>
      </w:r>
      <w:r w:rsidR="0051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708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970890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F7517B" w:rsidRDefault="00F7517B" w:rsidP="00F751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517B" w:rsidRDefault="00F7517B" w:rsidP="00F751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517B">
        <w:rPr>
          <w:rFonts w:ascii="Times New Roman" w:hAnsi="Times New Roman" w:cs="Times New Roman"/>
          <w:sz w:val="28"/>
          <w:szCs w:val="28"/>
        </w:rPr>
        <w:t>О проекте постановления Администрации сельского поселения Старокалмашевский сельсовет муниципального района Чекмагушевский</w:t>
      </w:r>
      <w:r w:rsidRPr="00F7517B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«Об утверждении муниципальной программы</w:t>
      </w:r>
      <w:r w:rsidR="00A178E3">
        <w:rPr>
          <w:rFonts w:ascii="Times New Roman" w:hAnsi="Times New Roman" w:cs="Times New Roman"/>
          <w:sz w:val="28"/>
          <w:szCs w:val="28"/>
        </w:rPr>
        <w:t xml:space="preserve"> </w:t>
      </w:r>
      <w:r w:rsidRPr="00F7517B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 на территории сельского поселения Старокалмашевский сельсовет муниципального района Чекмагушевский</w:t>
      </w:r>
      <w:r w:rsidRPr="00F7517B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Башкортостан" на 2018-2022 годы»</w:t>
      </w:r>
    </w:p>
    <w:p w:rsidR="00F7517B" w:rsidRPr="00F7517B" w:rsidRDefault="00F7517B" w:rsidP="00F751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517B" w:rsidRDefault="00F7517B" w:rsidP="00F751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517B" w:rsidRDefault="00F7517B" w:rsidP="00F7517B">
      <w:pPr>
        <w:pStyle w:val="a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51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Федерации, Администрация сельского поселения Старокалмашевский сельсовет муниципального района Чекмагушевский</w:t>
      </w:r>
      <w:r w:rsidRPr="00F7517B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</w:t>
      </w:r>
      <w:r w:rsidRPr="00F751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517B">
        <w:rPr>
          <w:rFonts w:ascii="Times New Roman" w:hAnsi="Times New Roman" w:cs="Times New Roman"/>
          <w:b/>
          <w:spacing w:val="-2"/>
          <w:sz w:val="28"/>
          <w:szCs w:val="28"/>
        </w:rPr>
        <w:t>постановляет:</w:t>
      </w:r>
    </w:p>
    <w:p w:rsidR="00F7517B" w:rsidRPr="00F7517B" w:rsidRDefault="00F7517B" w:rsidP="00F7517B">
      <w:pPr>
        <w:pStyle w:val="a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517B" w:rsidRDefault="00F7517B" w:rsidP="00A178E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7B">
        <w:rPr>
          <w:rFonts w:ascii="Times New Roman" w:hAnsi="Times New Roman" w:cs="Times New Roman"/>
          <w:spacing w:val="-2"/>
          <w:sz w:val="28"/>
          <w:szCs w:val="28"/>
        </w:rPr>
        <w:t>Утвердить  проект постановления</w:t>
      </w:r>
      <w:r w:rsidR="00A178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78E3">
        <w:rPr>
          <w:rFonts w:ascii="Times New Roman" w:hAnsi="Times New Roman" w:cs="Times New Roman"/>
          <w:sz w:val="28"/>
          <w:szCs w:val="28"/>
        </w:rPr>
        <w:t>Администрации</w:t>
      </w:r>
      <w:r w:rsidR="00A178E3" w:rsidRPr="00F7517B">
        <w:rPr>
          <w:rFonts w:ascii="Times New Roman" w:hAnsi="Times New Roman" w:cs="Times New Roman"/>
          <w:sz w:val="28"/>
          <w:szCs w:val="28"/>
        </w:rPr>
        <w:t xml:space="preserve"> сельского поселения Старокалмашевский сельсовет муниципального района Чекмагушевский</w:t>
      </w:r>
      <w:r w:rsidR="00A178E3" w:rsidRPr="00F7517B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r w:rsidR="00A178E3">
        <w:rPr>
          <w:rFonts w:ascii="Times New Roman" w:hAnsi="Times New Roman" w:cs="Times New Roman"/>
          <w:sz w:val="28"/>
          <w:szCs w:val="28"/>
        </w:rPr>
        <w:t xml:space="preserve"> </w:t>
      </w:r>
      <w:r w:rsidR="00A178E3" w:rsidRPr="00F7517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A178E3">
        <w:rPr>
          <w:rFonts w:ascii="Times New Roman" w:hAnsi="Times New Roman" w:cs="Times New Roman"/>
          <w:sz w:val="28"/>
          <w:szCs w:val="28"/>
        </w:rPr>
        <w:t xml:space="preserve"> </w:t>
      </w:r>
      <w:r w:rsidR="00A178E3" w:rsidRPr="00F7517B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 на территории сельского поселения Старокалмашевский сельсовет муниципального района Чекмагушевский</w:t>
      </w:r>
      <w:r w:rsidR="00A178E3" w:rsidRPr="00F7517B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Башкортостан" на 2018-2022 годы»</w:t>
      </w:r>
      <w:r w:rsidR="00A178E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7517B" w:rsidRPr="0051390F" w:rsidRDefault="00A178E3" w:rsidP="0051390F">
      <w:pPr>
        <w:pStyle w:val="a6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1390F">
        <w:rPr>
          <w:rFonts w:ascii="Times New Roman" w:hAnsi="Times New Roman" w:cs="Times New Roman"/>
          <w:sz w:val="28"/>
          <w:szCs w:val="28"/>
        </w:rPr>
        <w:t>Настоящее постановление  обнародовать на информационном стенде администрации сельского поселения Старокламашевский сельсовет</w:t>
      </w:r>
      <w:r w:rsidR="0051390F" w:rsidRPr="0051390F">
        <w:rPr>
          <w:rFonts w:ascii="Times New Roman" w:hAnsi="Times New Roman" w:cs="Times New Roman"/>
          <w:sz w:val="28"/>
          <w:szCs w:val="28"/>
        </w:rPr>
        <w:t xml:space="preserve"> по адресу: Чекмагушевский район, с. Старокалмашево, ул. Мира, 1 и </w:t>
      </w:r>
      <w:r w:rsidR="0051390F" w:rsidRPr="00FE3A3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1390F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="0051390F"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 в информационно-телекоммуникационной сети «Интернет»</w:t>
      </w:r>
      <w:r w:rsidR="0051390F" w:rsidRPr="00C3620A">
        <w:rPr>
          <w:szCs w:val="28"/>
        </w:rPr>
        <w:t xml:space="preserve"> </w:t>
      </w:r>
      <w:hyperlink r:id="rId8" w:history="1">
        <w:r w:rsidR="0051390F" w:rsidRPr="00CF28FE">
          <w:rPr>
            <w:rStyle w:val="a3"/>
            <w:szCs w:val="28"/>
          </w:rPr>
          <w:t>http://</w:t>
        </w:r>
        <w:r w:rsidR="0051390F" w:rsidRPr="00CF28FE">
          <w:rPr>
            <w:rStyle w:val="a3"/>
            <w:szCs w:val="28"/>
            <w:lang w:val="en-US"/>
          </w:rPr>
          <w:t>starokalmash</w:t>
        </w:r>
        <w:r w:rsidR="0051390F" w:rsidRPr="00CF28FE">
          <w:rPr>
            <w:rStyle w:val="a3"/>
            <w:szCs w:val="28"/>
          </w:rPr>
          <w:t>.sp-chekmagush.ru</w:t>
        </w:r>
      </w:hyperlink>
      <w:r w:rsidR="0051390F" w:rsidRPr="003D5FCE">
        <w:rPr>
          <w:szCs w:val="28"/>
        </w:rPr>
        <w:t>.</w:t>
      </w:r>
    </w:p>
    <w:p w:rsidR="00F7517B" w:rsidRDefault="00F7517B" w:rsidP="0051390F">
      <w:pPr>
        <w:pStyle w:val="a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517B" w:rsidRDefault="0051390F" w:rsidP="0051390F">
      <w:pPr>
        <w:pStyle w:val="a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 сельского поселения                                                 А.У.Макулов</w:t>
      </w:r>
    </w:p>
    <w:p w:rsidR="00F7517B" w:rsidRDefault="00F7517B" w:rsidP="00D7269B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Приложение 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 постановлению администрации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сельского поселения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Старокалмашевский сельсовет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Чекмагушевский район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Республики Башкортостан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 02.10.2017 г. № 36</w:t>
      </w:r>
    </w:p>
    <w:p w:rsidR="007E348D" w:rsidRDefault="007E348D" w:rsidP="00D7269B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7269B" w:rsidRDefault="00D7269B" w:rsidP="00D7269B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Постановление Администрации сельского поселения Старокалмашевский сельсовет муниципального района Чекмагушевский район Республики Башкортостан</w:t>
      </w:r>
    </w:p>
    <w:p w:rsidR="00D7269B" w:rsidRDefault="00D7269B" w:rsidP="007E348D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«___»____________2017 г. </w:t>
      </w:r>
      <w:r w:rsidR="007E348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№ ___</w:t>
      </w:r>
    </w:p>
    <w:p w:rsidR="00D7269B" w:rsidRDefault="00D7269B" w:rsidP="00D7269B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7269B" w:rsidRPr="00D7269B" w:rsidRDefault="00D7269B" w:rsidP="00D726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269B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</w:t>
      </w:r>
      <w:r w:rsidRPr="00D7269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7269B" w:rsidRPr="00D7269B" w:rsidRDefault="00D7269B" w:rsidP="00D7269B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7269B">
        <w:rPr>
          <w:rFonts w:ascii="Times New Roman" w:hAnsi="Times New Roman" w:cs="Times New Roman"/>
          <w:sz w:val="28"/>
          <w:szCs w:val="28"/>
        </w:rPr>
        <w:t xml:space="preserve">"Формирование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</w:t>
      </w:r>
      <w:r w:rsidRPr="00D7269B">
        <w:rPr>
          <w:rFonts w:ascii="Times New Roman" w:hAnsi="Times New Roman" w:cs="Times New Roman"/>
          <w:sz w:val="28"/>
          <w:szCs w:val="28"/>
        </w:rPr>
        <w:t xml:space="preserve"> Республики Башкортостан" на 2018-2022 годы</w:t>
      </w:r>
    </w:p>
    <w:p w:rsidR="00D7269B" w:rsidRPr="00D7269B" w:rsidRDefault="00D7269B" w:rsidP="00D7269B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7269B" w:rsidRPr="00D7269B" w:rsidRDefault="00D7269B" w:rsidP="00D7269B">
      <w:pPr>
        <w:pStyle w:val="a4"/>
        <w:spacing w:after="1"/>
        <w:ind w:left="0" w:firstLine="851"/>
        <w:jc w:val="both"/>
        <w:outlineLvl w:val="0"/>
        <w:rPr>
          <w:spacing w:val="-2"/>
          <w:sz w:val="28"/>
          <w:szCs w:val="28"/>
        </w:rPr>
      </w:pPr>
      <w:r w:rsidRPr="00D7269B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на </w:t>
      </w:r>
      <w:r w:rsidRPr="00D7269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Старокалмашевский сельсовет муниципального района Чекмагушевский</w:t>
      </w:r>
      <w:r>
        <w:rPr>
          <w:sz w:val="28"/>
          <w:szCs w:val="28"/>
        </w:rPr>
        <w:tab/>
        <w:t xml:space="preserve"> район</w:t>
      </w:r>
      <w:r w:rsidRPr="00D7269B">
        <w:rPr>
          <w:sz w:val="28"/>
          <w:szCs w:val="28"/>
        </w:rPr>
        <w:t xml:space="preserve"> Республики Башкортостан, </w:t>
      </w:r>
      <w:r w:rsidRPr="00D7269B">
        <w:rPr>
          <w:spacing w:val="-2"/>
          <w:sz w:val="28"/>
          <w:szCs w:val="28"/>
        </w:rPr>
        <w:t>р</w:t>
      </w:r>
      <w:r w:rsidRPr="00D7269B">
        <w:rPr>
          <w:sz w:val="28"/>
          <w:szCs w:val="28"/>
        </w:rPr>
        <w:t xml:space="preserve">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</w:t>
      </w:r>
      <w:r>
        <w:rPr>
          <w:sz w:val="28"/>
          <w:szCs w:val="28"/>
        </w:rPr>
        <w:t>Администрация сельского поселения Старокалмашевский сельсовет муниципального района Чекмагушевский</w:t>
      </w:r>
      <w:r>
        <w:rPr>
          <w:sz w:val="28"/>
          <w:szCs w:val="28"/>
        </w:rPr>
        <w:tab/>
        <w:t xml:space="preserve"> район</w:t>
      </w:r>
      <w:r w:rsidRPr="00D7269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="00F7517B">
        <w:rPr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постановляет</w:t>
      </w:r>
      <w:r w:rsidRPr="00D7269B">
        <w:rPr>
          <w:b/>
          <w:spacing w:val="-2"/>
          <w:sz w:val="28"/>
          <w:szCs w:val="28"/>
        </w:rPr>
        <w:t>:</w:t>
      </w:r>
    </w:p>
    <w:p w:rsidR="00D7269B" w:rsidRPr="00D7269B" w:rsidRDefault="00D7269B" w:rsidP="00D7269B">
      <w:pPr>
        <w:tabs>
          <w:tab w:val="left" w:pos="851"/>
          <w:tab w:val="left" w:pos="6120"/>
          <w:tab w:val="left" w:pos="7088"/>
        </w:tabs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269B">
        <w:rPr>
          <w:rFonts w:ascii="Times New Roman" w:hAnsi="Times New Roman" w:cs="Times New Roman"/>
          <w:spacing w:val="-2"/>
          <w:sz w:val="28"/>
          <w:szCs w:val="28"/>
        </w:rPr>
        <w:t xml:space="preserve">1.Утвердить </w:t>
      </w:r>
      <w:r w:rsidRPr="00D7269B">
        <w:rPr>
          <w:rFonts w:ascii="Times New Roman" w:hAnsi="Times New Roman" w:cs="Times New Roman"/>
          <w:sz w:val="28"/>
          <w:szCs w:val="28"/>
        </w:rPr>
        <w:t xml:space="preserve">муниципальную программу "Формирование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</w:t>
      </w:r>
      <w:r w:rsidRPr="00D7269B">
        <w:rPr>
          <w:rFonts w:ascii="Times New Roman" w:hAnsi="Times New Roman" w:cs="Times New Roman"/>
          <w:sz w:val="28"/>
          <w:szCs w:val="28"/>
        </w:rPr>
        <w:t xml:space="preserve"> Республики Башкортостан " на 2018-2022 годы.</w:t>
      </w:r>
    </w:p>
    <w:p w:rsidR="00D7269B" w:rsidRPr="00D7269B" w:rsidRDefault="00D7269B" w:rsidP="00D7269B">
      <w:pPr>
        <w:pStyle w:val="a5"/>
        <w:shd w:val="clear" w:color="auto" w:fill="FFFFFF"/>
        <w:tabs>
          <w:tab w:val="left" w:pos="709"/>
        </w:tabs>
        <w:spacing w:before="5"/>
        <w:ind w:left="0" w:right="-27" w:firstLine="851"/>
        <w:rPr>
          <w:sz w:val="28"/>
          <w:szCs w:val="28"/>
        </w:rPr>
      </w:pPr>
      <w:r w:rsidRPr="00D7269B"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>сельского поселения Старокалмашевский сельсовет муниципального района Чекмагушевский</w:t>
      </w:r>
      <w:r>
        <w:rPr>
          <w:sz w:val="28"/>
          <w:szCs w:val="28"/>
        </w:rPr>
        <w:tab/>
        <w:t xml:space="preserve"> район</w:t>
      </w:r>
      <w:r w:rsidRPr="00D7269B">
        <w:rPr>
          <w:sz w:val="28"/>
          <w:szCs w:val="28"/>
        </w:rPr>
        <w:t xml:space="preserve"> Республики Башкортостан в информационно-телекоммуникационной сети «Интернет».</w:t>
      </w:r>
    </w:p>
    <w:p w:rsidR="00D7269B" w:rsidRPr="00D7269B" w:rsidRDefault="00D7269B" w:rsidP="00D726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69B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7D7D1E" w:rsidRDefault="00D7269B" w:rsidP="00D7269B">
      <w:pPr>
        <w:rPr>
          <w:rFonts w:ascii="Times New Roman" w:hAnsi="Times New Roman" w:cs="Times New Roman"/>
          <w:sz w:val="28"/>
          <w:szCs w:val="28"/>
        </w:rPr>
      </w:pPr>
      <w:r w:rsidRPr="00D7269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</w:t>
      </w:r>
    </w:p>
    <w:p w:rsidR="00D7269B" w:rsidRDefault="00D7269B" w:rsidP="00D7269B">
      <w:pPr>
        <w:rPr>
          <w:rFonts w:ascii="Times New Roman" w:hAnsi="Times New Roman" w:cs="Times New Roman"/>
          <w:sz w:val="28"/>
          <w:szCs w:val="28"/>
        </w:rPr>
      </w:pPr>
    </w:p>
    <w:p w:rsidR="00D7269B" w:rsidRDefault="00D7269B" w:rsidP="00D7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А.У. Макулов</w:t>
      </w:r>
    </w:p>
    <w:p w:rsidR="00D7269B" w:rsidRDefault="00D7269B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Приложение 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 постановлению администрации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сельского поселения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Старокалмашевский сельсовет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Чекмагушевский район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Республики Башкортостан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__________ г. № ___ </w:t>
      </w:r>
    </w:p>
    <w:p w:rsidR="007E348D" w:rsidRDefault="007E348D" w:rsidP="007E3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D7269B" w:rsidRPr="00824CE4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D7269B" w:rsidRPr="00824CE4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7269B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СТАРОКАЛМАШЕВСКИЙ СЕЛЬСОВЕТ МУНИЦИПАЛЬНОГО РАЙОНА ЧЕКМАГУШЕВСКИЙ РАЙОН РЕСПУБЛИКИ БАШКОРТОСТАН 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269B" w:rsidRPr="00824CE4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D7269B" w:rsidRPr="00BA7C9A" w:rsidTr="00F751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ние современной городской средына территории сельского поселения Старокалмашевский сельсовет муниципального района Чекмагушевский район Республики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D7269B" w:rsidRPr="00BA7C9A" w:rsidTr="00F751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Старокалмашевский сельсовет муниципального района Чекмагушевский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D7269B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скамеек и урн для мусора; </w:t>
            </w:r>
          </w:p>
          <w:p w:rsidR="00D7269B" w:rsidRPr="009E32AD" w:rsidRDefault="00D7269B" w:rsidP="00F75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2AD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технического состояния придомовых территорий многоквартирных домов, условий в общественных территориях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9E32A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Старокалмашевский сельсовет</w:t>
            </w:r>
            <w:r w:rsidRPr="009E32A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Чекмагушевский </w:t>
            </w:r>
            <w:r w:rsidRPr="009E32AD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Башкортостан,</w:t>
            </w:r>
            <w:r w:rsidRPr="009E32AD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организация искусственного освещения дворовых территорий;</w:t>
            </w:r>
          </w:p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B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7E348D" w:rsidRDefault="00D7269B" w:rsidP="00F7517B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7E348D" w:rsidRDefault="00D7269B" w:rsidP="00F75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>Программа состоит из следующих подпрограмм и включенных в них основных мероприятий:</w:t>
            </w:r>
          </w:p>
          <w:p w:rsidR="00D7269B" w:rsidRPr="007E348D" w:rsidRDefault="00D7269B" w:rsidP="00F7517B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>1. Благоустройство дворовых территорий</w:t>
            </w:r>
            <w:r w:rsidRPr="007E34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сельского поселения Старокалмашевский сельсовет муниципального района Чекмагушевский район</w:t>
            </w: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Башкортостан:</w:t>
            </w:r>
          </w:p>
          <w:p w:rsidR="00D7269B" w:rsidRPr="007E348D" w:rsidRDefault="00D7269B" w:rsidP="00F7517B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>1.1. Ремонт дворовых территорий;</w:t>
            </w:r>
          </w:p>
          <w:p w:rsidR="00D7269B" w:rsidRPr="007E348D" w:rsidRDefault="00D7269B" w:rsidP="00F7517B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>1.2.Проектирование и проверка проектно-сметной документации.</w:t>
            </w:r>
          </w:p>
        </w:tc>
      </w:tr>
      <w:tr w:rsidR="00D7269B" w:rsidRPr="00BA7C9A" w:rsidTr="00F7517B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7E348D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7E348D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 xml:space="preserve">-  количество и площадь благоустроенных дворовых территорий; </w:t>
            </w:r>
          </w:p>
          <w:p w:rsidR="00D7269B" w:rsidRPr="007E348D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bCs/>
                <w:sz w:val="26"/>
                <w:szCs w:val="26"/>
              </w:rPr>
              <w:t>- доля благоустроенных дворовых территорий от общего количества дворовых территорий,</w:t>
            </w: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 xml:space="preserve"> нуждающихся в благоустройстве; </w:t>
            </w:r>
          </w:p>
          <w:p w:rsidR="00D7269B" w:rsidRPr="007E348D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bCs/>
                <w:sz w:val="26"/>
                <w:szCs w:val="26"/>
              </w:rPr>
              <w:t>- о</w:t>
            </w: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сельского поселения;</w:t>
            </w:r>
          </w:p>
          <w:p w:rsidR="00D7269B" w:rsidRPr="007E348D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>- доля финансового (трудового) участия заинтересованных лиц в выполнении минимального перечня работ по благоустройству дворовых территорий ;</w:t>
            </w:r>
          </w:p>
        </w:tc>
      </w:tr>
      <w:tr w:rsidR="00D7269B" w:rsidRPr="00BA7C9A" w:rsidTr="00F7517B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D7269B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269B" w:rsidRPr="00BA7C9A" w:rsidTr="00F7517B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7E34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на </w:t>
            </w:r>
          </w:p>
          <w:p w:rsidR="00D7269B" w:rsidRPr="007E348D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7E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63E2B">
              <w:rPr>
                <w:rFonts w:ascii="Times New Roman" w:hAnsi="Times New Roman" w:cs="Times New Roman"/>
                <w:sz w:val="24"/>
                <w:szCs w:val="24"/>
              </w:rPr>
              <w:t>5 452,922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D7269B" w:rsidRPr="007E348D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4 138,379 тыс. рублей;</w:t>
            </w:r>
          </w:p>
          <w:p w:rsidR="00D7269B" w:rsidRPr="007E348D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>- бюджет РБ – 496,605 тыс. рублей;</w:t>
            </w:r>
          </w:p>
          <w:p w:rsidR="00D7269B" w:rsidRPr="007E348D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7E348D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663E2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7E348D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663E2B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69B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663E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2B">
              <w:rPr>
                <w:rFonts w:ascii="Times New Roman" w:hAnsi="Times New Roman" w:cs="Times New Roman"/>
                <w:sz w:val="24"/>
                <w:szCs w:val="24"/>
              </w:rPr>
              <w:t xml:space="preserve">272 646 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2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D7269B" w:rsidRPr="00BA7C9A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B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63E2B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63E2B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и площади благоустроенных дворовых территорий  многоквартирных домов и</w:t>
            </w:r>
            <w:r w:rsidR="00663E2B">
              <w:rPr>
                <w:rFonts w:ascii="Times New Roman" w:hAnsi="Times New Roman" w:cs="Times New Roman"/>
                <w:sz w:val="26"/>
                <w:szCs w:val="26"/>
              </w:rPr>
              <w:t xml:space="preserve">  дворовых территорий;</w:t>
            </w:r>
          </w:p>
          <w:p w:rsidR="00D7269B" w:rsidRPr="00663E2B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D7269B" w:rsidRPr="00663E2B" w:rsidRDefault="00D7269B" w:rsidP="00663E2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sz w:val="26"/>
                <w:szCs w:val="26"/>
              </w:rPr>
              <w:t>- о</w:t>
            </w:r>
            <w:r w:rsidRPr="00663E2B">
              <w:rPr>
                <w:rFonts w:ascii="Times New Roman" w:hAnsi="Times New Roman" w:cs="Times New Roman"/>
                <w:sz w:val="26"/>
                <w:szCs w:val="26"/>
              </w:rPr>
              <w:t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100%;</w:t>
            </w:r>
          </w:p>
        </w:tc>
      </w:tr>
      <w:tr w:rsidR="00D7269B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63E2B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63E2B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sz w:val="26"/>
                <w:szCs w:val="26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D7269B" w:rsidRPr="00663E2B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69B" w:rsidRDefault="00D7269B" w:rsidP="00D72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Default="00D7269B" w:rsidP="00D72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Default="00D7269B" w:rsidP="00D72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Default="00D7269B" w:rsidP="00D72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E2B" w:rsidRPr="00824CE4" w:rsidRDefault="00663E2B" w:rsidP="00D72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BA7C9A" w:rsidRDefault="00D7269B" w:rsidP="00D7269B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>1.Характеристика текущего состояния благоустройства территории</w:t>
      </w:r>
      <w:r>
        <w:rPr>
          <w:b/>
          <w:sz w:val="28"/>
          <w:szCs w:val="28"/>
        </w:rPr>
        <w:t xml:space="preserve"> </w:t>
      </w:r>
      <w:r w:rsidRPr="00EB2502">
        <w:rPr>
          <w:b/>
          <w:bCs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EB2502">
        <w:rPr>
          <w:b/>
          <w:sz w:val="28"/>
          <w:szCs w:val="28"/>
        </w:rPr>
        <w:t xml:space="preserve">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D7269B" w:rsidRDefault="00D7269B" w:rsidP="00D7269B">
      <w:pPr>
        <w:pStyle w:val="Default"/>
        <w:jc w:val="center"/>
        <w:rPr>
          <w:sz w:val="28"/>
          <w:szCs w:val="28"/>
        </w:rPr>
      </w:pP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Pr="00EB2502">
        <w:rPr>
          <w:bCs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EB2502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</w:t>
      </w:r>
      <w:r w:rsidRPr="00663E2B">
        <w:rPr>
          <w:sz w:val="28"/>
          <w:szCs w:val="28"/>
        </w:rPr>
        <w:t>5%</w:t>
      </w:r>
      <w:r>
        <w:rPr>
          <w:sz w:val="28"/>
          <w:szCs w:val="28"/>
        </w:rPr>
        <w:t xml:space="preserve">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EB2502">
        <w:rPr>
          <w:bCs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EB2502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 большое внимание уделяется вопросам благоустройства городской среды. </w:t>
      </w:r>
    </w:p>
    <w:p w:rsidR="00D7269B" w:rsidRPr="006E5F7A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 w:rsidRPr="006E5F7A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 w:rsidRPr="006E5F7A">
        <w:rPr>
          <w:sz w:val="28"/>
          <w:szCs w:val="28"/>
        </w:rPr>
        <w:t xml:space="preserve">- на дворовых территориях выполнены работы по обеспечению освещения территории с помощью </w:t>
      </w:r>
      <w:r w:rsidR="006E5F7A">
        <w:rPr>
          <w:sz w:val="28"/>
          <w:szCs w:val="28"/>
        </w:rPr>
        <w:t>энергосберегающего оборудования.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с. Старокалмашево Чекмагушевского района  Республики Башкортостан.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площадок, парковок и автостоянок, озеленение территорий, устройство наружного освещения).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проблемами в области благоустройства дворовых территории и наиболее посещаемых общественных территорий</w:t>
      </w:r>
      <w:r w:rsidRPr="00EB2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Старокалмашево Чекмагушевского района  Республики Башкортостан  являются: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много квартирных домов с. Старокалмашево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с. Старокалмашево Чекмагушевского района  Республики Башкортостан, в настоящее время полноценными игровыми площадками, соответствующими требованиям безопасности при их эксплуатации, не оборудован ни один двор.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разрушены, при которых дальнейшая эксплуатация дорожного покрытия затруднена, а на отдельных участках недопустима.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реализации мероприятий Программы ожидается: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D7269B" w:rsidRPr="00BA7C9A" w:rsidRDefault="00D7269B" w:rsidP="00D7269B">
      <w:pPr>
        <w:pStyle w:val="Default"/>
        <w:rPr>
          <w:b/>
          <w:sz w:val="28"/>
          <w:szCs w:val="28"/>
        </w:rPr>
      </w:pPr>
    </w:p>
    <w:p w:rsidR="00D7269B" w:rsidRPr="00BA7C9A" w:rsidRDefault="00D7269B" w:rsidP="00D7269B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D7269B" w:rsidRPr="00221BDC" w:rsidRDefault="00D7269B" w:rsidP="00D7269B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221BDC" w:rsidRDefault="00D7269B" w:rsidP="00D7269B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D7269B" w:rsidRDefault="00D7269B" w:rsidP="00D7269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мусора.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BA7C9A" w:rsidRDefault="00D7269B" w:rsidP="00D7269B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333BAC" w:rsidRDefault="00D7269B" w:rsidP="00D726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Pr="00333BAC">
        <w:rPr>
          <w:rFonts w:ascii="Times New Roman" w:hAnsi="Times New Roman" w:cs="Times New Roman"/>
          <w:sz w:val="28"/>
          <w:szCs w:val="28"/>
        </w:rPr>
        <w:t>с. Старокалмашево Чекмагушевского района  Республики Башкортостан</w:t>
      </w:r>
      <w:r w:rsidRPr="00333B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269B" w:rsidRDefault="00D7269B" w:rsidP="00D726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D7269B" w:rsidRDefault="00D7269B" w:rsidP="00D726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BA7C9A" w:rsidRDefault="00D7269B" w:rsidP="00D7269B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D7269B" w:rsidRPr="00F53E5F" w:rsidRDefault="00D7269B" w:rsidP="00D7269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7269B" w:rsidRDefault="00D7269B" w:rsidP="00D7269B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D7269B" w:rsidRPr="006E5F7A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lastRenderedPageBreak/>
        <w:t xml:space="preserve">Объем средств, направленных на  благоустройство дворовых территорий многоквартирных домов составляет </w:t>
      </w:r>
      <w:r w:rsidR="006E5F7A">
        <w:rPr>
          <w:rFonts w:ascii="Times New Roman" w:hAnsi="Times New Roman"/>
          <w:sz w:val="28"/>
          <w:szCs w:val="28"/>
        </w:rPr>
        <w:t>5 452,922</w:t>
      </w:r>
      <w:r w:rsidRPr="006E5F7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7269B" w:rsidRPr="006E5F7A" w:rsidRDefault="00D7269B" w:rsidP="00D72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На </w:t>
      </w:r>
      <w:r w:rsidRPr="006E5F7A">
        <w:rPr>
          <w:rFonts w:ascii="Times New Roman" w:hAnsi="Times New Roman"/>
          <w:b/>
          <w:sz w:val="28"/>
          <w:szCs w:val="28"/>
        </w:rPr>
        <w:t>2019 год</w:t>
      </w:r>
      <w:r w:rsidRPr="006E5F7A">
        <w:rPr>
          <w:rFonts w:ascii="Times New Roman" w:hAnsi="Times New Roman"/>
          <w:sz w:val="28"/>
          <w:szCs w:val="28"/>
        </w:rPr>
        <w:t xml:space="preserve"> -</w:t>
      </w:r>
      <w:r w:rsidR="006E5F7A">
        <w:rPr>
          <w:rFonts w:ascii="Times New Roman" w:hAnsi="Times New Roman"/>
          <w:sz w:val="28"/>
          <w:szCs w:val="28"/>
        </w:rPr>
        <w:t>5 452,922</w:t>
      </w:r>
      <w:r w:rsidR="006E5F7A" w:rsidRPr="006E5F7A">
        <w:rPr>
          <w:rFonts w:ascii="Times New Roman" w:hAnsi="Times New Roman"/>
          <w:sz w:val="28"/>
          <w:szCs w:val="28"/>
        </w:rPr>
        <w:t xml:space="preserve"> </w:t>
      </w:r>
      <w:r w:rsidRPr="006E5F7A">
        <w:rPr>
          <w:rFonts w:ascii="Times New Roman" w:hAnsi="Times New Roman"/>
          <w:sz w:val="28"/>
          <w:szCs w:val="28"/>
        </w:rPr>
        <w:t>тыс. рублей, в том числе:</w:t>
      </w:r>
    </w:p>
    <w:p w:rsidR="00D7269B" w:rsidRPr="006E5F7A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6E5F7A">
        <w:rPr>
          <w:rFonts w:ascii="Times New Roman" w:hAnsi="Times New Roman"/>
          <w:sz w:val="28"/>
          <w:szCs w:val="28"/>
        </w:rPr>
        <w:t>4138,379</w:t>
      </w:r>
      <w:r w:rsidRPr="006E5F7A">
        <w:rPr>
          <w:rFonts w:ascii="Times New Roman" w:hAnsi="Times New Roman"/>
          <w:sz w:val="28"/>
          <w:szCs w:val="28"/>
        </w:rPr>
        <w:t xml:space="preserve"> тыс. рублей;</w:t>
      </w:r>
    </w:p>
    <w:p w:rsidR="00D7269B" w:rsidRPr="006E5F7A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6E5F7A">
        <w:rPr>
          <w:rFonts w:ascii="Times New Roman" w:hAnsi="Times New Roman"/>
          <w:sz w:val="28"/>
          <w:szCs w:val="28"/>
        </w:rPr>
        <w:t>496,605</w:t>
      </w:r>
      <w:r w:rsidRPr="006E5F7A">
        <w:rPr>
          <w:rFonts w:ascii="Times New Roman" w:hAnsi="Times New Roman"/>
          <w:sz w:val="28"/>
          <w:szCs w:val="28"/>
        </w:rPr>
        <w:t xml:space="preserve"> тыс. рублей;</w:t>
      </w:r>
    </w:p>
    <w:p w:rsidR="00D7269B" w:rsidRPr="006E5F7A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местный бюджет </w:t>
      </w:r>
      <w:r w:rsidR="006E5F7A">
        <w:rPr>
          <w:rFonts w:ascii="Times New Roman" w:hAnsi="Times New Roman"/>
          <w:sz w:val="28"/>
          <w:szCs w:val="28"/>
        </w:rPr>
        <w:t>545,292</w:t>
      </w:r>
      <w:r w:rsidRPr="006E5F7A">
        <w:rPr>
          <w:rFonts w:ascii="Times New Roman" w:hAnsi="Times New Roman"/>
          <w:sz w:val="28"/>
          <w:szCs w:val="28"/>
        </w:rPr>
        <w:t xml:space="preserve"> тыс. рублей;</w:t>
      </w:r>
    </w:p>
    <w:p w:rsidR="00D7269B" w:rsidRPr="006E5F7A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E5F7A">
        <w:rPr>
          <w:rFonts w:ascii="Times New Roman" w:hAnsi="Times New Roman"/>
          <w:sz w:val="28"/>
          <w:szCs w:val="28"/>
        </w:rPr>
        <w:t>272,646</w:t>
      </w:r>
      <w:r w:rsidRPr="006E5F7A">
        <w:rPr>
          <w:rFonts w:ascii="Times New Roman" w:hAnsi="Times New Roman"/>
          <w:sz w:val="28"/>
          <w:szCs w:val="28"/>
        </w:rPr>
        <w:t xml:space="preserve"> тыс. рублей.</w:t>
      </w:r>
    </w:p>
    <w:p w:rsidR="00D7269B" w:rsidRPr="006E5F7A" w:rsidRDefault="00D7269B" w:rsidP="00D7269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 w:rsidR="006E5F7A">
        <w:rPr>
          <w:rFonts w:ascii="Times New Roman" w:hAnsi="Times New Roman"/>
          <w:sz w:val="28"/>
          <w:szCs w:val="28"/>
        </w:rPr>
        <w:t>5 452,922</w:t>
      </w:r>
      <w:r w:rsidR="006E5F7A" w:rsidRPr="006E5F7A">
        <w:rPr>
          <w:rFonts w:ascii="Times New Roman" w:hAnsi="Times New Roman"/>
          <w:sz w:val="28"/>
          <w:szCs w:val="28"/>
        </w:rPr>
        <w:t xml:space="preserve"> </w:t>
      </w:r>
      <w:r w:rsidRPr="006E5F7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7269B" w:rsidRPr="006E5F7A" w:rsidRDefault="006E5F7A" w:rsidP="00D7269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 4138,379</w:t>
      </w:r>
      <w:r w:rsidR="00D7269B" w:rsidRPr="006E5F7A">
        <w:rPr>
          <w:rFonts w:ascii="Times New Roman" w:hAnsi="Times New Roman"/>
          <w:sz w:val="28"/>
          <w:szCs w:val="28"/>
        </w:rPr>
        <w:t xml:space="preserve"> тыс. рублей;</w:t>
      </w:r>
    </w:p>
    <w:p w:rsidR="00D7269B" w:rsidRPr="006E5F7A" w:rsidRDefault="00D7269B" w:rsidP="00D7269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6E5F7A">
        <w:rPr>
          <w:rFonts w:ascii="Times New Roman" w:hAnsi="Times New Roman"/>
          <w:sz w:val="28"/>
          <w:szCs w:val="28"/>
        </w:rPr>
        <w:t>496,605</w:t>
      </w:r>
      <w:r w:rsidRPr="006E5F7A">
        <w:rPr>
          <w:rFonts w:ascii="Times New Roman" w:hAnsi="Times New Roman"/>
          <w:sz w:val="28"/>
          <w:szCs w:val="28"/>
        </w:rPr>
        <w:t xml:space="preserve"> тыс. рублей;</w:t>
      </w:r>
    </w:p>
    <w:p w:rsidR="00D7269B" w:rsidRPr="006E5F7A" w:rsidRDefault="006E5F7A" w:rsidP="00D7269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545,292</w:t>
      </w:r>
      <w:r w:rsidR="00D7269B" w:rsidRPr="006E5F7A">
        <w:rPr>
          <w:rFonts w:ascii="Times New Roman" w:hAnsi="Times New Roman"/>
          <w:sz w:val="28"/>
          <w:szCs w:val="28"/>
        </w:rPr>
        <w:t xml:space="preserve"> тыс. рублей;</w:t>
      </w:r>
    </w:p>
    <w:p w:rsidR="00D7269B" w:rsidRPr="006E5F7A" w:rsidRDefault="00D7269B" w:rsidP="00D7269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E5F7A">
        <w:rPr>
          <w:rFonts w:ascii="Times New Roman" w:hAnsi="Times New Roman"/>
          <w:sz w:val="28"/>
          <w:szCs w:val="28"/>
        </w:rPr>
        <w:t>272,646</w:t>
      </w:r>
      <w:r w:rsidRPr="006E5F7A">
        <w:rPr>
          <w:rFonts w:ascii="Times New Roman" w:hAnsi="Times New Roman"/>
          <w:sz w:val="28"/>
          <w:szCs w:val="28"/>
        </w:rPr>
        <w:t xml:space="preserve"> тыс. рублей.</w:t>
      </w:r>
    </w:p>
    <w:p w:rsidR="00D7269B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69B" w:rsidRPr="00BA7C9A" w:rsidRDefault="00D7269B" w:rsidP="00D7269B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D7269B" w:rsidRDefault="00D7269B" w:rsidP="00D7269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269B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D7269B" w:rsidRPr="00EB0BAD" w:rsidRDefault="00D7269B" w:rsidP="00D7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7269B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7269B" w:rsidRPr="00F53E5F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69B" w:rsidRPr="00C77A44" w:rsidRDefault="00D7269B" w:rsidP="00D726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D7269B" w:rsidRPr="00221BDC" w:rsidRDefault="00D7269B" w:rsidP="00D726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 сельском поселении Старокалмашевский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BA7C9A" w:rsidRDefault="00D7269B" w:rsidP="00D7269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в 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Старокалмашевский сельсовет муниципального района Чекмагушевский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31 августа</w:t>
      </w:r>
      <w:r w:rsidRPr="00221BDC">
        <w:rPr>
          <w:rFonts w:ascii="Times New Roman" w:hAnsi="Times New Roman" w:cs="Times New Roman"/>
          <w:sz w:val="28"/>
          <w:szCs w:val="28"/>
        </w:rPr>
        <w:t xml:space="preserve">2017г.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Default="00D7269B" w:rsidP="00D7269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5F7A" w:rsidRDefault="006E5F7A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7A" w:rsidRDefault="006E5F7A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7A" w:rsidRDefault="006E5F7A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>8. Оценка социально-экономической</w:t>
      </w: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D7269B" w:rsidRPr="002C45CB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E3322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процент от стоимости мероприятий по благоустройству дворовой территории и не превышает </w:t>
      </w:r>
      <w:r w:rsidRPr="006E5F7A">
        <w:rPr>
          <w:rFonts w:ascii="Times New Roman" w:hAnsi="Times New Roman" w:cs="Times New Roman"/>
          <w:sz w:val="28"/>
          <w:szCs w:val="28"/>
        </w:rPr>
        <w:t>5 процентов.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Pr="00256419" w:rsidRDefault="00D7269B" w:rsidP="00D7269B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2564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7269B" w:rsidRPr="00256419" w:rsidRDefault="00D7269B" w:rsidP="00D7269B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256419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на территории сельского поселения</w:t>
      </w:r>
    </w:p>
    <w:p w:rsidR="00D7269B" w:rsidRPr="00256419" w:rsidRDefault="00D7269B" w:rsidP="00D7269B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256419">
        <w:rPr>
          <w:rFonts w:ascii="Times New Roman" w:hAnsi="Times New Roman" w:cs="Times New Roman"/>
          <w:sz w:val="24"/>
          <w:szCs w:val="24"/>
        </w:rPr>
        <w:t>Старокалмашевский сельсовет муниципального района</w:t>
      </w:r>
    </w:p>
    <w:p w:rsidR="00D7269B" w:rsidRPr="00256419" w:rsidRDefault="00D7269B" w:rsidP="00D7269B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256419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D7269B" w:rsidRPr="00256419" w:rsidRDefault="00D7269B" w:rsidP="00D7269B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256419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D7269B" w:rsidRPr="00256419" w:rsidRDefault="00D7269B" w:rsidP="00D7269B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256419">
        <w:rPr>
          <w:rFonts w:ascii="Times New Roman" w:hAnsi="Times New Roman" w:cs="Times New Roman"/>
          <w:sz w:val="24"/>
          <w:szCs w:val="24"/>
        </w:rPr>
        <w:t>от ________№______</w:t>
      </w:r>
    </w:p>
    <w:p w:rsidR="00D7269B" w:rsidRPr="003A0AD5" w:rsidRDefault="00D7269B" w:rsidP="00D7269B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7269B" w:rsidRPr="003A0AD5" w:rsidRDefault="00D7269B" w:rsidP="00D7269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D7269B" w:rsidRPr="003A0AD5" w:rsidRDefault="00D7269B" w:rsidP="00D7269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Старокалмашевский сельсовет муниципального района Чекмагушевский район 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D7269B" w:rsidRPr="00256419" w:rsidTr="00F7517B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D7269B" w:rsidRPr="00256419" w:rsidTr="00F751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Pr="002564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D7269B" w:rsidRPr="00256419" w:rsidTr="00F7517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6E5F7A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69B" w:rsidRPr="00256419" w:rsidTr="00F7517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6E5F7A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69B" w:rsidRPr="00256419" w:rsidTr="00F7517B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6E5F7A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69B" w:rsidRPr="00256419" w:rsidTr="00F7517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6E5F7A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269B" w:rsidRPr="00256419" w:rsidRDefault="00D7269B" w:rsidP="00D7269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7269B" w:rsidRPr="00256419" w:rsidSect="00F7517B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256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419" w:rsidRDefault="00D7269B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56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</w:p>
    <w:p w:rsidR="00D7269B" w:rsidRPr="001A6E05" w:rsidRDefault="00D7269B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 xml:space="preserve">      к муниципальной программе 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>«Формирование современной городской на территории сельского поселения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 xml:space="preserve">Старокалмашевский сельсовет 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D7269B" w:rsidRPr="001A6E05" w:rsidRDefault="00D7269B" w:rsidP="00D7269B">
      <w:pPr>
        <w:ind w:left="778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>»  от _________№________</w:t>
      </w:r>
    </w:p>
    <w:p w:rsidR="00D7269B" w:rsidRPr="003A0AD5" w:rsidRDefault="00D7269B" w:rsidP="00D7269B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D7269B" w:rsidRPr="003A0AD5" w:rsidRDefault="00D7269B" w:rsidP="00D7269B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D7269B" w:rsidRPr="003A0AD5" w:rsidRDefault="00D7269B" w:rsidP="00D7269B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Стаокалмашевский сельсовет муниципального района Чекмагушевский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D7269B" w:rsidRPr="003A0AD5" w:rsidRDefault="00D7269B" w:rsidP="00D7269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7269B" w:rsidRPr="003A0AD5" w:rsidRDefault="00D7269B" w:rsidP="00D7269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D7269B" w:rsidRPr="003A0AD5" w:rsidTr="00256419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7269B" w:rsidRPr="003A0AD5" w:rsidTr="00256419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7269B" w:rsidRPr="003A0AD5" w:rsidTr="00256419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D7269B" w:rsidRPr="003A0AD5" w:rsidTr="00256419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Старокалмашевский сельсовет муниципального района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Чекмагушевский район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69B" w:rsidRPr="003A0AD5" w:rsidRDefault="00D7269B" w:rsidP="00F7517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E5F7A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5 452,922</w:t>
            </w:r>
          </w:p>
        </w:tc>
      </w:tr>
      <w:tr w:rsidR="00D7269B" w:rsidRPr="003A0AD5" w:rsidTr="00256419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E5F7A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4 138,379</w:t>
            </w:r>
          </w:p>
        </w:tc>
      </w:tr>
      <w:tr w:rsidR="00D7269B" w:rsidRPr="003A0AD5" w:rsidTr="00256419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E5F7A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496,605</w:t>
            </w:r>
          </w:p>
        </w:tc>
      </w:tr>
      <w:tr w:rsidR="00D7269B" w:rsidRPr="003A0AD5" w:rsidTr="00256419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E5F7A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545,292</w:t>
            </w:r>
          </w:p>
        </w:tc>
      </w:tr>
      <w:tr w:rsidR="00D7269B" w:rsidRPr="003A0AD5" w:rsidTr="00256419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E5F7A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272,646</w:t>
            </w:r>
          </w:p>
        </w:tc>
      </w:tr>
      <w:tr w:rsidR="00D7269B" w:rsidRPr="003A0AD5" w:rsidTr="00256419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6E5F7A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5 452,922</w:t>
            </w:r>
          </w:p>
        </w:tc>
      </w:tr>
      <w:tr w:rsidR="00D7269B" w:rsidRPr="003A0AD5" w:rsidTr="0025641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6E5F7A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4 138,379</w:t>
            </w:r>
          </w:p>
        </w:tc>
      </w:tr>
      <w:tr w:rsidR="00D7269B" w:rsidRPr="003A0AD5" w:rsidTr="0025641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E5F7A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496,605</w:t>
            </w:r>
          </w:p>
        </w:tc>
      </w:tr>
      <w:tr w:rsidR="00D7269B" w:rsidRPr="003A0AD5" w:rsidTr="0025641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E5F7A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545,292</w:t>
            </w:r>
          </w:p>
        </w:tc>
      </w:tr>
      <w:tr w:rsidR="00D7269B" w:rsidRPr="003A0AD5" w:rsidTr="0025641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E5F7A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272,646</w:t>
            </w:r>
          </w:p>
        </w:tc>
      </w:tr>
    </w:tbl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256419" w:rsidRDefault="00256419" w:rsidP="00D7269B">
      <w:pPr>
        <w:tabs>
          <w:tab w:val="left" w:pos="2955"/>
        </w:tabs>
        <w:rPr>
          <w:lang w:eastAsia="ar-SA"/>
        </w:rPr>
        <w:sectPr w:rsidR="00256419" w:rsidSect="002564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6419" w:rsidRDefault="00D7269B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56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9B" w:rsidRPr="00F45392" w:rsidRDefault="00D7269B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>Старокалмашевский сельсовет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D7269B" w:rsidRPr="00F45392" w:rsidRDefault="00D7269B" w:rsidP="00D7269B">
      <w:pPr>
        <w:ind w:left="778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  от ________№_________</w:t>
      </w:r>
    </w:p>
    <w:p w:rsidR="00D7269B" w:rsidRPr="005069CB" w:rsidRDefault="00D7269B" w:rsidP="00D726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269B" w:rsidRPr="005069CB" w:rsidRDefault="00D7269B" w:rsidP="00D726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D7269B" w:rsidRPr="005069CB" w:rsidRDefault="00D7269B" w:rsidP="00D726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СТАРОКАЛМАШЕВСКИЙ СЕЛЬСОВЕТ МУНИЦИПАЛЬНОГО РАЙОНА ЧЕКМАГУШЕВСКИЙ РАЙОН РЕСПУБЛИКИ 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D7269B" w:rsidRPr="005069CB" w:rsidRDefault="00D7269B" w:rsidP="00D72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D7269B" w:rsidRPr="005069CB" w:rsidTr="00F7517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D7269B" w:rsidRPr="005069CB" w:rsidTr="00F7517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B" w:rsidRPr="005069CB" w:rsidTr="00F7517B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69B" w:rsidRPr="005069CB" w:rsidTr="00F7517B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Старокалмашевский сельсовет муниципального района Чекмагушевский район 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годы»</w:t>
            </w:r>
          </w:p>
          <w:p w:rsidR="00D7269B" w:rsidRPr="005069CB" w:rsidRDefault="00D7269B" w:rsidP="00F7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5069CB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5069CB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061A7" w:rsidRDefault="00D7269B" w:rsidP="00F7517B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проживания граждан.</w:t>
            </w:r>
          </w:p>
          <w:p w:rsidR="00D7269B" w:rsidRPr="00B061A7" w:rsidRDefault="00D7269B" w:rsidP="00F7517B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0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</w:t>
            </w:r>
            <w:r w:rsidRPr="00B061A7">
              <w:rPr>
                <w:rFonts w:ascii="Times New Roman" w:hAnsi="Times New Roman" w:cs="Times New Roman"/>
                <w:sz w:val="24"/>
                <w:szCs w:val="24"/>
              </w:rPr>
              <w:t>оличества благоустроенных дворовых территорий:</w:t>
            </w:r>
          </w:p>
          <w:p w:rsidR="00D7269B" w:rsidRPr="00B061A7" w:rsidRDefault="00D7269B" w:rsidP="00F7517B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1A7">
              <w:rPr>
                <w:rFonts w:ascii="Times New Roman" w:hAnsi="Times New Roman" w:cs="Times New Roman"/>
                <w:sz w:val="24"/>
                <w:szCs w:val="24"/>
              </w:rPr>
              <w:t>доли благоустроенных дворовых территорий от общего количества дворовых территорий.</w:t>
            </w:r>
          </w:p>
          <w:p w:rsidR="00D7269B" w:rsidRPr="005069CB" w:rsidRDefault="00D7269B" w:rsidP="00F7517B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1A7">
              <w:rPr>
                <w:rFonts w:ascii="Times New Roman" w:hAnsi="Times New Roman" w:cs="Times New Roman"/>
                <w:sz w:val="24"/>
                <w:szCs w:val="24"/>
              </w:rPr>
              <w:t xml:space="preserve">доли населения, проживающего в жилом фонде с </w:t>
            </w:r>
            <w:r w:rsidRPr="00B0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благоустроенными дворовыми территориями от общей численности населения городского округа</w:t>
            </w:r>
          </w:p>
        </w:tc>
      </w:tr>
      <w:tr w:rsidR="00D7269B" w:rsidRPr="005069CB" w:rsidTr="00F7517B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с. Старокалмашево Чекмагушевского районаРеспублике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269B" w:rsidRPr="005069CB" w:rsidRDefault="00D7269B" w:rsidP="00D7269B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D7269B" w:rsidRPr="005069C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56419" w:rsidRDefault="00256419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  <w:sectPr w:rsidR="00256419" w:rsidSect="002564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Pr="00F45392" w:rsidRDefault="00D7269B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4539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92">
        <w:rPr>
          <w:rFonts w:ascii="Times New Roman" w:hAnsi="Times New Roman" w:cs="Times New Roman"/>
          <w:sz w:val="24"/>
          <w:szCs w:val="24"/>
        </w:rPr>
        <w:t>«Формирование современной городской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Старокалмашевский сельсовет 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D7269B" w:rsidRPr="00F45392" w:rsidRDefault="006E5F7A" w:rsidP="006E5F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7269B" w:rsidRPr="00F45392">
        <w:rPr>
          <w:rFonts w:ascii="Times New Roman" w:hAnsi="Times New Roman" w:cs="Times New Roman"/>
          <w:sz w:val="24"/>
          <w:szCs w:val="24"/>
        </w:rPr>
        <w:t xml:space="preserve">  от ________№_________</w:t>
      </w:r>
    </w:p>
    <w:p w:rsidR="00D7269B" w:rsidRPr="005069C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Pr="005069C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Pr="005069C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D7269B" w:rsidRDefault="00D7269B" w:rsidP="00D7269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D7269B" w:rsidRDefault="00D7269B" w:rsidP="00D7269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0"/>
        <w:gridCol w:w="4777"/>
        <w:gridCol w:w="2207"/>
        <w:gridCol w:w="2047"/>
      </w:tblGrid>
      <w:tr w:rsidR="00D7269B" w:rsidTr="00F7517B">
        <w:tc>
          <w:tcPr>
            <w:tcW w:w="540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D7269B" w:rsidTr="00F7517B">
        <w:tc>
          <w:tcPr>
            <w:tcW w:w="540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район, с. Старокалмашево, ул. Нефтяников, д.1</w:t>
            </w:r>
          </w:p>
        </w:tc>
        <w:tc>
          <w:tcPr>
            <w:tcW w:w="2957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958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7269B" w:rsidTr="00F7517B">
        <w:tc>
          <w:tcPr>
            <w:tcW w:w="540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район, с. Старокалмашево, ул. Нефтяников, д.2</w:t>
            </w:r>
          </w:p>
        </w:tc>
        <w:tc>
          <w:tcPr>
            <w:tcW w:w="2957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958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7269B" w:rsidTr="00F7517B">
        <w:tc>
          <w:tcPr>
            <w:tcW w:w="540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район, с. Старокалмашево, ул. Нефтяников, д.3</w:t>
            </w:r>
          </w:p>
        </w:tc>
        <w:tc>
          <w:tcPr>
            <w:tcW w:w="2957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958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7269B" w:rsidTr="00F7517B">
        <w:tc>
          <w:tcPr>
            <w:tcW w:w="540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район, с. Старокалмашево, ул. Нефтяников, д.4</w:t>
            </w:r>
          </w:p>
        </w:tc>
        <w:tc>
          <w:tcPr>
            <w:tcW w:w="2957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2958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269B" w:rsidTr="00F7517B">
        <w:tc>
          <w:tcPr>
            <w:tcW w:w="540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район, с. Старокалмашево, ул. Нефтяников, д.5</w:t>
            </w:r>
          </w:p>
        </w:tc>
        <w:tc>
          <w:tcPr>
            <w:tcW w:w="2957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8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7269B" w:rsidTr="00F7517B">
        <w:tc>
          <w:tcPr>
            <w:tcW w:w="540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район, с. Старокалмашево, ул. Нефтяников, д.6</w:t>
            </w:r>
          </w:p>
        </w:tc>
        <w:tc>
          <w:tcPr>
            <w:tcW w:w="2957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</w:tc>
        <w:tc>
          <w:tcPr>
            <w:tcW w:w="2958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7269B" w:rsidTr="00F7517B">
        <w:tc>
          <w:tcPr>
            <w:tcW w:w="540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район, с. Старокалмашево, ул. Нефтяников, д.7</w:t>
            </w:r>
          </w:p>
        </w:tc>
        <w:tc>
          <w:tcPr>
            <w:tcW w:w="2957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958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69B" w:rsidTr="00F7517B">
        <w:tc>
          <w:tcPr>
            <w:tcW w:w="540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6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район, с. Старокалмашево, ул. Нефтяников, д.8</w:t>
            </w:r>
          </w:p>
        </w:tc>
        <w:tc>
          <w:tcPr>
            <w:tcW w:w="2957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958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7269B" w:rsidTr="00F7517B">
        <w:tc>
          <w:tcPr>
            <w:tcW w:w="540" w:type="dxa"/>
          </w:tcPr>
          <w:p w:rsidR="00D7269B" w:rsidRDefault="00D7269B" w:rsidP="00F7517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6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район, с. Старокалмашево, ул. Нефтяников, д.9</w:t>
            </w:r>
          </w:p>
        </w:tc>
        <w:tc>
          <w:tcPr>
            <w:tcW w:w="2957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2958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7269B" w:rsidTr="00F7517B">
        <w:tc>
          <w:tcPr>
            <w:tcW w:w="540" w:type="dxa"/>
          </w:tcPr>
          <w:p w:rsidR="00D7269B" w:rsidRDefault="00D7269B" w:rsidP="00F7517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6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район, с. Старокалмашево, ул. Нефтяников, д.10</w:t>
            </w:r>
          </w:p>
        </w:tc>
        <w:tc>
          <w:tcPr>
            <w:tcW w:w="2957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2958" w:type="dxa"/>
          </w:tcPr>
          <w:p w:rsidR="00D7269B" w:rsidRDefault="00D7269B" w:rsidP="00F751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D7269B" w:rsidRPr="005069CB" w:rsidRDefault="00D7269B" w:rsidP="00D7269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Pr="005069C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sectPr w:rsidR="00D7269B" w:rsidSect="007D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82" w:rsidRDefault="001D7F82" w:rsidP="00D7269B">
      <w:pPr>
        <w:spacing w:after="0" w:line="240" w:lineRule="auto"/>
      </w:pPr>
      <w:r>
        <w:separator/>
      </w:r>
    </w:p>
  </w:endnote>
  <w:endnote w:type="continuationSeparator" w:id="1">
    <w:p w:rsidR="001D7F82" w:rsidRDefault="001D7F82" w:rsidP="00D7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82" w:rsidRDefault="001D7F82" w:rsidP="00D7269B">
      <w:pPr>
        <w:spacing w:after="0" w:line="240" w:lineRule="auto"/>
      </w:pPr>
      <w:r>
        <w:separator/>
      </w:r>
    </w:p>
  </w:footnote>
  <w:footnote w:type="continuationSeparator" w:id="1">
    <w:p w:rsidR="001D7F82" w:rsidRDefault="001D7F82" w:rsidP="00D7269B">
      <w:pPr>
        <w:spacing w:after="0" w:line="240" w:lineRule="auto"/>
      </w:pPr>
      <w:r>
        <w:continuationSeparator/>
      </w:r>
    </w:p>
  </w:footnote>
  <w:footnote w:id="2">
    <w:p w:rsidR="00F7517B" w:rsidRPr="00CE5068" w:rsidRDefault="00F7517B" w:rsidP="00D7269B">
      <w:pPr>
        <w:pStyle w:val="a8"/>
        <w:rPr>
          <w:lang w:eastAsia="en-US"/>
        </w:rPr>
      </w:pPr>
      <w:r>
        <w:rPr>
          <w:rStyle w:val="aa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6998"/>
    <w:multiLevelType w:val="hybridMultilevel"/>
    <w:tmpl w:val="DE1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7269B"/>
    <w:rsid w:val="001D7F82"/>
    <w:rsid w:val="00256419"/>
    <w:rsid w:val="0051390F"/>
    <w:rsid w:val="00663E2B"/>
    <w:rsid w:val="006E5F7A"/>
    <w:rsid w:val="007D7D1E"/>
    <w:rsid w:val="007E348D"/>
    <w:rsid w:val="00A178E3"/>
    <w:rsid w:val="00D7269B"/>
    <w:rsid w:val="00DC7CF7"/>
    <w:rsid w:val="00F7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E"/>
  </w:style>
  <w:style w:type="paragraph" w:styleId="4">
    <w:name w:val="heading 4"/>
    <w:basedOn w:val="a"/>
    <w:next w:val="a"/>
    <w:link w:val="40"/>
    <w:qFormat/>
    <w:rsid w:val="00F7517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7517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6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D7269B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ПФ-таб.текст"/>
    <w:link w:val="a7"/>
    <w:uiPriority w:val="1"/>
    <w:qFormat/>
    <w:rsid w:val="00D7269B"/>
    <w:pPr>
      <w:spacing w:after="0" w:line="240" w:lineRule="auto"/>
    </w:pPr>
  </w:style>
  <w:style w:type="paragraph" w:customStyle="1" w:styleId="Default">
    <w:name w:val="Default"/>
    <w:rsid w:val="00D726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D7269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7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D7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D72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unhideWhenUsed/>
    <w:rsid w:val="00D7269B"/>
    <w:rPr>
      <w:vertAlign w:val="superscript"/>
    </w:rPr>
  </w:style>
  <w:style w:type="paragraph" w:customStyle="1" w:styleId="ConsPlusCell">
    <w:name w:val="ConsPlusCell"/>
    <w:uiPriority w:val="99"/>
    <w:rsid w:val="00D726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styleId="ab">
    <w:name w:val="Table Grid"/>
    <w:basedOn w:val="a1"/>
    <w:uiPriority w:val="59"/>
    <w:rsid w:val="00D726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7517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F7517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7">
    <w:name w:val="Без интервала Знак"/>
    <w:aliases w:val="ПФ-таб.текст Знак"/>
    <w:link w:val="a6"/>
    <w:uiPriority w:val="1"/>
    <w:locked/>
    <w:rsid w:val="00F7517B"/>
  </w:style>
  <w:style w:type="paragraph" w:styleId="ac">
    <w:name w:val="Balloon Text"/>
    <w:basedOn w:val="a"/>
    <w:link w:val="ad"/>
    <w:uiPriority w:val="99"/>
    <w:semiHidden/>
    <w:unhideWhenUsed/>
    <w:rsid w:val="00F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kalmash.sp-chekmagu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23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2017-10-12T05:45:00Z</cp:lastPrinted>
  <dcterms:created xsi:type="dcterms:W3CDTF">2017-10-12T05:32:00Z</dcterms:created>
  <dcterms:modified xsi:type="dcterms:W3CDTF">2017-10-13T04:56:00Z</dcterms:modified>
</cp:coreProperties>
</file>