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B5" w:rsidRPr="0076617E" w:rsidRDefault="00FC21B5" w:rsidP="00FC21B5">
      <w:pPr>
        <w:pStyle w:val="af"/>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 xml:space="preserve">С. СТАРОКАЛМАШЕВО, С. НОВАЯ МУРТАЗА, Д. БУЛГАР, Д. КАВКАЗ </w:t>
      </w:r>
      <w:r w:rsidRPr="0076617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СТАРОКАЛМАШЕВСКИЙ</w:t>
      </w:r>
      <w:r w:rsidRPr="0076617E">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ЧЕКМАГУШЕВСКИЙ</w:t>
      </w:r>
      <w:r w:rsidRPr="0076617E">
        <w:rPr>
          <w:rFonts w:ascii="Times New Roman" w:hAnsi="Times New Roman" w:cs="Times New Roman"/>
          <w:sz w:val="28"/>
          <w:szCs w:val="28"/>
        </w:rPr>
        <w:t xml:space="preserve"> РАЙОН РЕСПУБЛИКИ БАШКОРТОСТАН</w:t>
      </w:r>
    </w:p>
    <w:p w:rsidR="00FC21B5" w:rsidRPr="0076617E" w:rsidRDefault="00FC21B5" w:rsidP="00FC21B5">
      <w:pPr>
        <w:pStyle w:val="af"/>
        <w:spacing w:line="240" w:lineRule="auto"/>
        <w:ind w:firstLine="851"/>
        <w:rPr>
          <w:rFonts w:ascii="Times New Roman" w:hAnsi="Times New Roman" w:cs="Times New Roman"/>
        </w:rPr>
      </w:pPr>
    </w:p>
    <w:p w:rsidR="00FC21B5" w:rsidRPr="0076617E" w:rsidRDefault="00FC21B5" w:rsidP="00FC21B5">
      <w:pPr>
        <w:pStyle w:val="a5"/>
        <w:spacing w:before="0" w:beforeAutospacing="0" w:after="0" w:afterAutospacing="0"/>
        <w:jc w:val="both"/>
      </w:pPr>
      <w:r w:rsidRPr="0076617E">
        <w:tab/>
        <w:t xml:space="preserve">Правила землепользования и застройки </w:t>
      </w:r>
      <w:r>
        <w:t>с. Старокалмашево, с. Новая Муртаза, д. Булгар, д. Кавказ</w:t>
      </w:r>
      <w:r w:rsidRPr="0076617E">
        <w:t xml:space="preserve"> 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FC21B5" w:rsidRPr="0076617E" w:rsidRDefault="00FC21B5" w:rsidP="00FC21B5">
      <w:pPr>
        <w:pStyle w:val="a5"/>
        <w:spacing w:before="0" w:beforeAutospacing="0" w:after="0" w:afterAutospacing="0"/>
        <w:jc w:val="both"/>
      </w:pPr>
      <w:r w:rsidRPr="0076617E">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Чекмагушевский</w:t>
      </w:r>
      <w:r w:rsidRPr="0076617E">
        <w:t xml:space="preserve"> район Республики Башкортостан, документацией по территориальному планированию, Уставом 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 охраны  и сохранения окружающей среды и  рационального использования природных ресурсов.</w:t>
      </w:r>
    </w:p>
    <w:p w:rsidR="00FC21B5" w:rsidRPr="0076617E" w:rsidRDefault="00FC21B5" w:rsidP="00FC21B5">
      <w:pPr>
        <w:pStyle w:val="a5"/>
        <w:spacing w:before="0" w:beforeAutospacing="0" w:after="0" w:afterAutospacing="0"/>
        <w:jc w:val="both"/>
      </w:pPr>
      <w:r w:rsidRPr="0076617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FC21B5" w:rsidRPr="0076617E" w:rsidRDefault="00FC21B5" w:rsidP="00FC21B5">
      <w:pPr>
        <w:pStyle w:val="a5"/>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w:t>
      </w:r>
    </w:p>
    <w:p w:rsidR="00FC21B5" w:rsidRPr="0076617E" w:rsidRDefault="00FC21B5" w:rsidP="00FC21B5">
      <w:pPr>
        <w:pStyle w:val="a5"/>
        <w:spacing w:before="0" w:beforeAutospacing="0" w:after="0" w:afterAutospacing="0"/>
        <w:jc w:val="both"/>
      </w:pPr>
      <w:r w:rsidRPr="0076617E">
        <w:tab/>
        <w:t>Настоящие Правила состоят из следующих частей:</w:t>
      </w:r>
    </w:p>
    <w:p w:rsidR="00FC21B5" w:rsidRPr="0076617E" w:rsidRDefault="00FC21B5" w:rsidP="00FC21B5">
      <w:pPr>
        <w:pStyle w:val="a5"/>
        <w:spacing w:before="0" w:beforeAutospacing="0" w:after="0" w:afterAutospacing="0"/>
        <w:jc w:val="both"/>
      </w:pPr>
      <w:r w:rsidRPr="0076617E">
        <w:t xml:space="preserve">Часть I. Порядок регулирования землепользования и застройки  </w:t>
      </w:r>
      <w:r>
        <w:t>с. Старокалмашево, с. Новая Муртаза, д. Булгар, д. Кавказ</w:t>
      </w:r>
      <w:r w:rsidRPr="0076617E">
        <w:t xml:space="preserve"> 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 </w:t>
      </w:r>
    </w:p>
    <w:p w:rsidR="00FC21B5" w:rsidRPr="0076617E" w:rsidRDefault="00FC21B5" w:rsidP="00FC21B5">
      <w:pPr>
        <w:pStyle w:val="a5"/>
        <w:spacing w:before="0" w:beforeAutospacing="0" w:after="0" w:afterAutospacing="0"/>
        <w:jc w:val="both"/>
      </w:pPr>
      <w:r w:rsidRPr="0076617E">
        <w:t xml:space="preserve">Часть II. Карта градостроительного зонирования </w:t>
      </w:r>
      <w:r>
        <w:t xml:space="preserve">с. Старокалмашево, с. Новая Муртаза, д. Булгар, д. Кавказ </w:t>
      </w:r>
      <w:r w:rsidRPr="0076617E">
        <w:t xml:space="preserve"> 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 </w:t>
      </w:r>
    </w:p>
    <w:p w:rsidR="00FC21B5" w:rsidRPr="0076617E" w:rsidRDefault="00FC21B5" w:rsidP="00FC21B5">
      <w:pPr>
        <w:pStyle w:val="a5"/>
        <w:spacing w:before="0" w:beforeAutospacing="0" w:after="0" w:afterAutospacing="0"/>
        <w:jc w:val="both"/>
      </w:pPr>
      <w:r w:rsidRPr="0076617E">
        <w:t>Часть III. Градостроительные регламенты.</w:t>
      </w:r>
    </w:p>
    <w:p w:rsidR="00FC21B5" w:rsidRPr="0076617E" w:rsidRDefault="00FC21B5" w:rsidP="00FC21B5">
      <w:pPr>
        <w:pStyle w:val="a5"/>
        <w:spacing w:before="0" w:beforeAutospacing="0" w:after="0" w:afterAutospacing="0"/>
        <w:jc w:val="both"/>
      </w:pPr>
    </w:p>
    <w:p w:rsidR="00FC21B5" w:rsidRPr="0076617E" w:rsidRDefault="00FC21B5" w:rsidP="00FC21B5">
      <w:pPr>
        <w:pStyle w:val="a5"/>
        <w:spacing w:before="0" w:beforeAutospacing="0" w:after="0" w:afterAutospacing="0"/>
        <w:jc w:val="both"/>
      </w:pPr>
    </w:p>
    <w:p w:rsidR="00FC21B5" w:rsidRPr="0076617E" w:rsidRDefault="00FC21B5" w:rsidP="00FC21B5">
      <w:pPr>
        <w:pStyle w:val="a5"/>
        <w:spacing w:before="0" w:beforeAutospacing="0" w:after="0" w:afterAutospacing="0"/>
        <w:jc w:val="both"/>
      </w:pPr>
    </w:p>
    <w:p w:rsidR="00FC21B5" w:rsidRPr="0076617E" w:rsidRDefault="00FC21B5" w:rsidP="00FC21B5">
      <w:pPr>
        <w:pStyle w:val="a5"/>
        <w:spacing w:before="0" w:beforeAutospacing="0" w:after="0" w:afterAutospacing="0"/>
        <w:jc w:val="both"/>
      </w:pPr>
    </w:p>
    <w:p w:rsidR="00FC21B5" w:rsidRDefault="00FC21B5" w:rsidP="00FC21B5">
      <w:pPr>
        <w:pStyle w:val="a5"/>
        <w:spacing w:before="0" w:beforeAutospacing="0" w:after="0" w:afterAutospacing="0"/>
        <w:jc w:val="both"/>
      </w:pPr>
    </w:p>
    <w:p w:rsidR="00FC21B5" w:rsidRDefault="00FC21B5" w:rsidP="00FC21B5">
      <w:pPr>
        <w:pStyle w:val="a5"/>
        <w:spacing w:before="0" w:beforeAutospacing="0" w:after="0" w:afterAutospacing="0"/>
        <w:jc w:val="both"/>
      </w:pPr>
    </w:p>
    <w:p w:rsidR="00FC21B5" w:rsidRDefault="00FC21B5" w:rsidP="00FC21B5">
      <w:pPr>
        <w:pStyle w:val="a5"/>
        <w:spacing w:before="0" w:beforeAutospacing="0" w:after="0" w:afterAutospacing="0"/>
        <w:jc w:val="both"/>
      </w:pPr>
    </w:p>
    <w:p w:rsidR="00FC21B5" w:rsidRPr="0076617E" w:rsidRDefault="00FC21B5" w:rsidP="00FC21B5">
      <w:pPr>
        <w:pStyle w:val="a5"/>
        <w:spacing w:before="0" w:beforeAutospacing="0" w:after="0" w:afterAutospacing="0"/>
        <w:jc w:val="both"/>
      </w:pPr>
    </w:p>
    <w:p w:rsidR="00FC21B5" w:rsidRDefault="00FC21B5" w:rsidP="00FC21B5">
      <w:pPr>
        <w:pStyle w:val="1"/>
        <w:numPr>
          <w:ilvl w:val="0"/>
          <w:numId w:val="0"/>
        </w:numPr>
        <w:tabs>
          <w:tab w:val="left" w:pos="708"/>
        </w:tabs>
        <w:rPr>
          <w:szCs w:val="28"/>
        </w:rPr>
      </w:pPr>
      <w:r w:rsidRPr="0076617E">
        <w:t xml:space="preserve">ЧАСТЬ </w:t>
      </w:r>
      <w:r w:rsidRPr="0076617E">
        <w:rPr>
          <w:lang w:val="en-US"/>
        </w:rPr>
        <w:t>I</w:t>
      </w:r>
      <w:r w:rsidRPr="0076617E">
        <w:t xml:space="preserve">. ПОРЯДОК РЕГУЛИРОВАНИЯ ЗЕМЛЕПОЛЬЗОВАНИЯ И ЗАСТРОЙКИ ТЕРРИТОРИИ </w:t>
      </w:r>
      <w:r w:rsidRPr="0076617E">
        <w:rPr>
          <w:szCs w:val="28"/>
        </w:rPr>
        <w:t xml:space="preserve"> </w:t>
      </w:r>
      <w:r>
        <w:rPr>
          <w:szCs w:val="28"/>
        </w:rPr>
        <w:t xml:space="preserve">С. СТАРОКАЛМАШЕВО, С. НОВАЯ МУРТАЗА, Д. БУЛГАР, Д. КАВКАЗ </w:t>
      </w:r>
      <w:r w:rsidRPr="0076617E">
        <w:rPr>
          <w:szCs w:val="28"/>
        </w:rPr>
        <w:t xml:space="preserve">СЕЛЬСКОГО ПОСЕЛЕНИЯ </w:t>
      </w:r>
      <w:r>
        <w:rPr>
          <w:szCs w:val="28"/>
        </w:rPr>
        <w:t>СТАРОКАЛМАШЕВСКИЙ</w:t>
      </w:r>
      <w:r w:rsidRPr="0076617E">
        <w:rPr>
          <w:szCs w:val="28"/>
        </w:rPr>
        <w:t xml:space="preserve">  СЕЛЬСОВЕТ МУНИЦИПАЛЬНОГО РАЙОНА </w:t>
      </w:r>
      <w:r>
        <w:rPr>
          <w:szCs w:val="28"/>
        </w:rPr>
        <w:t>ЧЕКМАГУШЕВСКИЙ</w:t>
      </w:r>
      <w:r w:rsidRPr="0076617E">
        <w:rPr>
          <w:szCs w:val="28"/>
        </w:rPr>
        <w:t xml:space="preserve"> РАЙОН</w:t>
      </w:r>
    </w:p>
    <w:p w:rsidR="00FC21B5" w:rsidRPr="0076617E" w:rsidRDefault="00FC21B5" w:rsidP="00FC21B5">
      <w:pPr>
        <w:pStyle w:val="1"/>
        <w:numPr>
          <w:ilvl w:val="0"/>
          <w:numId w:val="0"/>
        </w:numPr>
        <w:tabs>
          <w:tab w:val="left" w:pos="708"/>
        </w:tabs>
      </w:pPr>
      <w:r w:rsidRPr="0076617E">
        <w:rPr>
          <w:szCs w:val="28"/>
        </w:rPr>
        <w:t xml:space="preserve"> РЕСПУБЛИКИ БАШКОРТОСТАН</w:t>
      </w:r>
    </w:p>
    <w:p w:rsidR="00FC21B5" w:rsidRPr="0076617E" w:rsidRDefault="00FC21B5" w:rsidP="00FC21B5">
      <w:pPr>
        <w:spacing w:line="240" w:lineRule="auto"/>
      </w:pPr>
    </w:p>
    <w:p w:rsidR="00FC21B5" w:rsidRPr="0076617E" w:rsidRDefault="00FC21B5" w:rsidP="00FC21B5">
      <w:pPr>
        <w:pStyle w:val="1"/>
        <w:numPr>
          <w:ilvl w:val="0"/>
          <w:numId w:val="0"/>
        </w:numPr>
        <w:tabs>
          <w:tab w:val="left" w:pos="708"/>
        </w:tabs>
        <w:rPr>
          <w:sz w:val="24"/>
        </w:rPr>
      </w:pPr>
      <w:bookmarkStart w:id="0" w:name="_Toc32920409"/>
      <w:bookmarkStart w:id="1" w:name="_Toc32919783"/>
      <w:r w:rsidRPr="0076617E">
        <w:rPr>
          <w:sz w:val="24"/>
        </w:rPr>
        <w:t xml:space="preserve">ГЛАВА </w:t>
      </w:r>
      <w:r w:rsidRPr="0076617E">
        <w:rPr>
          <w:sz w:val="24"/>
          <w:lang w:val="en-US"/>
        </w:rPr>
        <w:t>I</w:t>
      </w:r>
      <w:r w:rsidRPr="0076617E">
        <w:rPr>
          <w:sz w:val="24"/>
        </w:rPr>
        <w:t>. ОБЩИЕ ПОЛОЖЕНИЯ</w:t>
      </w:r>
    </w:p>
    <w:p w:rsidR="00FC21B5" w:rsidRPr="0076617E" w:rsidRDefault="00FC21B5" w:rsidP="00FC21B5">
      <w:pPr>
        <w:spacing w:line="240" w:lineRule="auto"/>
      </w:pPr>
    </w:p>
    <w:p w:rsidR="00FC21B5" w:rsidRPr="0076617E" w:rsidRDefault="00FC21B5" w:rsidP="00FC21B5">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понятия, используемые в Правилах</w:t>
      </w:r>
    </w:p>
    <w:p w:rsidR="00FC21B5" w:rsidRPr="0076617E" w:rsidRDefault="00FC21B5" w:rsidP="00FC21B5">
      <w:pPr>
        <w:spacing w:line="240" w:lineRule="auto"/>
      </w:pPr>
    </w:p>
    <w:p w:rsidR="00FC21B5" w:rsidRPr="0076617E" w:rsidRDefault="00FC21B5" w:rsidP="00FC21B5">
      <w:pPr>
        <w:spacing w:line="240" w:lineRule="auto"/>
        <w:ind w:firstLine="539"/>
        <w:rPr>
          <w:rFonts w:ascii="Times New Roman" w:hAnsi="Times New Roman" w:cs="Times New Roman"/>
          <w:sz w:val="24"/>
        </w:rPr>
      </w:pPr>
      <w:r w:rsidRPr="0076617E">
        <w:rPr>
          <w:rFonts w:ascii="Times New Roman" w:hAnsi="Times New Roman" w:cs="Times New Roman"/>
          <w:sz w:val="24"/>
        </w:rPr>
        <w:t>В настоящих Правилах приведенные понятия применяются в следующем значении:</w:t>
      </w:r>
    </w:p>
    <w:p w:rsidR="00FC21B5" w:rsidRPr="0076617E" w:rsidRDefault="00FC21B5" w:rsidP="00FC21B5">
      <w:pPr>
        <w:pStyle w:val="a5"/>
        <w:spacing w:before="0" w:beforeAutospacing="0" w:after="0" w:afterAutospacing="0"/>
        <w:jc w:val="both"/>
      </w:pPr>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6617E">
        <w:t xml:space="preserve">сельского поселения </w:t>
      </w:r>
      <w:r>
        <w:t>Старокалмашевский</w:t>
      </w:r>
      <w:r w:rsidRPr="0076617E">
        <w:t xml:space="preserve"> сельсовет  муниципального района </w:t>
      </w:r>
      <w:r>
        <w:t>Чекмагушевский</w:t>
      </w:r>
      <w:r w:rsidRPr="0076617E">
        <w:t xml:space="preserve"> район Республики Башкортостан.</w:t>
      </w:r>
    </w:p>
    <w:p w:rsidR="00FC21B5" w:rsidRPr="0076617E" w:rsidRDefault="00FC21B5" w:rsidP="00FC21B5">
      <w:pPr>
        <w:pStyle w:val="a5"/>
        <w:spacing w:before="0" w:beforeAutospacing="0" w:after="0" w:afterAutospacing="0"/>
        <w:ind w:firstLine="360"/>
        <w:jc w:val="both"/>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водоохранная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нужд строительного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FC21B5" w:rsidRPr="0076617E" w:rsidRDefault="00FC21B5" w:rsidP="00FC21B5">
      <w:pPr>
        <w:pStyle w:val="Web1"/>
        <w:spacing w:before="0" w:after="0"/>
        <w:ind w:left="0" w:right="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spacing w:line="240" w:lineRule="auto"/>
        <w:ind w:firstLine="0"/>
        <w:rPr>
          <w:rFonts w:ascii="Times New Roman" w:hAnsi="Times New Roman"/>
          <w:spacing w:val="-1"/>
          <w:sz w:val="24"/>
        </w:rPr>
      </w:pPr>
      <w:r w:rsidRPr="0076617E">
        <w:rPr>
          <w:rFonts w:ascii="Times New Roman" w:hAnsi="Times New Roman"/>
          <w:b/>
          <w:spacing w:val="-1"/>
          <w:sz w:val="24"/>
        </w:rPr>
        <w:t>градорегулирование</w:t>
      </w:r>
      <w:r w:rsidRPr="0076617E">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w:t>
      </w:r>
      <w:r w:rsidRPr="0076617E">
        <w:rPr>
          <w:rFonts w:ascii="Times New Roman" w:hAnsi="Times New Roman"/>
          <w:spacing w:val="-1"/>
          <w:sz w:val="24"/>
        </w:rPr>
        <w:lastRenderedPageBreak/>
        <w:t>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FC21B5" w:rsidRPr="0076617E" w:rsidRDefault="00FC21B5" w:rsidP="00FC21B5">
      <w:pPr>
        <w:spacing w:line="240" w:lineRule="auto"/>
        <w:rPr>
          <w:rFonts w:ascii="Times New Roman" w:hAnsi="Times New Roman"/>
          <w:spacing w:val="-1"/>
          <w:sz w:val="24"/>
        </w:rPr>
      </w:pPr>
    </w:p>
    <w:p w:rsidR="00FC21B5" w:rsidRPr="0076617E" w:rsidRDefault="00FC21B5" w:rsidP="00FC21B5">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градостроительная деятельность</w:t>
      </w:r>
      <w:r w:rsidRPr="0076617E">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C21B5" w:rsidRPr="0076617E" w:rsidRDefault="00FC21B5" w:rsidP="00FC21B5">
      <w:pPr>
        <w:spacing w:line="240" w:lineRule="auto"/>
        <w:rPr>
          <w:rFonts w:ascii="Times New Roman" w:hAnsi="Times New Roman"/>
          <w:spacing w:val="-1"/>
          <w:sz w:val="24"/>
        </w:rPr>
      </w:pPr>
    </w:p>
    <w:p w:rsidR="00FC21B5" w:rsidRPr="0076617E" w:rsidRDefault="00FC21B5" w:rsidP="00FC21B5">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градостроительное зонирование</w:t>
      </w:r>
      <w:r w:rsidRPr="0076617E">
        <w:rPr>
          <w:rFonts w:ascii="Times New Roman" w:hAnsi="Times New Roman"/>
          <w:spacing w:val="-1"/>
          <w:sz w:val="24"/>
        </w:rPr>
        <w:t xml:space="preserve">  – зонирование </w:t>
      </w:r>
      <w:r w:rsidRPr="0076617E">
        <w:rPr>
          <w:rFonts w:ascii="Times New Roman" w:hAnsi="Times New Roman" w:cs="Times New Roman"/>
          <w:sz w:val="24"/>
          <w:szCs w:val="24"/>
        </w:rPr>
        <w:t xml:space="preserve">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w:t>
      </w:r>
      <w:r w:rsidRPr="0076617E">
        <w:rPr>
          <w:rFonts w:ascii="Times New Roman" w:hAnsi="Times New Roman"/>
          <w:spacing w:val="-1"/>
          <w:sz w:val="24"/>
        </w:rPr>
        <w:t xml:space="preserve"> </w:t>
      </w:r>
      <w:r w:rsidRPr="0076617E">
        <w:rPr>
          <w:rFonts w:ascii="Times New Roman" w:hAnsi="Times New Roman" w:cs="Times New Roman"/>
          <w:spacing w:val="-1"/>
          <w:sz w:val="24"/>
          <w:szCs w:val="24"/>
        </w:rPr>
        <w:t>в целях определения территориальных зон и установления</w:t>
      </w:r>
      <w:r w:rsidRPr="0076617E">
        <w:rPr>
          <w:rFonts w:ascii="Times New Roman" w:hAnsi="Times New Roman"/>
          <w:spacing w:val="-1"/>
          <w:sz w:val="24"/>
        </w:rPr>
        <w:t xml:space="preserve"> градостроительных регламентов;</w:t>
      </w:r>
    </w:p>
    <w:p w:rsidR="00FC21B5" w:rsidRPr="0076617E" w:rsidRDefault="00FC21B5" w:rsidP="00FC21B5">
      <w:pPr>
        <w:spacing w:line="240" w:lineRule="auto"/>
        <w:rPr>
          <w:rFonts w:ascii="Times New Roman" w:hAnsi="Times New Roman"/>
          <w:spacing w:val="-1"/>
          <w:sz w:val="24"/>
        </w:rPr>
      </w:pPr>
    </w:p>
    <w:p w:rsidR="00FC21B5" w:rsidRPr="0076617E" w:rsidRDefault="00FC21B5" w:rsidP="00FC21B5">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градостроительные изменения</w:t>
      </w:r>
      <w:r w:rsidRPr="0076617E">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76617E">
        <w:rPr>
          <w:rFonts w:ascii="Times New Roman" w:hAnsi="Times New Roman"/>
          <w:sz w:val="24"/>
        </w:rPr>
        <w:t xml:space="preserve">изменения функционального назначения </w:t>
      </w:r>
      <w:r w:rsidRPr="0076617E">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градостроительный регламент</w:t>
      </w:r>
      <w:r w:rsidRPr="0076617E">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FC21B5" w:rsidRPr="0076617E" w:rsidRDefault="00FC21B5" w:rsidP="00FC21B5">
      <w:pPr>
        <w:pStyle w:val="Web1"/>
        <w:spacing w:before="0" w:after="0"/>
        <w:ind w:left="0" w:right="0" w:firstLine="360"/>
        <w:rPr>
          <w:rFonts w:ascii="Times New Roman" w:hAnsi="Times New Roman" w:cs="Times New Roman"/>
          <w:color w:val="auto"/>
          <w:sz w:val="24"/>
          <w:szCs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FC21B5" w:rsidRPr="0076617E" w:rsidRDefault="00FC21B5" w:rsidP="00FC21B5">
      <w:pPr>
        <w:pStyle w:val="Web1"/>
        <w:spacing w:before="0" w:after="0"/>
        <w:ind w:left="0" w:right="0" w:firstLine="360"/>
        <w:rPr>
          <w:rFonts w:ascii="Times New Roman" w:hAnsi="Times New Roman" w:cs="Times New Roman"/>
          <w:color w:val="auto"/>
          <w:spacing w:val="-1"/>
          <w:sz w:val="24"/>
          <w:szCs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6617E">
        <w:rPr>
          <w:rFonts w:ascii="Times New Roman" w:hAnsi="Times New Roman" w:cs="Times New Roman"/>
          <w:color w:val="auto"/>
          <w:sz w:val="24"/>
          <w:szCs w:val="24"/>
        </w:rPr>
        <w:t xml:space="preserve">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color w:val="auto"/>
          <w:sz w:val="24"/>
          <w:szCs w:val="24"/>
        </w:rPr>
        <w:t xml:space="preserve"> 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Pr="00AC4B25">
        <w:rPr>
          <w:rFonts w:ascii="Times New Roman" w:hAnsi="Times New Roman" w:cs="Times New Roman"/>
          <w:color w:val="auto"/>
          <w:sz w:val="24"/>
          <w:szCs w:val="24"/>
        </w:rPr>
        <w:t xml:space="preserve"> </w:t>
      </w:r>
      <w:r w:rsidRPr="00AC4B25">
        <w:rPr>
          <w:rFonts w:ascii="Times New Roman" w:hAnsi="Times New Roman" w:cs="Times New Roman"/>
          <w:sz w:val="24"/>
          <w:szCs w:val="24"/>
        </w:rPr>
        <w:t>с. Старокалмашево, с. Новая Муртаза, д. Булгар, д. Кавказ</w:t>
      </w:r>
      <w:r w:rsidRPr="00AC4B25">
        <w:rPr>
          <w:rFonts w:ascii="Times New Roman" w:hAnsi="Times New Roman" w:cs="Times New Roman"/>
          <w:color w:val="auto"/>
          <w:spacing w:val="-1"/>
          <w:sz w:val="24"/>
          <w:szCs w:val="24"/>
        </w:rPr>
        <w:t xml:space="preserve"> </w:t>
      </w:r>
      <w:r w:rsidRPr="0076617E">
        <w:rPr>
          <w:rFonts w:ascii="Times New Roman" w:hAnsi="Times New Roman"/>
          <w:color w:val="auto"/>
          <w:spacing w:val="-1"/>
          <w:sz w:val="24"/>
        </w:rPr>
        <w:t xml:space="preserve">сельского поселения </w:t>
      </w:r>
      <w:r>
        <w:rPr>
          <w:rFonts w:ascii="Times New Roman" w:hAnsi="Times New Roman"/>
          <w:color w:val="auto"/>
          <w:spacing w:val="-1"/>
          <w:sz w:val="24"/>
        </w:rPr>
        <w:t>Старокалмашевский</w:t>
      </w:r>
      <w:r w:rsidRPr="0076617E">
        <w:rPr>
          <w:rFonts w:ascii="Times New Roman" w:hAnsi="Times New Roman"/>
          <w:color w:val="auto"/>
          <w:spacing w:val="-1"/>
          <w:sz w:val="24"/>
        </w:rPr>
        <w:t xml:space="preserve"> сельсовет  муниципального района </w:t>
      </w:r>
      <w:r>
        <w:rPr>
          <w:rFonts w:ascii="Times New Roman" w:hAnsi="Times New Roman"/>
          <w:color w:val="auto"/>
          <w:spacing w:val="-1"/>
          <w:sz w:val="24"/>
        </w:rPr>
        <w:t>Чекмагушевский</w:t>
      </w:r>
      <w:r w:rsidRPr="0076617E">
        <w:rPr>
          <w:rFonts w:ascii="Times New Roman" w:hAnsi="Times New Roman"/>
          <w:color w:val="auto"/>
          <w:spacing w:val="-1"/>
          <w:sz w:val="24"/>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6617E">
        <w:rPr>
          <w:rFonts w:ascii="Times New Roman" w:hAnsi="Times New Roman" w:cs="Times New Roman"/>
          <w:color w:val="auto"/>
          <w:sz w:val="24"/>
          <w:szCs w:val="24"/>
        </w:rPr>
        <w:t xml:space="preserve"> </w:t>
      </w:r>
      <w:r w:rsidRPr="00AC4B25">
        <w:rPr>
          <w:rFonts w:ascii="Times New Roman" w:hAnsi="Times New Roman" w:cs="Times New Roman"/>
          <w:sz w:val="24"/>
          <w:szCs w:val="24"/>
        </w:rPr>
        <w:t>с. Старокалмашево, с. Новая Муртаза, д. Булгар, д. Кавказ</w:t>
      </w:r>
      <w:r w:rsidRPr="00AC4B25">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сельского поселения </w:t>
      </w:r>
      <w:r>
        <w:rPr>
          <w:rFonts w:ascii="Times New Roman" w:hAnsi="Times New Roman"/>
          <w:color w:val="auto"/>
          <w:spacing w:val="-1"/>
          <w:sz w:val="24"/>
        </w:rPr>
        <w:t>Старокалмашевский</w:t>
      </w:r>
      <w:r w:rsidRPr="0076617E">
        <w:rPr>
          <w:rFonts w:ascii="Times New Roman" w:hAnsi="Times New Roman"/>
          <w:color w:val="auto"/>
          <w:spacing w:val="-1"/>
          <w:sz w:val="24"/>
        </w:rPr>
        <w:t xml:space="preserve"> сельсовет  муниципального района </w:t>
      </w:r>
      <w:r>
        <w:rPr>
          <w:rFonts w:ascii="Times New Roman" w:hAnsi="Times New Roman"/>
          <w:color w:val="auto"/>
          <w:spacing w:val="-1"/>
          <w:sz w:val="24"/>
        </w:rPr>
        <w:t>Чекмагушевский</w:t>
      </w:r>
      <w:r w:rsidRPr="0076617E">
        <w:rPr>
          <w:rFonts w:ascii="Times New Roman" w:hAnsi="Times New Roman"/>
          <w:color w:val="auto"/>
          <w:spacing w:val="-1"/>
          <w:sz w:val="24"/>
        </w:rPr>
        <w:t xml:space="preserve"> район Республики Башкортостан, создаваемый в соответствии с федеральным законодательством, законодательством Республики Башкортостан, </w:t>
      </w:r>
      <w:r>
        <w:rPr>
          <w:rFonts w:ascii="Times New Roman" w:hAnsi="Times New Roman"/>
          <w:color w:val="auto"/>
          <w:spacing w:val="-1"/>
          <w:sz w:val="24"/>
        </w:rPr>
        <w:t>Чекмагушевский</w:t>
      </w:r>
      <w:r w:rsidRPr="0076617E">
        <w:rPr>
          <w:rFonts w:ascii="Times New Roman" w:hAnsi="Times New Roman"/>
          <w:color w:val="auto"/>
          <w:spacing w:val="-1"/>
          <w:sz w:val="24"/>
        </w:rPr>
        <w:t xml:space="preserve"> район Республики Башкортостан, нормативно-правовыми актами муниципального образования,  подзаконными актами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spacing w:line="240" w:lineRule="auto"/>
        <w:ind w:firstLine="0"/>
        <w:rPr>
          <w:rFonts w:ascii="Times New Roman" w:hAnsi="Times New Roman" w:cs="Times New Roman"/>
          <w:spacing w:val="-1"/>
          <w:sz w:val="24"/>
          <w:szCs w:val="24"/>
        </w:rPr>
      </w:pPr>
      <w:r w:rsidRPr="0076617E">
        <w:rPr>
          <w:rFonts w:ascii="Times New Roman" w:hAnsi="Times New Roman" w:cs="Times New Roman"/>
          <w:b/>
          <w:sz w:val="24"/>
          <w:szCs w:val="24"/>
        </w:rPr>
        <w:t>максимальный процент застройки</w:t>
      </w:r>
      <w:r w:rsidRPr="0076617E">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rFonts w:ascii="Times New Roman" w:hAnsi="Times New Roman" w:cs="Times New Roman"/>
          <w:spacing w:val="-1"/>
          <w:sz w:val="24"/>
          <w:szCs w:val="24"/>
        </w:rPr>
        <w:t xml:space="preserve">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t>многоквартирный дом</w:t>
      </w:r>
      <w:r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6617E">
        <w:rPr>
          <w:rFonts w:ascii="Times New Roman" w:hAnsi="Times New Roman" w:cs="Times New Roman"/>
          <w:color w:val="auto"/>
        </w:rPr>
        <w:t>;</w:t>
      </w:r>
    </w:p>
    <w:p w:rsidR="00FC21B5" w:rsidRPr="0076617E" w:rsidRDefault="00FC21B5" w:rsidP="00FC21B5">
      <w:pPr>
        <w:pStyle w:val="Web1"/>
        <w:spacing w:before="0" w:after="0"/>
        <w:ind w:left="0" w:right="0" w:firstLine="360"/>
        <w:rPr>
          <w:rFonts w:ascii="Times New Roman" w:hAnsi="Times New Roman" w:cs="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olor w:val="auto"/>
          <w:spacing w:val="-1"/>
          <w:sz w:val="24"/>
        </w:rPr>
        <w:t>Чекмагушевский</w:t>
      </w:r>
      <w:r w:rsidRPr="0076617E">
        <w:rPr>
          <w:rFonts w:ascii="Times New Roman" w:hAnsi="Times New Roman"/>
          <w:color w:val="auto"/>
          <w:spacing w:val="-1"/>
          <w:sz w:val="24"/>
        </w:rPr>
        <w:t xml:space="preserve">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прибрежная защитная полоса</w:t>
      </w:r>
      <w:r w:rsidRPr="0076617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C21B5" w:rsidRPr="0076617E" w:rsidRDefault="00FC21B5" w:rsidP="00FC21B5">
      <w:pPr>
        <w:pStyle w:val="Web1"/>
        <w:spacing w:before="0" w:after="0"/>
        <w:ind w:left="0" w:right="0" w:firstLine="360"/>
        <w:rPr>
          <w:rFonts w:ascii="Times New Roman" w:hAnsi="Times New Roman" w:cs="Times New Roman"/>
          <w:color w:val="auto"/>
          <w:spacing w:val="-1"/>
          <w:sz w:val="24"/>
          <w:szCs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Pr>
          <w:rFonts w:ascii="Times New Roman" w:hAnsi="Times New Roman"/>
          <w:snapToGrid w:val="0"/>
          <w:color w:val="auto"/>
          <w:spacing w:val="-1"/>
          <w:sz w:val="24"/>
        </w:rPr>
        <w:t>Чекмагушевский</w:t>
      </w:r>
      <w:r w:rsidRPr="0076617E">
        <w:rPr>
          <w:rFonts w:ascii="Times New Roman" w:hAnsi="Times New Roman"/>
          <w:snapToGrid w:val="0"/>
          <w:color w:val="auto"/>
          <w:spacing w:val="-1"/>
          <w:sz w:val="24"/>
        </w:rPr>
        <w:t xml:space="preserve"> район Республики Башкортостан, нормативными правовыми актами муниципального образования;</w:t>
      </w:r>
    </w:p>
    <w:p w:rsidR="00FC21B5" w:rsidRPr="0076617E" w:rsidRDefault="00FC21B5" w:rsidP="00FC21B5">
      <w:pPr>
        <w:pStyle w:val="Web1"/>
        <w:spacing w:before="0" w:after="0"/>
        <w:ind w:left="0" w:right="0" w:firstLine="360"/>
        <w:rPr>
          <w:rFonts w:ascii="Times New Roman" w:hAnsi="Times New Roman"/>
          <w:snapToGrid w:val="0"/>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населенных пунктов, входящие в границы </w:t>
      </w:r>
      <w:r w:rsidRPr="0076617E">
        <w:rPr>
          <w:rFonts w:ascii="Times New Roman" w:hAnsi="Times New Roman" w:cs="Times New Roman"/>
          <w:color w:val="auto"/>
          <w:sz w:val="24"/>
          <w:szCs w:val="24"/>
        </w:rPr>
        <w:t xml:space="preserve">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color w:val="auto"/>
          <w:sz w:val="24"/>
          <w:szCs w:val="24"/>
        </w:rPr>
        <w:t xml:space="preserve"> 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w:t>
      </w:r>
      <w:r w:rsidRPr="0076617E">
        <w:rPr>
          <w:rFonts w:ascii="Times New Roman" w:hAnsi="Times New Roman"/>
          <w:color w:val="auto"/>
          <w:spacing w:val="-1"/>
          <w:sz w:val="24"/>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санитарные разрывы</w:t>
      </w:r>
      <w:r w:rsidRPr="0076617E">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FC21B5" w:rsidRPr="0076617E" w:rsidRDefault="00FC21B5" w:rsidP="00FC21B5">
      <w:pPr>
        <w:pStyle w:val="Web1"/>
        <w:spacing w:before="0" w:after="0"/>
        <w:ind w:left="0" w:right="0" w:firstLine="360"/>
        <w:rPr>
          <w:rFonts w:ascii="Times New Roman" w:hAnsi="Times New Roman" w:cs="Times New Roman"/>
          <w:color w:val="auto"/>
          <w:spacing w:val="-1"/>
          <w:sz w:val="24"/>
          <w:szCs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C21B5" w:rsidRPr="0076617E" w:rsidRDefault="00FC21B5" w:rsidP="00FC21B5">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FC21B5" w:rsidRPr="0076617E" w:rsidRDefault="00FC21B5" w:rsidP="00FC21B5">
      <w:pPr>
        <w:pStyle w:val="Web1"/>
        <w:spacing w:before="0" w:after="0"/>
        <w:ind w:left="0" w:right="0" w:firstLine="360"/>
        <w:rPr>
          <w:rFonts w:ascii="Times New Roman" w:hAnsi="Times New Roman"/>
          <w:color w:val="auto"/>
          <w:spacing w:val="-1"/>
          <w:sz w:val="24"/>
        </w:rPr>
      </w:pPr>
    </w:p>
    <w:p w:rsidR="00FC21B5" w:rsidRPr="0076617E" w:rsidRDefault="00FC21B5" w:rsidP="00FC21B5">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FC21B5" w:rsidRPr="0076617E" w:rsidRDefault="00FC21B5" w:rsidP="00FC21B5">
      <w:pPr>
        <w:pStyle w:val="Web1"/>
        <w:spacing w:before="0" w:after="0"/>
        <w:ind w:left="0" w:right="0" w:firstLine="360"/>
        <w:rPr>
          <w:rFonts w:ascii="Times New Roman" w:hAnsi="Times New Roman" w:cs="Times New Roman"/>
          <w:color w:val="auto"/>
          <w:sz w:val="24"/>
        </w:rPr>
      </w:pPr>
    </w:p>
    <w:p w:rsidR="00FC21B5" w:rsidRPr="0076617E" w:rsidRDefault="00FC21B5" w:rsidP="00FC21B5">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lastRenderedPageBreak/>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FC21B5" w:rsidRPr="0076617E" w:rsidRDefault="00FC21B5" w:rsidP="00FC21B5">
      <w:pPr>
        <w:pStyle w:val="Web1"/>
        <w:spacing w:before="0" w:after="0"/>
        <w:ind w:left="0" w:right="0" w:firstLine="360"/>
        <w:rPr>
          <w:rFonts w:ascii="Times New Roman" w:hAnsi="Times New Roman"/>
          <w:color w:val="auto"/>
          <w:spacing w:val="-1"/>
          <w:sz w:val="24"/>
        </w:rPr>
      </w:pPr>
    </w:p>
    <w:bookmarkEnd w:id="0"/>
    <w:bookmarkEnd w:id="1"/>
    <w:p w:rsidR="00FC21B5" w:rsidRPr="0076617E" w:rsidRDefault="00FC21B5" w:rsidP="00FC21B5">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FC21B5" w:rsidRPr="0076617E" w:rsidRDefault="00FC21B5" w:rsidP="00FC21B5">
      <w:pPr>
        <w:spacing w:line="240" w:lineRule="auto"/>
        <w:ind w:firstLine="360"/>
      </w:pPr>
    </w:p>
    <w:p w:rsidR="00FC21B5" w:rsidRPr="0076617E" w:rsidRDefault="00FC21B5" w:rsidP="00FC21B5">
      <w:pPr>
        <w:tabs>
          <w:tab w:val="left" w:pos="284"/>
        </w:tabs>
        <w:overflowPunct w:val="0"/>
        <w:spacing w:line="240" w:lineRule="auto"/>
        <w:ind w:firstLine="357"/>
        <w:textAlignment w:val="baseline"/>
        <w:rPr>
          <w:rFonts w:ascii="Times New Roman" w:hAnsi="Times New Roman" w:cs="Times New Roman"/>
          <w:sz w:val="24"/>
          <w:szCs w:val="24"/>
        </w:rPr>
      </w:pPr>
      <w:r w:rsidRPr="0076617E">
        <w:rPr>
          <w:rFonts w:ascii="Times New Roman" w:hAnsi="Times New Roman" w:cs="Times New Roman"/>
          <w:noProof/>
          <w:sz w:val="24"/>
          <w:szCs w:val="24"/>
        </w:rPr>
        <w:tab/>
        <w:t xml:space="preserve">1. </w:t>
      </w:r>
      <w:r w:rsidRPr="0076617E">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w:t>
      </w:r>
      <w:r w:rsidRPr="00AC4B25">
        <w:rPr>
          <w:rFonts w:ascii="Times New Roman" w:hAnsi="Times New Roman" w:cs="Times New Roman"/>
          <w:sz w:val="24"/>
          <w:szCs w:val="24"/>
        </w:rPr>
        <w:t>территории   с. Старокалмашево, с. Новая Муртаза, д. Булгар, д. Кавказ</w:t>
      </w:r>
      <w:r>
        <w:rPr>
          <w:rFonts w:ascii="Times New Roman" w:hAnsi="Times New Roman" w:cs="Times New Roman"/>
          <w:sz w:val="24"/>
          <w:szCs w:val="24"/>
        </w:rPr>
        <w:t xml:space="preserve"> </w:t>
      </w:r>
      <w:r w:rsidRPr="00AC4B25">
        <w:rPr>
          <w:rFonts w:ascii="Times New Roman" w:hAnsi="Times New Roman" w:cs="Times New Roman"/>
          <w:sz w:val="24"/>
          <w:szCs w:val="24"/>
        </w:rPr>
        <w:t>сельского поселения Старокалм</w:t>
      </w:r>
      <w:r>
        <w:rPr>
          <w:rFonts w:ascii="Times New Roman" w:hAnsi="Times New Roman" w:cs="Times New Roman"/>
          <w:sz w:val="24"/>
          <w:szCs w:val="24"/>
        </w:rPr>
        <w:t>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FC21B5" w:rsidRPr="0076617E" w:rsidRDefault="00FC21B5" w:rsidP="00FC21B5">
      <w:pPr>
        <w:tabs>
          <w:tab w:val="left" w:pos="284"/>
        </w:tabs>
        <w:overflowPunct w:val="0"/>
        <w:spacing w:line="240" w:lineRule="auto"/>
        <w:ind w:firstLine="360"/>
        <w:textAlignment w:val="baseline"/>
        <w:rPr>
          <w:rFonts w:ascii="Times New Roman" w:hAnsi="Times New Roman" w:cs="Times New Roman"/>
          <w:sz w:val="24"/>
          <w:szCs w:val="24"/>
        </w:rPr>
      </w:pPr>
      <w:r w:rsidRPr="0076617E">
        <w:rPr>
          <w:rFonts w:ascii="Times New Roman" w:hAnsi="Times New Roman" w:cs="Times New Roman"/>
          <w:sz w:val="24"/>
          <w:szCs w:val="24"/>
        </w:rPr>
        <w:tab/>
        <w:t xml:space="preserve"> Принятие Правил и введение на территории  </w:t>
      </w:r>
      <w:r w:rsidRPr="00AC4B25">
        <w:rPr>
          <w:rFonts w:ascii="Times New Roman" w:hAnsi="Times New Roman" w:cs="Times New Roman"/>
          <w:sz w:val="24"/>
          <w:szCs w:val="24"/>
        </w:rPr>
        <w:t>с. Старокалмашево, с. Новая Муртаза, д. Булгар, д. Кавказ</w:t>
      </w:r>
      <w:r>
        <w:rPr>
          <w:rFonts w:ascii="Times New Roman" w:hAnsi="Times New Roman" w:cs="Times New Roman"/>
          <w:sz w:val="24"/>
          <w:szCs w:val="24"/>
        </w:rPr>
        <w:t xml:space="preserve">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системы градостроительного зонирования необходимо  в целях:</w:t>
      </w:r>
    </w:p>
    <w:p w:rsidR="00FC21B5" w:rsidRPr="0076617E" w:rsidRDefault="00FC21B5" w:rsidP="00FC21B5">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создания устойчивого развития территории  </w:t>
      </w:r>
      <w:r w:rsidRPr="00AC4B25">
        <w:rPr>
          <w:rFonts w:ascii="Times New Roman" w:hAnsi="Times New Roman" w:cs="Times New Roman"/>
          <w:sz w:val="24"/>
          <w:szCs w:val="24"/>
        </w:rPr>
        <w:t>с. Старокалмашево, с. Новая Муртаза, д. Булгар, д. Кавказ</w:t>
      </w:r>
      <w:r>
        <w:rPr>
          <w:rFonts w:ascii="Times New Roman" w:hAnsi="Times New Roman" w:cs="Times New Roman"/>
          <w:sz w:val="24"/>
          <w:szCs w:val="24"/>
        </w:rPr>
        <w:t xml:space="preserve"> </w:t>
      </w:r>
      <w:r w:rsidRPr="0076617E">
        <w:rPr>
          <w:rFonts w:ascii="Times New Roman" w:hAnsi="Times New Roman" w:cs="Times New Roman"/>
          <w:sz w:val="24"/>
          <w:szCs w:val="24"/>
        </w:rPr>
        <w:t xml:space="preserve"> </w:t>
      </w:r>
      <w:r w:rsidRPr="0076617E">
        <w:rPr>
          <w:rFonts w:ascii="Times New Roman" w:hAnsi="Times New Roman"/>
          <w:spacing w:val="-1"/>
          <w:sz w:val="24"/>
        </w:rPr>
        <w:t xml:space="preserve">сельского поселения </w:t>
      </w:r>
      <w:r>
        <w:rPr>
          <w:rFonts w:ascii="Times New Roman" w:hAnsi="Times New Roman"/>
          <w:spacing w:val="-1"/>
          <w:sz w:val="24"/>
        </w:rPr>
        <w:t>Старокалмашевский</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сохранения и охраны культурного наследия, окружающей среды и рационального использования природных ресурсов;</w:t>
      </w:r>
    </w:p>
    <w:p w:rsidR="00FC21B5" w:rsidRPr="0076617E" w:rsidRDefault="00FC21B5" w:rsidP="00FC21B5">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FC21B5" w:rsidRPr="0076617E" w:rsidRDefault="00FC21B5" w:rsidP="00FC21B5">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FC21B5" w:rsidRPr="0076617E" w:rsidRDefault="00FC21B5" w:rsidP="00FC21B5">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FC21B5" w:rsidRPr="0076617E" w:rsidRDefault="00FC21B5" w:rsidP="00FC21B5">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FC21B5" w:rsidRPr="0076617E" w:rsidRDefault="00FC21B5" w:rsidP="00FC21B5">
      <w:pPr>
        <w:pStyle w:val="af1"/>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FC21B5" w:rsidRPr="0076617E" w:rsidRDefault="00FC21B5" w:rsidP="00FC21B5">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C21B5" w:rsidRPr="0076617E" w:rsidRDefault="00FC21B5" w:rsidP="00FC21B5">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создания условий для планировки территории.</w:t>
      </w:r>
    </w:p>
    <w:p w:rsidR="00FC21B5" w:rsidRPr="0076617E" w:rsidRDefault="00FC21B5" w:rsidP="00FC21B5">
      <w:pPr>
        <w:numPr>
          <w:ilvl w:val="0"/>
          <w:numId w:val="3"/>
        </w:numPr>
        <w:tabs>
          <w:tab w:val="left" w:pos="284"/>
        </w:tabs>
        <w:spacing w:line="240" w:lineRule="auto"/>
        <w:rPr>
          <w:rFonts w:ascii="Times New Roman" w:hAnsi="Times New Roman" w:cs="Times New Roman"/>
          <w:sz w:val="24"/>
          <w:szCs w:val="24"/>
        </w:rPr>
      </w:pPr>
    </w:p>
    <w:p w:rsidR="00FC21B5" w:rsidRPr="0076617E" w:rsidRDefault="00FC21B5" w:rsidP="00FC21B5">
      <w:pPr>
        <w:tabs>
          <w:tab w:val="left" w:pos="709"/>
        </w:tabs>
        <w:spacing w:line="240" w:lineRule="auto"/>
        <w:ind w:left="426" w:firstLine="360"/>
        <w:rPr>
          <w:rFonts w:ascii="Times New Roman" w:hAnsi="Times New Roman" w:cs="Times New Roman"/>
          <w:sz w:val="24"/>
          <w:szCs w:val="24"/>
        </w:rPr>
      </w:pPr>
      <w:r w:rsidRPr="0076617E">
        <w:rPr>
          <w:rFonts w:ascii="Times New Roman" w:hAnsi="Times New Roman" w:cs="Times New Roman"/>
          <w:sz w:val="24"/>
          <w:szCs w:val="24"/>
        </w:rPr>
        <w:t>3. Настоящие Правила регламентируют деятельность по:</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установлению, изменению, закреплению границ земель общего использования;</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lastRenderedPageBreak/>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согласованию проектной документации;</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C21B5" w:rsidRPr="0076617E" w:rsidRDefault="00FC21B5" w:rsidP="00FC21B5">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FC21B5" w:rsidRPr="0076617E" w:rsidRDefault="00FC21B5" w:rsidP="00FC21B5">
      <w:pPr>
        <w:spacing w:line="240" w:lineRule="auto"/>
        <w:ind w:firstLine="0"/>
        <w:jc w:val="center"/>
        <w:rPr>
          <w:rFonts w:ascii="Times New Roman" w:hAnsi="Times New Roman"/>
          <w:b/>
          <w:sz w:val="24"/>
        </w:rPr>
      </w:pPr>
    </w:p>
    <w:p w:rsidR="00FC21B5" w:rsidRPr="0076617E" w:rsidRDefault="00FC21B5" w:rsidP="00FC21B5">
      <w:pPr>
        <w:spacing w:line="240" w:lineRule="auto"/>
        <w:ind w:firstLine="0"/>
        <w:jc w:val="center"/>
        <w:rPr>
          <w:rFonts w:ascii="Times New Roman" w:hAnsi="Times New Roman"/>
          <w:b/>
          <w:sz w:val="24"/>
        </w:rPr>
      </w:pPr>
      <w:r w:rsidRPr="0076617E">
        <w:rPr>
          <w:rFonts w:ascii="Times New Roman" w:hAnsi="Times New Roman"/>
          <w:b/>
          <w:sz w:val="24"/>
        </w:rPr>
        <w:t>Статья</w:t>
      </w:r>
      <w:r w:rsidRPr="0076617E">
        <w:rPr>
          <w:rFonts w:ascii="Times New Roman" w:hAnsi="Times New Roman"/>
          <w:b/>
          <w:noProof/>
          <w:sz w:val="24"/>
        </w:rPr>
        <w:t xml:space="preserve"> 3.</w:t>
      </w:r>
      <w:r w:rsidRPr="0076617E">
        <w:rPr>
          <w:rFonts w:ascii="Times New Roman" w:hAnsi="Times New Roman"/>
          <w:b/>
          <w:sz w:val="24"/>
        </w:rPr>
        <w:t xml:space="preserve"> Состав Правил</w:t>
      </w:r>
    </w:p>
    <w:p w:rsidR="00FC21B5" w:rsidRPr="0076617E" w:rsidRDefault="00FC21B5" w:rsidP="00FC21B5">
      <w:pPr>
        <w:pStyle w:val="af9"/>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FC21B5" w:rsidRPr="0076617E" w:rsidRDefault="00FC21B5" w:rsidP="00FC21B5">
      <w:pPr>
        <w:pStyle w:val="af9"/>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Pr="0076617E">
        <w:rPr>
          <w:rFonts w:ascii="Times New Roman" w:hAnsi="Times New Roman" w:cs="Times New Roman"/>
          <w:sz w:val="24"/>
          <w:szCs w:val="24"/>
          <w:lang w:val="ru-RU"/>
        </w:rPr>
        <w:t xml:space="preserve"> — "Порядок регулирования землепользования и застройки территории  </w:t>
      </w:r>
      <w:r w:rsidRPr="00AC4B25">
        <w:rPr>
          <w:rFonts w:ascii="Times New Roman" w:hAnsi="Times New Roman" w:cs="Times New Roman"/>
          <w:sz w:val="24"/>
          <w:szCs w:val="24"/>
          <w:lang w:val="ru-RU"/>
        </w:rPr>
        <w:t>с. Старокалмашево, с. Новая Муртаза, д. Булгар, д. Кавказ</w:t>
      </w:r>
      <w:r w:rsidRPr="0076617E">
        <w:rPr>
          <w:rFonts w:ascii="Times New Roman" w:hAnsi="Times New Roman" w:cs="Times New Roman"/>
          <w:sz w:val="24"/>
          <w:szCs w:val="24"/>
          <w:lang w:val="ru-RU"/>
        </w:rPr>
        <w:t xml:space="preserve"> сельского поселения </w:t>
      </w:r>
      <w:r>
        <w:rPr>
          <w:rFonts w:ascii="Times New Roman" w:hAnsi="Times New Roman" w:cs="Times New Roman"/>
          <w:sz w:val="24"/>
          <w:szCs w:val="24"/>
          <w:lang w:val="ru-RU"/>
        </w:rPr>
        <w:t>Старокалмашевский</w:t>
      </w:r>
      <w:r w:rsidRPr="0076617E">
        <w:rPr>
          <w:rFonts w:ascii="Times New Roman" w:hAnsi="Times New Roman" w:cs="Times New Roman"/>
          <w:sz w:val="24"/>
          <w:szCs w:val="24"/>
          <w:lang w:val="ru-RU"/>
        </w:rPr>
        <w:t xml:space="preserve"> сельсовет  муниципального района </w:t>
      </w:r>
      <w:r>
        <w:rPr>
          <w:rFonts w:ascii="Times New Roman" w:hAnsi="Times New Roman" w:cs="Times New Roman"/>
          <w:sz w:val="24"/>
          <w:szCs w:val="24"/>
          <w:lang w:val="ru-RU"/>
        </w:rPr>
        <w:t>Чекмагушевский</w:t>
      </w:r>
      <w:r w:rsidRPr="0076617E">
        <w:rPr>
          <w:rFonts w:ascii="Times New Roman" w:hAnsi="Times New Roman" w:cs="Times New Roman"/>
          <w:sz w:val="24"/>
          <w:szCs w:val="24"/>
          <w:lang w:val="ru-RU"/>
        </w:rPr>
        <w:t xml:space="preserve"> район Республики Башкортостан»";</w:t>
      </w:r>
    </w:p>
    <w:p w:rsidR="00FC21B5" w:rsidRPr="0076617E" w:rsidRDefault="00FC21B5" w:rsidP="00FC21B5">
      <w:pPr>
        <w:pStyle w:val="af9"/>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"Карта градостроительного зонирования   </w:t>
      </w:r>
      <w:r w:rsidRPr="00AC4B25">
        <w:rPr>
          <w:rFonts w:ascii="Times New Roman" w:hAnsi="Times New Roman" w:cs="Times New Roman"/>
          <w:sz w:val="24"/>
          <w:szCs w:val="24"/>
          <w:lang w:val="ru-RU"/>
        </w:rPr>
        <w:t>с. Старокалмашево, с. Новая Муртаза, д. Булгар, д. Кавказ</w:t>
      </w:r>
      <w:r w:rsidRPr="0076617E">
        <w:rPr>
          <w:rFonts w:ascii="Times New Roman" w:hAnsi="Times New Roman" w:cs="Times New Roman"/>
          <w:sz w:val="24"/>
          <w:szCs w:val="24"/>
          <w:lang w:val="ru-RU"/>
        </w:rPr>
        <w:t xml:space="preserve"> сельского поселения </w:t>
      </w:r>
      <w:r>
        <w:rPr>
          <w:rFonts w:ascii="Times New Roman" w:hAnsi="Times New Roman" w:cs="Times New Roman"/>
          <w:sz w:val="24"/>
          <w:szCs w:val="24"/>
          <w:lang w:val="ru-RU"/>
        </w:rPr>
        <w:t>Старокалмашевский</w:t>
      </w:r>
      <w:r w:rsidRPr="0076617E">
        <w:rPr>
          <w:rFonts w:ascii="Times New Roman" w:hAnsi="Times New Roman" w:cs="Times New Roman"/>
          <w:sz w:val="24"/>
          <w:szCs w:val="24"/>
          <w:lang w:val="ru-RU"/>
        </w:rPr>
        <w:t xml:space="preserve"> сельсовет  муниципального района </w:t>
      </w:r>
      <w:r>
        <w:rPr>
          <w:rFonts w:ascii="Times New Roman" w:hAnsi="Times New Roman" w:cs="Times New Roman"/>
          <w:sz w:val="24"/>
          <w:szCs w:val="24"/>
          <w:lang w:val="ru-RU"/>
        </w:rPr>
        <w:t>Чекмагушевский</w:t>
      </w:r>
      <w:r w:rsidRPr="0076617E">
        <w:rPr>
          <w:rFonts w:ascii="Times New Roman" w:hAnsi="Times New Roman" w:cs="Times New Roman"/>
          <w:sz w:val="24"/>
          <w:szCs w:val="24"/>
          <w:lang w:val="ru-RU"/>
        </w:rPr>
        <w:t xml:space="preserve"> район Республики Башкортостан";</w:t>
      </w:r>
    </w:p>
    <w:p w:rsidR="00FC21B5" w:rsidRPr="0076617E" w:rsidRDefault="00FC21B5" w:rsidP="00FC21B5">
      <w:pPr>
        <w:pStyle w:val="af9"/>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Pr="0076617E">
        <w:rPr>
          <w:rFonts w:ascii="Times New Roman" w:hAnsi="Times New Roman" w:cs="Times New Roman"/>
          <w:sz w:val="24"/>
          <w:szCs w:val="24"/>
          <w:lang w:val="ru-RU"/>
        </w:rPr>
        <w:t xml:space="preserve"> — "Градостроительные регламенты".</w:t>
      </w:r>
    </w:p>
    <w:p w:rsidR="00FC21B5" w:rsidRPr="0076617E" w:rsidRDefault="00FC21B5" w:rsidP="00FC21B5">
      <w:pPr>
        <w:spacing w:line="240" w:lineRule="auto"/>
        <w:ind w:firstLine="0"/>
        <w:rPr>
          <w:rFonts w:ascii="Times New Roman" w:hAnsi="Times New Roman"/>
          <w:sz w:val="24"/>
        </w:rPr>
      </w:pPr>
      <w:r w:rsidRPr="0076617E">
        <w:rPr>
          <w:rFonts w:ascii="Times New Roman" w:hAnsi="Times New Roman"/>
          <w:sz w:val="24"/>
        </w:rPr>
        <w:t xml:space="preserve">      Часть </w:t>
      </w:r>
      <w:r w:rsidRPr="0076617E">
        <w:rPr>
          <w:rFonts w:ascii="Times New Roman" w:hAnsi="Times New Roman"/>
          <w:sz w:val="24"/>
          <w:lang w:val="en-US"/>
        </w:rPr>
        <w:t>I</w:t>
      </w:r>
      <w:r w:rsidRPr="0076617E">
        <w:rPr>
          <w:rFonts w:ascii="Times New Roman" w:hAnsi="Times New Roman"/>
          <w:sz w:val="24"/>
        </w:rPr>
        <w:t xml:space="preserve"> Правил — "Порядок " регулирования землепользования и застройки территории </w:t>
      </w:r>
    </w:p>
    <w:p w:rsidR="00FC21B5" w:rsidRPr="0076617E" w:rsidRDefault="00FC21B5" w:rsidP="00FC21B5">
      <w:pPr>
        <w:spacing w:line="240" w:lineRule="auto"/>
        <w:ind w:firstLine="0"/>
        <w:rPr>
          <w:rFonts w:ascii="Times New Roman" w:hAnsi="Times New Roman"/>
          <w:sz w:val="24"/>
        </w:rPr>
      </w:pPr>
      <w:r w:rsidRPr="0076617E">
        <w:rPr>
          <w:rFonts w:ascii="Times New Roman" w:hAnsi="Times New Roman" w:cs="Times New Roman"/>
          <w:sz w:val="24"/>
          <w:szCs w:val="24"/>
        </w:rPr>
        <w:t xml:space="preserve">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представлена в форме текста правовых и процедурных норм, регламентирующих:</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 xml:space="preserve">регулирование землепользования и застройки территории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органами местного самоуправления;</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внесение изменений в Правила;</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проведение публичных слушаний по вопросам землепользования и застройки;</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подготовку документации по планировке территории;</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строительные изменения объектов капительного строительства</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информационное обеспечение градостроительной деятельности</w:t>
      </w:r>
    </w:p>
    <w:p w:rsidR="00FC21B5" w:rsidRPr="0076617E" w:rsidRDefault="00FC21B5" w:rsidP="00FC21B5">
      <w:pPr>
        <w:numPr>
          <w:ilvl w:val="0"/>
          <w:numId w:val="5"/>
        </w:numPr>
        <w:spacing w:line="240" w:lineRule="auto"/>
        <w:rPr>
          <w:rFonts w:ascii="Times New Roman" w:hAnsi="Times New Roman"/>
          <w:sz w:val="24"/>
        </w:rPr>
      </w:pPr>
      <w:r w:rsidRPr="0076617E">
        <w:rPr>
          <w:rFonts w:ascii="Times New Roman" w:hAnsi="Times New Roman"/>
          <w:sz w:val="24"/>
        </w:rPr>
        <w:t>регулирование иных вопросов землепользования и застройки.</w:t>
      </w:r>
    </w:p>
    <w:p w:rsidR="00FC21B5" w:rsidRPr="0076617E" w:rsidRDefault="00FC21B5" w:rsidP="00FC21B5">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"Карта градостроительного зонирования"</w:t>
      </w:r>
      <w:r w:rsidRPr="0076617E">
        <w:rPr>
          <w:rFonts w:ascii="Times New Roman" w:hAnsi="Times New Roman"/>
          <w:noProof/>
          <w:sz w:val="24"/>
        </w:rPr>
        <w:t xml:space="preserve"> —</w:t>
      </w:r>
      <w:r w:rsidRPr="0076617E">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FC21B5" w:rsidRPr="0076617E" w:rsidRDefault="00FC21B5" w:rsidP="00FC21B5">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"Градостроительные регламенты</w:t>
      </w:r>
      <w:r w:rsidRPr="0076617E">
        <w:rPr>
          <w:rFonts w:ascii="Times New Roman" w:hAnsi="Times New Roman"/>
          <w:noProof/>
          <w:sz w:val="24"/>
        </w:rPr>
        <w:t>" —</w:t>
      </w:r>
      <w:r w:rsidRPr="0076617E">
        <w:rPr>
          <w:rFonts w:ascii="Times New Roman" w:hAnsi="Times New Roman"/>
          <w:sz w:val="24"/>
        </w:rPr>
        <w:t xml:space="preserve"> содержит установленный перечень </w:t>
      </w:r>
      <w:r w:rsidRPr="0076617E">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6617E">
        <w:rPr>
          <w:rFonts w:ascii="Times New Roman" w:hAnsi="Times New Roman"/>
          <w:sz w:val="24"/>
        </w:rPr>
        <w:t>, в которых указывается:</w:t>
      </w:r>
    </w:p>
    <w:p w:rsidR="00FC21B5" w:rsidRPr="0076617E" w:rsidRDefault="00FC21B5" w:rsidP="00FC21B5">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lastRenderedPageBreak/>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FC21B5" w:rsidRPr="0076617E" w:rsidRDefault="00FC21B5" w:rsidP="00FC21B5">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1B5" w:rsidRPr="0076617E" w:rsidRDefault="00FC21B5" w:rsidP="00FC21B5">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rFonts w:ascii="Times New Roman" w:hAnsi="Times New Roman"/>
          <w:sz w:val="24"/>
        </w:rPr>
        <w:t>Чекмагушевский</w:t>
      </w:r>
      <w:r w:rsidRPr="0076617E">
        <w:rPr>
          <w:rFonts w:ascii="Times New Roman" w:hAnsi="Times New Roman"/>
          <w:sz w:val="24"/>
        </w:rPr>
        <w:t xml:space="preserve"> район Республики Башкортостан.</w:t>
      </w:r>
    </w:p>
    <w:p w:rsidR="00FC21B5" w:rsidRPr="0076617E" w:rsidRDefault="00FC21B5" w:rsidP="00FC21B5">
      <w:pPr>
        <w:tabs>
          <w:tab w:val="left" w:pos="1134"/>
        </w:tabs>
        <w:spacing w:line="240" w:lineRule="auto"/>
        <w:ind w:firstLine="0"/>
        <w:rPr>
          <w:rFonts w:ascii="Times New Roman" w:hAnsi="Times New Roman"/>
          <w:sz w:val="24"/>
        </w:rPr>
      </w:pPr>
    </w:p>
    <w:p w:rsidR="00FC21B5" w:rsidRPr="0076617E" w:rsidRDefault="00FC21B5" w:rsidP="00FC21B5">
      <w:pPr>
        <w:pStyle w:val="1"/>
        <w:numPr>
          <w:ilvl w:val="0"/>
          <w:numId w:val="0"/>
        </w:numPr>
        <w:tabs>
          <w:tab w:val="left" w:pos="708"/>
        </w:tabs>
        <w:rPr>
          <w:sz w:val="24"/>
        </w:rPr>
      </w:pPr>
      <w:r w:rsidRPr="0076617E">
        <w:rPr>
          <w:sz w:val="24"/>
        </w:rPr>
        <w:t>Статья</w:t>
      </w:r>
      <w:r w:rsidRPr="0076617E">
        <w:rPr>
          <w:noProof/>
          <w:sz w:val="24"/>
        </w:rPr>
        <w:t xml:space="preserve"> 4.</w:t>
      </w:r>
      <w:r w:rsidRPr="0076617E">
        <w:rPr>
          <w:sz w:val="24"/>
        </w:rPr>
        <w:t xml:space="preserve"> Открытость и доступность информации о землепользовании и застройке</w:t>
      </w:r>
    </w:p>
    <w:p w:rsidR="00FC21B5" w:rsidRPr="0076617E" w:rsidRDefault="00FC21B5" w:rsidP="00FC21B5">
      <w:pPr>
        <w:spacing w:line="240" w:lineRule="auto"/>
      </w:pPr>
    </w:p>
    <w:p w:rsidR="00FC21B5" w:rsidRPr="0076617E" w:rsidRDefault="00FC21B5" w:rsidP="00FC21B5">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FC21B5" w:rsidRPr="0076617E" w:rsidRDefault="00FC21B5" w:rsidP="00FC21B5">
      <w:pPr>
        <w:pStyle w:val="FR2"/>
        <w:spacing w:line="240" w:lineRule="auto"/>
        <w:ind w:firstLine="360"/>
        <w:rPr>
          <w:sz w:val="24"/>
        </w:rPr>
      </w:pPr>
      <w:r w:rsidRPr="0076617E">
        <w:rPr>
          <w:sz w:val="24"/>
        </w:rPr>
        <w:t xml:space="preserve">     Администрация </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 (далее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FC21B5" w:rsidRPr="0076617E" w:rsidRDefault="00FC21B5" w:rsidP="00FC21B5">
      <w:pPr>
        <w:pStyle w:val="FR2"/>
        <w:numPr>
          <w:ilvl w:val="0"/>
          <w:numId w:val="7"/>
        </w:numPr>
        <w:spacing w:line="240" w:lineRule="auto"/>
        <w:rPr>
          <w:sz w:val="24"/>
        </w:rPr>
      </w:pPr>
      <w:r w:rsidRPr="0076617E">
        <w:rPr>
          <w:sz w:val="24"/>
        </w:rPr>
        <w:t>публикации Правил в средствах массовой информации и открытой продажи их копий;</w:t>
      </w:r>
    </w:p>
    <w:p w:rsidR="00FC21B5" w:rsidRPr="0076617E" w:rsidRDefault="00FC21B5" w:rsidP="00FC21B5">
      <w:pPr>
        <w:pStyle w:val="FR2"/>
        <w:numPr>
          <w:ilvl w:val="0"/>
          <w:numId w:val="7"/>
        </w:numPr>
        <w:spacing w:line="240" w:lineRule="auto"/>
        <w:rPr>
          <w:sz w:val="24"/>
        </w:rPr>
      </w:pPr>
      <w:r w:rsidRPr="0076617E">
        <w:rPr>
          <w:sz w:val="24"/>
        </w:rPr>
        <w:t xml:space="preserve">предоставления Правил в библиотеки сельского поселения </w:t>
      </w:r>
      <w:r>
        <w:rPr>
          <w:sz w:val="24"/>
        </w:rPr>
        <w:t>Старокалмашевский</w:t>
      </w:r>
      <w:r w:rsidRPr="0076617E">
        <w:rPr>
          <w:sz w:val="24"/>
        </w:rPr>
        <w:t xml:space="preserve"> сельсовет  муниципального района </w:t>
      </w:r>
      <w:r>
        <w:rPr>
          <w:sz w:val="24"/>
        </w:rPr>
        <w:t>Чекмагушевский</w:t>
      </w:r>
      <w:r w:rsidRPr="0076617E">
        <w:rPr>
          <w:sz w:val="24"/>
        </w:rPr>
        <w:t xml:space="preserve"> район Республики Башкортостан;</w:t>
      </w:r>
    </w:p>
    <w:p w:rsidR="00FC21B5" w:rsidRPr="0076617E" w:rsidRDefault="00FC21B5" w:rsidP="00FC21B5">
      <w:pPr>
        <w:pStyle w:val="FR2"/>
        <w:numPr>
          <w:ilvl w:val="0"/>
          <w:numId w:val="7"/>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FC21B5" w:rsidRPr="0076617E" w:rsidRDefault="00FC21B5" w:rsidP="00FC21B5">
      <w:pPr>
        <w:pStyle w:val="FR2"/>
        <w:numPr>
          <w:ilvl w:val="0"/>
          <w:numId w:val="7"/>
        </w:numPr>
        <w:spacing w:line="240" w:lineRule="auto"/>
        <w:rPr>
          <w:sz w:val="24"/>
        </w:rPr>
      </w:pPr>
      <w:r w:rsidRPr="0076617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76617E">
        <w:rPr>
          <w:sz w:val="24"/>
          <w:szCs w:val="24"/>
        </w:rPr>
        <w:t xml:space="preserve">                              </w:t>
      </w:r>
      <w:r w:rsidRPr="00AC4B25">
        <w:rPr>
          <w:sz w:val="24"/>
          <w:szCs w:val="24"/>
        </w:rPr>
        <w:t>с. Старокалмашево, с. Новая Муртаза, д. Булгар, д. Кавказ</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w:t>
      </w:r>
    </w:p>
    <w:p w:rsidR="00FC21B5" w:rsidRPr="0076617E" w:rsidRDefault="00FC21B5" w:rsidP="00FC21B5">
      <w:pPr>
        <w:numPr>
          <w:ilvl w:val="0"/>
          <w:numId w:val="7"/>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C21B5" w:rsidRPr="0076617E" w:rsidRDefault="00FC21B5" w:rsidP="00FC21B5">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FC21B5" w:rsidRPr="0076617E" w:rsidRDefault="00FC21B5" w:rsidP="00FC21B5">
      <w:pPr>
        <w:spacing w:line="240" w:lineRule="auto"/>
        <w:ind w:firstLine="360"/>
        <w:rPr>
          <w:rFonts w:ascii="Times New Roman" w:hAnsi="Times New Roman" w:cs="Times New Roman"/>
          <w:sz w:val="24"/>
          <w:szCs w:val="24"/>
        </w:rPr>
      </w:pPr>
      <w:r w:rsidRPr="0076617E">
        <w:rPr>
          <w:rFonts w:ascii="Times New Roman" w:hAnsi="Times New Roman" w:cs="Times New Roman"/>
          <w:noProof/>
          <w:sz w:val="24"/>
          <w:szCs w:val="24"/>
        </w:rPr>
        <w:t xml:space="preserve">     3. </w:t>
      </w:r>
      <w:r w:rsidRPr="0076617E">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FC21B5" w:rsidRPr="0076617E" w:rsidRDefault="00FC21B5" w:rsidP="00FC21B5">
      <w:pPr>
        <w:spacing w:line="240" w:lineRule="auto"/>
        <w:ind w:firstLine="360"/>
        <w:rPr>
          <w:rFonts w:ascii="Times New Roman" w:hAnsi="Times New Roman" w:cs="Times New Roman"/>
          <w:sz w:val="24"/>
          <w:szCs w:val="24"/>
        </w:rPr>
      </w:pPr>
    </w:p>
    <w:p w:rsidR="00FC21B5" w:rsidRPr="0076617E" w:rsidRDefault="00FC21B5" w:rsidP="00FC21B5">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осуществляющие землепользование и застройку</w:t>
      </w:r>
    </w:p>
    <w:p w:rsidR="00FC21B5" w:rsidRPr="0076617E" w:rsidRDefault="00FC21B5" w:rsidP="00FC21B5">
      <w:pPr>
        <w:spacing w:line="240" w:lineRule="auto"/>
      </w:pPr>
    </w:p>
    <w:p w:rsidR="00FC21B5" w:rsidRPr="0076617E" w:rsidRDefault="00FC21B5" w:rsidP="00FC21B5">
      <w:pPr>
        <w:spacing w:line="240" w:lineRule="auto"/>
        <w:ind w:firstLine="360"/>
        <w:rPr>
          <w:rFonts w:ascii="Times New Roman" w:hAnsi="Times New Roman"/>
          <w:sz w:val="24"/>
        </w:rPr>
      </w:pPr>
      <w:r w:rsidRPr="0076617E">
        <w:tab/>
      </w:r>
      <w:r w:rsidRPr="0076617E">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lastRenderedPageBreak/>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регулируют действия физических и юридических лиц, связанные с:</w:t>
      </w:r>
    </w:p>
    <w:p w:rsidR="00FC21B5" w:rsidRPr="0076617E" w:rsidRDefault="00FC21B5" w:rsidP="00FC21B5">
      <w:pPr>
        <w:numPr>
          <w:ilvl w:val="0"/>
          <w:numId w:val="8"/>
        </w:numPr>
        <w:spacing w:line="240" w:lineRule="auto"/>
        <w:rPr>
          <w:rFonts w:ascii="Times New Roman" w:hAnsi="Times New Roman"/>
          <w:sz w:val="24"/>
        </w:rPr>
      </w:pPr>
      <w:r w:rsidRPr="0076617E">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FC21B5" w:rsidRPr="0076617E" w:rsidRDefault="00FC21B5" w:rsidP="00FC21B5">
      <w:pPr>
        <w:numPr>
          <w:ilvl w:val="0"/>
          <w:numId w:val="8"/>
        </w:numPr>
        <w:spacing w:line="240" w:lineRule="auto"/>
        <w:rPr>
          <w:rFonts w:ascii="Times New Roman" w:hAnsi="Times New Roman"/>
          <w:sz w:val="24"/>
        </w:rPr>
      </w:pPr>
      <w:r w:rsidRPr="0076617E">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C21B5" w:rsidRPr="0076617E" w:rsidRDefault="00FC21B5" w:rsidP="00FC21B5">
      <w:pPr>
        <w:numPr>
          <w:ilvl w:val="0"/>
          <w:numId w:val="8"/>
        </w:numPr>
        <w:spacing w:line="240" w:lineRule="auto"/>
        <w:rPr>
          <w:rFonts w:ascii="Times New Roman" w:hAnsi="Times New Roman"/>
          <w:sz w:val="24"/>
        </w:rPr>
      </w:pPr>
      <w:r w:rsidRPr="0076617E">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FC21B5" w:rsidRPr="0076617E" w:rsidRDefault="00FC21B5" w:rsidP="00FC21B5">
      <w:pPr>
        <w:numPr>
          <w:ilvl w:val="0"/>
          <w:numId w:val="8"/>
        </w:numPr>
        <w:spacing w:line="240" w:lineRule="auto"/>
        <w:rPr>
          <w:rFonts w:ascii="Times New Roman" w:hAnsi="Times New Roman"/>
          <w:sz w:val="24"/>
        </w:rPr>
      </w:pPr>
      <w:r w:rsidRPr="0076617E">
        <w:rPr>
          <w:rFonts w:ascii="Times New Roman" w:hAnsi="Times New Roman"/>
          <w:sz w:val="24"/>
        </w:rPr>
        <w:t>обеспечением  действий по формированию земельных участков многоквартирных домов;</w:t>
      </w:r>
    </w:p>
    <w:p w:rsidR="00FC21B5" w:rsidRPr="0076617E" w:rsidRDefault="00FC21B5" w:rsidP="00FC21B5">
      <w:pPr>
        <w:numPr>
          <w:ilvl w:val="0"/>
          <w:numId w:val="8"/>
        </w:numPr>
        <w:spacing w:line="240" w:lineRule="auto"/>
        <w:rPr>
          <w:rFonts w:ascii="Times New Roman" w:hAnsi="Times New Roman"/>
          <w:sz w:val="24"/>
        </w:rPr>
      </w:pPr>
      <w:r w:rsidRPr="0076617E">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FC21B5" w:rsidRPr="0076617E" w:rsidRDefault="00FC21B5" w:rsidP="00FC21B5">
      <w:pPr>
        <w:spacing w:line="240" w:lineRule="auto"/>
        <w:ind w:firstLine="360"/>
        <w:rPr>
          <w:rFonts w:ascii="Times New Roman" w:hAnsi="Times New Roman"/>
          <w:sz w:val="24"/>
        </w:rPr>
      </w:pPr>
      <w:r w:rsidRPr="0076617E">
        <w:rPr>
          <w:rFonts w:ascii="Times New Roman" w:hAnsi="Times New Roman"/>
          <w:noProof/>
          <w:sz w:val="24"/>
        </w:rPr>
        <w:t xml:space="preserve">       2. </w:t>
      </w:r>
      <w:r w:rsidRPr="0076617E">
        <w:rPr>
          <w:rFonts w:ascii="Times New Roman" w:hAnsi="Times New Roman"/>
          <w:sz w:val="24"/>
        </w:rPr>
        <w:t>Указанные в пункте 1</w:t>
      </w:r>
      <w:r w:rsidRPr="0076617E">
        <w:rPr>
          <w:rFonts w:ascii="Times New Roman" w:hAnsi="Times New Roman"/>
          <w:noProof/>
          <w:sz w:val="24"/>
        </w:rPr>
        <w:t xml:space="preserve"> настоящей статьи </w:t>
      </w:r>
      <w:r w:rsidRPr="0076617E">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rPr>
        <w:t xml:space="preserve">, детализирующими нормы настоящих Правил. </w:t>
      </w:r>
    </w:p>
    <w:p w:rsidR="00FC21B5" w:rsidRPr="0076617E" w:rsidRDefault="00FC21B5" w:rsidP="00FC21B5">
      <w:pPr>
        <w:spacing w:line="240" w:lineRule="auto"/>
        <w:ind w:firstLine="360"/>
        <w:rPr>
          <w:rFonts w:ascii="Times New Roman" w:hAnsi="Times New Roman"/>
          <w:sz w:val="24"/>
        </w:rPr>
      </w:pPr>
      <w:r w:rsidRPr="0076617E">
        <w:rPr>
          <w:rFonts w:ascii="Times New Roman" w:hAnsi="Times New Roman"/>
          <w:sz w:val="24"/>
        </w:rPr>
        <w:t xml:space="preserve">          К иным  действиям физических и юридических лиц относятся:</w:t>
      </w:r>
    </w:p>
    <w:p w:rsidR="00FC21B5" w:rsidRPr="0076617E" w:rsidRDefault="00FC21B5" w:rsidP="00FC21B5">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FC21B5" w:rsidRPr="0076617E" w:rsidRDefault="00FC21B5" w:rsidP="00FC21B5">
      <w:pPr>
        <w:numPr>
          <w:ilvl w:val="0"/>
          <w:numId w:val="9"/>
        </w:numPr>
        <w:tabs>
          <w:tab w:val="clear" w:pos="720"/>
          <w:tab w:val="left" w:pos="993"/>
          <w:tab w:val="num" w:pos="1134"/>
        </w:tabs>
        <w:spacing w:line="240" w:lineRule="auto"/>
        <w:ind w:left="1134" w:hanging="425"/>
        <w:rPr>
          <w:rFonts w:ascii="Times New Roman" w:hAnsi="Times New Roman"/>
          <w:sz w:val="24"/>
        </w:rPr>
      </w:pPr>
      <w:r w:rsidRPr="0076617E">
        <w:rPr>
          <w:rFonts w:ascii="Times New Roman" w:hAnsi="Times New Roman"/>
          <w:sz w:val="24"/>
        </w:rPr>
        <w:t xml:space="preserve">  размещение средств наружной рекламы;</w:t>
      </w:r>
    </w:p>
    <w:p w:rsidR="00FC21B5" w:rsidRPr="0076617E" w:rsidRDefault="00FC21B5" w:rsidP="00FC21B5">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FC21B5" w:rsidRPr="0076617E" w:rsidRDefault="00FC21B5" w:rsidP="00FC21B5">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межевание земельных участков;</w:t>
      </w:r>
    </w:p>
    <w:p w:rsidR="00FC21B5" w:rsidRPr="0076617E" w:rsidRDefault="00FC21B5" w:rsidP="00FC21B5">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FC21B5" w:rsidRPr="0076617E" w:rsidRDefault="00FC21B5" w:rsidP="00FC21B5">
      <w:pPr>
        <w:spacing w:line="240" w:lineRule="auto"/>
        <w:ind w:firstLine="360"/>
        <w:rPr>
          <w:rFonts w:ascii="Times New Roman" w:hAnsi="Times New Roman"/>
          <w:sz w:val="24"/>
        </w:rPr>
      </w:pPr>
      <w:r w:rsidRPr="0076617E">
        <w:rPr>
          <w:rFonts w:ascii="Times New Roman" w:hAnsi="Times New Roman"/>
          <w:noProof/>
          <w:sz w:val="24"/>
        </w:rPr>
        <w:t xml:space="preserve">      3. </w:t>
      </w:r>
      <w:r w:rsidRPr="0076617E">
        <w:rPr>
          <w:rFonts w:ascii="Times New Roman" w:hAnsi="Times New Roman"/>
          <w:sz w:val="24"/>
        </w:rPr>
        <w:t>Лица, осуществляющие на территории сельского поселения</w:t>
      </w:r>
      <w:r w:rsidRPr="0076617E">
        <w:rPr>
          <w:rFonts w:ascii="Times New Roman" w:hAnsi="Times New Roman" w:cs="Times New Roman"/>
          <w:sz w:val="24"/>
        </w:rPr>
        <w:t xml:space="preserve"> </w:t>
      </w:r>
      <w:r w:rsidRPr="0076617E">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FC21B5" w:rsidRPr="0076617E" w:rsidRDefault="00FC21B5" w:rsidP="00FC21B5">
      <w:pPr>
        <w:spacing w:line="240" w:lineRule="auto"/>
        <w:ind w:firstLine="360"/>
        <w:rPr>
          <w:rFonts w:ascii="Times New Roman" w:hAnsi="Times New Roman"/>
          <w:sz w:val="24"/>
        </w:rPr>
      </w:pPr>
    </w:p>
    <w:p w:rsidR="00FC21B5" w:rsidRPr="0076617E" w:rsidRDefault="00FC21B5" w:rsidP="00FC21B5">
      <w:pPr>
        <w:spacing w:line="240" w:lineRule="auto"/>
        <w:ind w:firstLine="0"/>
        <w:jc w:val="center"/>
        <w:rPr>
          <w:rFonts w:ascii="Times New Roman" w:hAnsi="Times New Roman"/>
          <w:b/>
          <w:noProof/>
          <w:sz w:val="24"/>
        </w:rPr>
      </w:pPr>
      <w:r w:rsidRPr="0076617E">
        <w:rPr>
          <w:rFonts w:ascii="Times New Roman" w:hAnsi="Times New Roman"/>
          <w:b/>
          <w:sz w:val="24"/>
        </w:rPr>
        <w:t>Статья</w:t>
      </w:r>
      <w:r w:rsidRPr="0076617E">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FC21B5" w:rsidRPr="0076617E" w:rsidRDefault="00FC21B5" w:rsidP="00FC21B5">
      <w:pPr>
        <w:spacing w:line="240" w:lineRule="auto"/>
        <w:ind w:firstLine="0"/>
        <w:jc w:val="left"/>
        <w:rPr>
          <w:rFonts w:ascii="Times New Roman" w:hAnsi="Times New Roman"/>
          <w:b/>
          <w:noProof/>
          <w:sz w:val="24"/>
        </w:rPr>
      </w:pPr>
    </w:p>
    <w:p w:rsidR="00FC21B5" w:rsidRPr="0076617E" w:rsidRDefault="00FC21B5" w:rsidP="00FC21B5">
      <w:pPr>
        <w:spacing w:line="240" w:lineRule="auto"/>
        <w:ind w:firstLine="709"/>
        <w:rPr>
          <w:rFonts w:ascii="Times New Roman" w:hAnsi="Times New Roman"/>
          <w:noProof/>
          <w:sz w:val="24"/>
        </w:rPr>
      </w:pPr>
      <w:r w:rsidRPr="0076617E">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76617E">
        <w:rPr>
          <w:rFonts w:ascii="Times New Roman" w:hAnsi="Times New Roman" w:cs="Times New Roman"/>
          <w:sz w:val="24"/>
        </w:rPr>
        <w:t xml:space="preserve">сельского поселения </w:t>
      </w:r>
      <w:r w:rsidRPr="0076617E">
        <w:rPr>
          <w:rFonts w:ascii="Times New Roman" w:hAnsi="Times New Roman"/>
          <w:noProof/>
          <w:sz w:val="24"/>
        </w:rPr>
        <w:t>в сети "Интернет"(при наличии такого сайта).</w:t>
      </w:r>
    </w:p>
    <w:p w:rsidR="00FC21B5" w:rsidRPr="0076617E" w:rsidRDefault="00FC21B5" w:rsidP="00FC21B5">
      <w:pPr>
        <w:spacing w:line="240" w:lineRule="auto"/>
        <w:ind w:firstLine="709"/>
        <w:rPr>
          <w:rFonts w:ascii="Times New Roman" w:hAnsi="Times New Roman"/>
          <w:noProof/>
          <w:sz w:val="24"/>
        </w:rPr>
      </w:pPr>
      <w:r w:rsidRPr="0076617E">
        <w:rPr>
          <w:rFonts w:ascii="Times New Roman" w:hAnsi="Times New Roman"/>
          <w:noProof/>
          <w:sz w:val="24"/>
        </w:rPr>
        <w:t>2. Принятые до введения в действие настоящих</w:t>
      </w:r>
      <w:r w:rsidRPr="0076617E">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 xml:space="preserve">3. Администрация сельского поселения после введения в действие настоящих </w:t>
      </w:r>
      <w:r w:rsidRPr="0076617E">
        <w:rPr>
          <w:rFonts w:ascii="Times New Roman" w:hAnsi="Times New Roman"/>
          <w:sz w:val="24"/>
        </w:rPr>
        <w:lastRenderedPageBreak/>
        <w:t>Правил может принять решение:</w:t>
      </w:r>
    </w:p>
    <w:p w:rsidR="00FC21B5" w:rsidRPr="0076617E" w:rsidRDefault="00FC21B5" w:rsidP="00FC21B5">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FC21B5" w:rsidRPr="0076617E" w:rsidRDefault="00FC21B5" w:rsidP="00FC21B5">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C21B5" w:rsidRPr="0076617E" w:rsidRDefault="00FC21B5" w:rsidP="00FC21B5">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FC21B5" w:rsidRPr="0076617E" w:rsidRDefault="00FC21B5" w:rsidP="00FC21B5">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FC21B5" w:rsidRPr="0076617E" w:rsidRDefault="00FC21B5" w:rsidP="00FC21B5">
      <w:pPr>
        <w:spacing w:line="240" w:lineRule="auto"/>
        <w:ind w:firstLine="709"/>
        <w:rPr>
          <w:rFonts w:ascii="Times New Roman" w:hAnsi="Times New Roman"/>
          <w:sz w:val="24"/>
        </w:rPr>
      </w:pPr>
      <w:r w:rsidRPr="0076617E">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FC21B5" w:rsidRPr="0076617E" w:rsidRDefault="00FC21B5" w:rsidP="00FC21B5"/>
    <w:p w:rsidR="00FC21B5" w:rsidRPr="00B4120B" w:rsidRDefault="00FC21B5" w:rsidP="00FC21B5">
      <w:pPr>
        <w:pStyle w:val="1"/>
        <w:numPr>
          <w:ilvl w:val="0"/>
          <w:numId w:val="0"/>
        </w:numPr>
        <w:shd w:val="clear" w:color="auto" w:fill="FFFFFF"/>
        <w:spacing w:after="144" w:line="262" w:lineRule="atLeast"/>
        <w:ind w:firstLine="709"/>
        <w:jc w:val="both"/>
        <w:rPr>
          <w:sz w:val="24"/>
          <w:szCs w:val="24"/>
        </w:rPr>
      </w:pPr>
      <w:r w:rsidRPr="00B4120B">
        <w:rPr>
          <w:rStyle w:val="blk"/>
          <w:sz w:val="24"/>
          <w:szCs w:val="24"/>
        </w:rPr>
        <w:lastRenderedPageBreak/>
        <w:t>Статья 7. Порядок подготовки проекта правил землепользования и застройки </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4" w:name="dst100488"/>
      <w:bookmarkEnd w:id="4"/>
      <w:r w:rsidRPr="00B4120B">
        <w:rPr>
          <w:rStyle w:val="blk"/>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5" w:name="dst100489"/>
      <w:bookmarkEnd w:id="5"/>
      <w:r w:rsidRPr="00B4120B">
        <w:rPr>
          <w:rStyle w:val="blk"/>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6" w:name="dst100490"/>
      <w:bookmarkEnd w:id="6"/>
      <w:r w:rsidRPr="00B4120B">
        <w:rPr>
          <w:rStyle w:val="blk"/>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7" w:name="dst100491"/>
      <w:bookmarkEnd w:id="7"/>
      <w:r w:rsidRPr="00B4120B">
        <w:rPr>
          <w:rStyle w:val="blk"/>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8" w:name="dst100492"/>
      <w:bookmarkEnd w:id="8"/>
      <w:r w:rsidRPr="00B4120B">
        <w:rPr>
          <w:rStyle w:val="blk"/>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9" w:name="dst100493"/>
      <w:bookmarkEnd w:id="9"/>
      <w:r w:rsidRPr="00B4120B">
        <w:rPr>
          <w:rStyle w:val="blk"/>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0" w:name="dst101023"/>
      <w:bookmarkEnd w:id="10"/>
      <w:r w:rsidRPr="00B4120B">
        <w:rPr>
          <w:rStyle w:val="blk"/>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C21B5" w:rsidRPr="00B4120B" w:rsidRDefault="00FC21B5" w:rsidP="00FC21B5">
      <w:pPr>
        <w:shd w:val="clear" w:color="auto" w:fill="FFFFFF"/>
        <w:spacing w:line="241" w:lineRule="atLeast"/>
        <w:ind w:firstLine="709"/>
        <w:rPr>
          <w:rFonts w:ascii="Times New Roman" w:hAnsi="Times New Roman" w:cs="Times New Roman"/>
          <w:sz w:val="24"/>
          <w:szCs w:val="24"/>
        </w:rPr>
      </w:pPr>
      <w:r w:rsidRPr="00B4120B">
        <w:rPr>
          <w:rStyle w:val="blk"/>
          <w:rFonts w:ascii="Times New Roman" w:hAnsi="Times New Roman" w:cs="Times New Roman"/>
          <w:sz w:val="24"/>
          <w:szCs w:val="24"/>
        </w:rPr>
        <w:t>(в ред. Федерального</w:t>
      </w:r>
      <w:r w:rsidRPr="00B4120B">
        <w:rPr>
          <w:rStyle w:val="apple-converted-space"/>
          <w:rFonts w:ascii="Times New Roman" w:hAnsi="Times New Roman" w:cs="Times New Roman"/>
          <w:sz w:val="24"/>
          <w:szCs w:val="24"/>
        </w:rPr>
        <w:t> </w:t>
      </w:r>
      <w:hyperlink r:id="rId5" w:anchor="dst100023" w:history="1">
        <w:r w:rsidRPr="00B4120B">
          <w:rPr>
            <w:rStyle w:val="a3"/>
            <w:sz w:val="24"/>
            <w:szCs w:val="24"/>
          </w:rPr>
          <w:t>закона</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31.12.2005 N 210-ФЗ)</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1" w:name="dst100495"/>
      <w:bookmarkEnd w:id="11"/>
      <w:r w:rsidRPr="00B4120B">
        <w:rPr>
          <w:rStyle w:val="blk"/>
          <w:rFonts w:ascii="Times New Roman" w:hAnsi="Times New Roman" w:cs="Times New Roman"/>
          <w:sz w:val="24"/>
          <w:szCs w:val="24"/>
        </w:rPr>
        <w:t>8. В указанном в</w:t>
      </w:r>
      <w:r w:rsidRPr="00B4120B">
        <w:rPr>
          <w:rStyle w:val="apple-converted-space"/>
          <w:rFonts w:ascii="Times New Roman" w:hAnsi="Times New Roman" w:cs="Times New Roman"/>
          <w:sz w:val="24"/>
          <w:szCs w:val="24"/>
        </w:rPr>
        <w:t> </w:t>
      </w:r>
      <w:hyperlink r:id="rId6" w:anchor="dst100494" w:history="1">
        <w:r w:rsidRPr="00B4120B">
          <w:rPr>
            <w:rStyle w:val="a3"/>
            <w:sz w:val="24"/>
            <w:szCs w:val="24"/>
          </w:rPr>
          <w:t>части 7</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настоящей статьи сообщении о принятии решения о подготовке проекта правил землепользования и застройки указываются:</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2" w:name="dst100496"/>
      <w:bookmarkEnd w:id="12"/>
      <w:r w:rsidRPr="00B4120B">
        <w:rPr>
          <w:rStyle w:val="blk"/>
          <w:rFonts w:ascii="Times New Roman" w:hAnsi="Times New Roman" w:cs="Times New Roman"/>
          <w:sz w:val="24"/>
          <w:szCs w:val="24"/>
        </w:rPr>
        <w:t>1) состав и порядок деятельности комиссии;</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3" w:name="dst100497"/>
      <w:bookmarkEnd w:id="13"/>
      <w:r w:rsidRPr="00B4120B">
        <w:rPr>
          <w:rStyle w:val="blk"/>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4" w:name="dst100498"/>
      <w:bookmarkEnd w:id="14"/>
      <w:r w:rsidRPr="00B4120B">
        <w:rPr>
          <w:rStyle w:val="blk"/>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5" w:name="dst100499"/>
      <w:bookmarkEnd w:id="15"/>
      <w:r w:rsidRPr="00B4120B">
        <w:rPr>
          <w:rStyle w:val="blk"/>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6" w:name="dst100500"/>
      <w:bookmarkEnd w:id="16"/>
      <w:r w:rsidRPr="00B4120B">
        <w:rPr>
          <w:rStyle w:val="blk"/>
          <w:rFonts w:ascii="Times New Roman" w:hAnsi="Times New Roman" w:cs="Times New Roman"/>
          <w:sz w:val="24"/>
          <w:szCs w:val="24"/>
        </w:rPr>
        <w:t>5) иные вопросы организации работ.</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7" w:name="dst626"/>
      <w:bookmarkEnd w:id="17"/>
      <w:r w:rsidRPr="00B4120B">
        <w:rPr>
          <w:rStyle w:val="blk"/>
          <w:rFonts w:ascii="Times New Roman" w:hAnsi="Times New Roman" w:cs="Times New Roman"/>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w:t>
      </w:r>
      <w:r w:rsidRPr="00B4120B">
        <w:rPr>
          <w:rStyle w:val="blk"/>
          <w:rFonts w:ascii="Times New Roman" w:hAnsi="Times New Roman" w:cs="Times New Roman"/>
          <w:sz w:val="24"/>
          <w:szCs w:val="24"/>
        </w:rPr>
        <w:lastRenderedPageBreak/>
        <w:t>исторического поселения регионального значения, подлежит</w:t>
      </w:r>
      <w:r w:rsidRPr="00B4120B">
        <w:rPr>
          <w:rStyle w:val="apple-converted-space"/>
          <w:rFonts w:ascii="Times New Roman" w:hAnsi="Times New Roman" w:cs="Times New Roman"/>
          <w:sz w:val="24"/>
          <w:szCs w:val="24"/>
        </w:rPr>
        <w:t> </w:t>
      </w:r>
      <w:hyperlink r:id="rId7" w:anchor="dst100010" w:history="1">
        <w:r w:rsidRPr="00B4120B">
          <w:rPr>
            <w:rStyle w:val="a3"/>
            <w:sz w:val="24"/>
            <w:szCs w:val="24"/>
          </w:rPr>
          <w:t>согласованию</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B4120B">
        <w:rPr>
          <w:rStyle w:val="apple-converted-space"/>
          <w:rFonts w:ascii="Times New Roman" w:hAnsi="Times New Roman" w:cs="Times New Roman"/>
          <w:sz w:val="24"/>
          <w:szCs w:val="24"/>
        </w:rPr>
        <w:t> </w:t>
      </w:r>
      <w:hyperlink r:id="rId8" w:anchor="dst222" w:history="1">
        <w:r w:rsidRPr="00B4120B">
          <w:rPr>
            <w:rStyle w:val="a3"/>
            <w:sz w:val="24"/>
            <w:szCs w:val="24"/>
          </w:rPr>
          <w:t>законом</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FC21B5" w:rsidRPr="00B4120B" w:rsidRDefault="00FC21B5" w:rsidP="00FC21B5">
      <w:pPr>
        <w:shd w:val="clear" w:color="auto" w:fill="FFFFFF"/>
        <w:spacing w:line="241" w:lineRule="atLeast"/>
        <w:ind w:firstLine="709"/>
        <w:rPr>
          <w:rFonts w:ascii="Times New Roman" w:hAnsi="Times New Roman" w:cs="Times New Roman"/>
          <w:sz w:val="24"/>
          <w:szCs w:val="24"/>
        </w:rPr>
      </w:pPr>
      <w:r w:rsidRPr="00B4120B">
        <w:rPr>
          <w:rStyle w:val="blk"/>
          <w:rFonts w:ascii="Times New Roman" w:hAnsi="Times New Roman" w:cs="Times New Roman"/>
          <w:sz w:val="24"/>
          <w:szCs w:val="24"/>
        </w:rPr>
        <w:t>(часть 8.1 введена Федеральным</w:t>
      </w:r>
      <w:r w:rsidRPr="00B4120B">
        <w:rPr>
          <w:rStyle w:val="apple-converted-space"/>
          <w:rFonts w:ascii="Times New Roman" w:hAnsi="Times New Roman" w:cs="Times New Roman"/>
          <w:sz w:val="24"/>
          <w:szCs w:val="24"/>
        </w:rPr>
        <w:t> </w:t>
      </w:r>
      <w:hyperlink r:id="rId9" w:anchor="dst100062" w:history="1">
        <w:r w:rsidRPr="00B4120B">
          <w:rPr>
            <w:rStyle w:val="a3"/>
            <w:sz w:val="24"/>
            <w:szCs w:val="24"/>
          </w:rPr>
          <w:t>законом</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12.11.2012 N 179-ФЗ)</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8" w:name="dst100501"/>
      <w:bookmarkEnd w:id="18"/>
      <w:r w:rsidRPr="00B4120B">
        <w:rPr>
          <w:rStyle w:val="blk"/>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19" w:name="dst100502"/>
      <w:bookmarkEnd w:id="19"/>
      <w:r w:rsidRPr="00B4120B">
        <w:rPr>
          <w:rStyle w:val="blk"/>
          <w:rFonts w:ascii="Times New Roman" w:hAnsi="Times New Roman" w:cs="Times New Roman"/>
          <w:sz w:val="24"/>
          <w:szCs w:val="24"/>
        </w:rPr>
        <w:t>10. По результатам указанной в</w:t>
      </w:r>
      <w:r w:rsidRPr="00B4120B">
        <w:rPr>
          <w:rStyle w:val="apple-converted-space"/>
          <w:rFonts w:ascii="Times New Roman" w:hAnsi="Times New Roman" w:cs="Times New Roman"/>
          <w:sz w:val="24"/>
          <w:szCs w:val="24"/>
        </w:rPr>
        <w:t> </w:t>
      </w:r>
      <w:hyperlink r:id="rId10" w:anchor="dst100501" w:history="1">
        <w:r w:rsidRPr="00B4120B">
          <w:rPr>
            <w:rStyle w:val="a3"/>
            <w:sz w:val="24"/>
            <w:szCs w:val="24"/>
          </w:rPr>
          <w:t>части 9</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B4120B">
        <w:rPr>
          <w:rStyle w:val="apple-converted-space"/>
          <w:rFonts w:ascii="Times New Roman" w:hAnsi="Times New Roman" w:cs="Times New Roman"/>
          <w:sz w:val="24"/>
          <w:szCs w:val="24"/>
        </w:rPr>
        <w:t> </w:t>
      </w:r>
      <w:hyperlink r:id="rId11" w:anchor="dst100501" w:history="1">
        <w:r w:rsidRPr="00B4120B">
          <w:rPr>
            <w:rStyle w:val="a3"/>
            <w:sz w:val="24"/>
            <w:szCs w:val="24"/>
          </w:rPr>
          <w:t>части 9</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настоящей статьи, в комиссию на доработку.</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0" w:name="dst100503"/>
      <w:bookmarkEnd w:id="20"/>
      <w:r w:rsidRPr="00B4120B">
        <w:rPr>
          <w:rStyle w:val="blk"/>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1" w:name="dst100504"/>
      <w:bookmarkEnd w:id="21"/>
      <w:r w:rsidRPr="00B4120B">
        <w:rPr>
          <w:rStyle w:val="blk"/>
          <w:rFonts w:ascii="Times New Roman" w:hAnsi="Times New Roman" w:cs="Times New Roman"/>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B4120B">
        <w:rPr>
          <w:rStyle w:val="apple-converted-space"/>
          <w:rFonts w:ascii="Times New Roman" w:hAnsi="Times New Roman" w:cs="Times New Roman"/>
          <w:sz w:val="24"/>
          <w:szCs w:val="24"/>
        </w:rPr>
        <w:t> </w:t>
      </w:r>
      <w:hyperlink r:id="rId12" w:anchor="dst100442" w:history="1">
        <w:r w:rsidRPr="00B4120B">
          <w:rPr>
            <w:rStyle w:val="a3"/>
            <w:sz w:val="24"/>
            <w:szCs w:val="24"/>
          </w:rPr>
          <w:t>статьей 28</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настоящего Кодекса и с</w:t>
      </w:r>
      <w:r w:rsidRPr="00B4120B">
        <w:rPr>
          <w:rStyle w:val="apple-converted-space"/>
          <w:rFonts w:ascii="Times New Roman" w:hAnsi="Times New Roman" w:cs="Times New Roman"/>
          <w:sz w:val="24"/>
          <w:szCs w:val="24"/>
        </w:rPr>
        <w:t> </w:t>
      </w:r>
      <w:hyperlink r:id="rId13" w:anchor="dst100505" w:history="1">
        <w:r w:rsidRPr="00B4120B">
          <w:rPr>
            <w:rStyle w:val="a3"/>
            <w:sz w:val="24"/>
            <w:szCs w:val="24"/>
          </w:rPr>
          <w:t>частями 13</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и</w:t>
      </w:r>
      <w:r w:rsidRPr="00B4120B">
        <w:rPr>
          <w:rStyle w:val="apple-converted-space"/>
          <w:rFonts w:ascii="Times New Roman" w:hAnsi="Times New Roman" w:cs="Times New Roman"/>
          <w:sz w:val="24"/>
          <w:szCs w:val="24"/>
        </w:rPr>
        <w:t> </w:t>
      </w:r>
      <w:hyperlink r:id="rId14" w:anchor="dst100506" w:history="1">
        <w:r w:rsidRPr="00B4120B">
          <w:rPr>
            <w:rStyle w:val="a3"/>
            <w:sz w:val="24"/>
            <w:szCs w:val="24"/>
          </w:rPr>
          <w:t>14</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настоящей статьи.</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2" w:name="dst100505"/>
      <w:bookmarkEnd w:id="22"/>
      <w:r w:rsidRPr="00B4120B">
        <w:rPr>
          <w:rStyle w:val="blk"/>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3" w:name="dst101765"/>
      <w:bookmarkEnd w:id="23"/>
      <w:r w:rsidRPr="00B4120B">
        <w:rPr>
          <w:rStyle w:val="blk"/>
          <w:rFonts w:ascii="Times New Roman" w:hAnsi="Times New Roman" w:cs="Times New Roman"/>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C21B5" w:rsidRPr="00B4120B" w:rsidRDefault="00FC21B5" w:rsidP="00FC21B5">
      <w:pPr>
        <w:shd w:val="clear" w:color="auto" w:fill="FFFFFF"/>
        <w:spacing w:line="241" w:lineRule="atLeast"/>
        <w:ind w:firstLine="709"/>
        <w:rPr>
          <w:rFonts w:ascii="Times New Roman" w:hAnsi="Times New Roman" w:cs="Times New Roman"/>
          <w:sz w:val="24"/>
          <w:szCs w:val="24"/>
        </w:rPr>
      </w:pPr>
      <w:r w:rsidRPr="00B4120B">
        <w:rPr>
          <w:rStyle w:val="blk"/>
          <w:rFonts w:ascii="Times New Roman" w:hAnsi="Times New Roman" w:cs="Times New Roman"/>
          <w:sz w:val="24"/>
          <w:szCs w:val="24"/>
        </w:rPr>
        <w:t>(часть 14 в ред. Федерального</w:t>
      </w:r>
      <w:r w:rsidRPr="00B4120B">
        <w:rPr>
          <w:rStyle w:val="apple-converted-space"/>
          <w:rFonts w:ascii="Times New Roman" w:hAnsi="Times New Roman" w:cs="Times New Roman"/>
          <w:sz w:val="24"/>
          <w:szCs w:val="24"/>
        </w:rPr>
        <w:t> </w:t>
      </w:r>
      <w:hyperlink r:id="rId15" w:anchor="dst100319" w:history="1">
        <w:r w:rsidRPr="00B4120B">
          <w:rPr>
            <w:rStyle w:val="a3"/>
            <w:sz w:val="24"/>
            <w:szCs w:val="24"/>
          </w:rPr>
          <w:t>закона</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20.03.2011 N 41-ФЗ)</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4" w:name="dst100507"/>
      <w:bookmarkEnd w:id="24"/>
      <w:r w:rsidRPr="00B4120B">
        <w:rPr>
          <w:rStyle w:val="blk"/>
          <w:rFonts w:ascii="Times New Roman" w:hAnsi="Times New Roman" w:cs="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5" w:name="dst100508"/>
      <w:bookmarkEnd w:id="25"/>
      <w:r w:rsidRPr="00B4120B">
        <w:rPr>
          <w:rStyle w:val="blk"/>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B4120B">
        <w:rPr>
          <w:rStyle w:val="apple-converted-space"/>
          <w:rFonts w:ascii="Times New Roman" w:hAnsi="Times New Roman" w:cs="Times New Roman"/>
          <w:sz w:val="24"/>
          <w:szCs w:val="24"/>
        </w:rPr>
        <w:t> </w:t>
      </w:r>
      <w:hyperlink r:id="rId16" w:anchor="dst100507" w:history="1">
        <w:r w:rsidRPr="00B4120B">
          <w:rPr>
            <w:rStyle w:val="a3"/>
            <w:sz w:val="24"/>
            <w:szCs w:val="24"/>
          </w:rPr>
          <w:t>части 15</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 xml:space="preserve">настоящей статьи обязательных приложений должен принять решение о направлении указанного проекта в </w:t>
      </w:r>
      <w:r w:rsidRPr="00B4120B">
        <w:rPr>
          <w:rStyle w:val="blk"/>
          <w:rFonts w:ascii="Times New Roman" w:hAnsi="Times New Roman" w:cs="Times New Roman"/>
          <w:sz w:val="24"/>
          <w:szCs w:val="24"/>
        </w:rPr>
        <w:lastRenderedPageBreak/>
        <w:t>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6" w:name="dst101766"/>
      <w:bookmarkEnd w:id="26"/>
      <w:r w:rsidRPr="00B4120B">
        <w:rPr>
          <w:rStyle w:val="blk"/>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C21B5" w:rsidRPr="00B4120B" w:rsidRDefault="00FC21B5" w:rsidP="00FC21B5">
      <w:pPr>
        <w:shd w:val="clear" w:color="auto" w:fill="FFFFFF"/>
        <w:spacing w:line="241" w:lineRule="atLeast"/>
        <w:ind w:firstLine="709"/>
        <w:rPr>
          <w:rFonts w:ascii="Times New Roman" w:hAnsi="Times New Roman" w:cs="Times New Roman"/>
          <w:sz w:val="24"/>
          <w:szCs w:val="24"/>
        </w:rPr>
      </w:pPr>
      <w:r w:rsidRPr="00B4120B">
        <w:rPr>
          <w:rStyle w:val="blk"/>
          <w:rFonts w:ascii="Times New Roman" w:hAnsi="Times New Roman" w:cs="Times New Roman"/>
          <w:sz w:val="24"/>
          <w:szCs w:val="24"/>
        </w:rPr>
        <w:t>(в ред. Федерального</w:t>
      </w:r>
      <w:r w:rsidRPr="00B4120B">
        <w:rPr>
          <w:rStyle w:val="apple-converted-space"/>
          <w:rFonts w:ascii="Times New Roman" w:hAnsi="Times New Roman" w:cs="Times New Roman"/>
          <w:sz w:val="24"/>
          <w:szCs w:val="24"/>
        </w:rPr>
        <w:t> </w:t>
      </w:r>
      <w:hyperlink r:id="rId17" w:anchor="dst100321" w:history="1">
        <w:r w:rsidRPr="00B4120B">
          <w:rPr>
            <w:rStyle w:val="a3"/>
            <w:sz w:val="24"/>
            <w:szCs w:val="24"/>
          </w:rPr>
          <w:t>закона</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20.03.2011 N 41-ФЗ)</w:t>
      </w:r>
    </w:p>
    <w:p w:rsidR="00FC21B5" w:rsidRPr="00B4120B" w:rsidRDefault="00FC21B5" w:rsidP="00FC21B5">
      <w:pPr>
        <w:pStyle w:val="1"/>
        <w:numPr>
          <w:ilvl w:val="0"/>
          <w:numId w:val="0"/>
        </w:numPr>
        <w:tabs>
          <w:tab w:val="left" w:pos="708"/>
        </w:tabs>
        <w:rPr>
          <w:sz w:val="24"/>
          <w:szCs w:val="24"/>
        </w:rPr>
      </w:pPr>
    </w:p>
    <w:p w:rsidR="00FC21B5" w:rsidRPr="00B4120B" w:rsidRDefault="00FC21B5" w:rsidP="00FC21B5">
      <w:pPr>
        <w:pStyle w:val="1"/>
        <w:numPr>
          <w:ilvl w:val="0"/>
          <w:numId w:val="0"/>
        </w:numPr>
        <w:shd w:val="clear" w:color="auto" w:fill="FFFFFF"/>
        <w:spacing w:after="144" w:line="262" w:lineRule="atLeast"/>
        <w:ind w:left="547" w:firstLine="162"/>
        <w:jc w:val="both"/>
        <w:rPr>
          <w:sz w:val="24"/>
          <w:szCs w:val="24"/>
        </w:rPr>
      </w:pPr>
      <w:r w:rsidRPr="00B4120B">
        <w:rPr>
          <w:rStyle w:val="blk"/>
          <w:sz w:val="24"/>
          <w:szCs w:val="24"/>
        </w:rPr>
        <w:t>Статья 8. Порядок утверждения правил землепользования и застройки </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7" w:name="dst1085"/>
      <w:bookmarkEnd w:id="27"/>
      <w:r w:rsidRPr="00B4120B">
        <w:rPr>
          <w:rStyle w:val="blk"/>
          <w:rFonts w:ascii="Times New Roman" w:hAnsi="Times New Roman" w:cs="Times New Roman"/>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B4120B">
        <w:rPr>
          <w:rStyle w:val="apple-converted-space"/>
          <w:rFonts w:ascii="Times New Roman" w:hAnsi="Times New Roman" w:cs="Times New Roman"/>
          <w:sz w:val="24"/>
          <w:szCs w:val="24"/>
        </w:rPr>
        <w:t> </w:t>
      </w:r>
      <w:hyperlink r:id="rId18" w:anchor="dst100981" w:history="1">
        <w:r w:rsidRPr="00B4120B">
          <w:rPr>
            <w:rStyle w:val="a3"/>
            <w:sz w:val="24"/>
            <w:szCs w:val="24"/>
          </w:rPr>
          <w:t>статьей 63</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B4120B">
        <w:rPr>
          <w:rStyle w:val="apple-converted-space"/>
          <w:rFonts w:ascii="Times New Roman" w:hAnsi="Times New Roman" w:cs="Times New Roman"/>
          <w:sz w:val="24"/>
          <w:szCs w:val="24"/>
        </w:rPr>
        <w:t> </w:t>
      </w:r>
      <w:hyperlink r:id="rId19" w:anchor="dst222" w:history="1">
        <w:r w:rsidRPr="00B4120B">
          <w:rPr>
            <w:rStyle w:val="a3"/>
            <w:sz w:val="24"/>
            <w:szCs w:val="24"/>
          </w:rPr>
          <w:t>законом</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FC21B5" w:rsidRPr="00B4120B" w:rsidRDefault="00FC21B5" w:rsidP="00FC21B5">
      <w:pPr>
        <w:shd w:val="clear" w:color="auto" w:fill="FFFFFF"/>
        <w:spacing w:line="241" w:lineRule="atLeast"/>
        <w:ind w:firstLine="709"/>
        <w:rPr>
          <w:rFonts w:ascii="Times New Roman" w:hAnsi="Times New Roman" w:cs="Times New Roman"/>
          <w:sz w:val="24"/>
          <w:szCs w:val="24"/>
        </w:rPr>
      </w:pPr>
      <w:r w:rsidRPr="00B4120B">
        <w:rPr>
          <w:rStyle w:val="blk"/>
          <w:rFonts w:ascii="Times New Roman" w:hAnsi="Times New Roman" w:cs="Times New Roman"/>
          <w:sz w:val="24"/>
          <w:szCs w:val="24"/>
        </w:rPr>
        <w:t>(в ред. Федеральных законов от 12.11.2012</w:t>
      </w:r>
      <w:r w:rsidRPr="00B4120B">
        <w:rPr>
          <w:rStyle w:val="apple-converted-space"/>
          <w:rFonts w:ascii="Times New Roman" w:hAnsi="Times New Roman" w:cs="Times New Roman"/>
          <w:sz w:val="24"/>
          <w:szCs w:val="24"/>
        </w:rPr>
        <w:t> </w:t>
      </w:r>
      <w:hyperlink r:id="rId20" w:anchor="dst100064" w:history="1">
        <w:r w:rsidRPr="00B4120B">
          <w:rPr>
            <w:rStyle w:val="a3"/>
            <w:sz w:val="24"/>
            <w:szCs w:val="24"/>
          </w:rPr>
          <w:t>N 179-ФЗ</w:t>
        </w:r>
      </w:hyperlink>
      <w:r w:rsidRPr="00B4120B">
        <w:rPr>
          <w:rStyle w:val="blk"/>
          <w:rFonts w:ascii="Times New Roman" w:hAnsi="Times New Roman" w:cs="Times New Roman"/>
          <w:sz w:val="24"/>
          <w:szCs w:val="24"/>
        </w:rPr>
        <w:t>, от 14.10.2014</w:t>
      </w:r>
      <w:r w:rsidRPr="00B4120B">
        <w:rPr>
          <w:rStyle w:val="apple-converted-space"/>
          <w:rFonts w:ascii="Times New Roman" w:hAnsi="Times New Roman" w:cs="Times New Roman"/>
          <w:sz w:val="24"/>
          <w:szCs w:val="24"/>
        </w:rPr>
        <w:t> </w:t>
      </w:r>
      <w:hyperlink r:id="rId21" w:anchor="dst100712" w:history="1">
        <w:r w:rsidRPr="00B4120B">
          <w:rPr>
            <w:rStyle w:val="a3"/>
            <w:sz w:val="24"/>
            <w:szCs w:val="24"/>
          </w:rPr>
          <w:t>N 307-ФЗ</w:t>
        </w:r>
      </w:hyperlink>
      <w:r w:rsidRPr="00B4120B">
        <w:rPr>
          <w:rStyle w:val="blk"/>
          <w:rFonts w:ascii="Times New Roman" w:hAnsi="Times New Roman" w:cs="Times New Roman"/>
          <w:sz w:val="24"/>
          <w:szCs w:val="24"/>
        </w:rPr>
        <w:t>)</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8" w:name="dst100512"/>
      <w:bookmarkEnd w:id="28"/>
      <w:r w:rsidRPr="00B4120B">
        <w:rPr>
          <w:rStyle w:val="blk"/>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29" w:name="dst101024"/>
      <w:bookmarkEnd w:id="29"/>
      <w:r w:rsidRPr="00B4120B">
        <w:rPr>
          <w:rStyle w:val="blk"/>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C21B5" w:rsidRPr="00B4120B" w:rsidRDefault="00FC21B5" w:rsidP="00FC21B5">
      <w:pPr>
        <w:shd w:val="clear" w:color="auto" w:fill="FFFFFF"/>
        <w:spacing w:line="241" w:lineRule="atLeast"/>
        <w:ind w:firstLine="709"/>
        <w:rPr>
          <w:rFonts w:ascii="Times New Roman" w:hAnsi="Times New Roman" w:cs="Times New Roman"/>
          <w:sz w:val="24"/>
          <w:szCs w:val="24"/>
        </w:rPr>
      </w:pPr>
      <w:r w:rsidRPr="00B4120B">
        <w:rPr>
          <w:rStyle w:val="blk"/>
          <w:rFonts w:ascii="Times New Roman" w:hAnsi="Times New Roman" w:cs="Times New Roman"/>
          <w:sz w:val="24"/>
          <w:szCs w:val="24"/>
        </w:rPr>
        <w:t>(в ред. Федерального</w:t>
      </w:r>
      <w:r w:rsidRPr="00B4120B">
        <w:rPr>
          <w:rStyle w:val="apple-converted-space"/>
          <w:rFonts w:ascii="Times New Roman" w:hAnsi="Times New Roman" w:cs="Times New Roman"/>
          <w:sz w:val="24"/>
          <w:szCs w:val="24"/>
        </w:rPr>
        <w:t> </w:t>
      </w:r>
      <w:hyperlink r:id="rId22" w:anchor="dst100024" w:history="1">
        <w:r w:rsidRPr="00B4120B">
          <w:rPr>
            <w:rStyle w:val="a3"/>
            <w:sz w:val="24"/>
            <w:szCs w:val="24"/>
          </w:rPr>
          <w:t>закона</w:t>
        </w:r>
      </w:hyperlink>
      <w:r w:rsidRPr="00B4120B">
        <w:rPr>
          <w:rStyle w:val="apple-converted-space"/>
          <w:rFonts w:ascii="Times New Roman" w:hAnsi="Times New Roman" w:cs="Times New Roman"/>
          <w:sz w:val="24"/>
          <w:szCs w:val="24"/>
        </w:rPr>
        <w:t> </w:t>
      </w:r>
      <w:r w:rsidRPr="00B4120B">
        <w:rPr>
          <w:rStyle w:val="blk"/>
          <w:rFonts w:ascii="Times New Roman" w:hAnsi="Times New Roman" w:cs="Times New Roman"/>
          <w:sz w:val="24"/>
          <w:szCs w:val="24"/>
        </w:rPr>
        <w:t>от 31.12.2005 N 210-ФЗ)</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30" w:name="dst100514"/>
      <w:bookmarkEnd w:id="30"/>
      <w:r w:rsidRPr="00B4120B">
        <w:rPr>
          <w:rStyle w:val="blk"/>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FC21B5" w:rsidRPr="00B4120B" w:rsidRDefault="00FC21B5" w:rsidP="00FC21B5">
      <w:pPr>
        <w:shd w:val="clear" w:color="auto" w:fill="FFFFFF"/>
        <w:spacing w:line="262" w:lineRule="atLeast"/>
        <w:ind w:firstLine="709"/>
        <w:rPr>
          <w:rFonts w:ascii="Times New Roman" w:hAnsi="Times New Roman" w:cs="Times New Roman"/>
          <w:sz w:val="24"/>
          <w:szCs w:val="24"/>
        </w:rPr>
      </w:pPr>
      <w:bookmarkStart w:id="31" w:name="dst100515"/>
      <w:bookmarkEnd w:id="31"/>
      <w:r w:rsidRPr="00B4120B">
        <w:rPr>
          <w:rStyle w:val="blk"/>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FC21B5" w:rsidRPr="00B4120B" w:rsidRDefault="00FC21B5" w:rsidP="00FC21B5">
      <w:pPr>
        <w:pStyle w:val="1"/>
        <w:numPr>
          <w:ilvl w:val="0"/>
          <w:numId w:val="0"/>
        </w:numPr>
        <w:tabs>
          <w:tab w:val="left" w:pos="708"/>
        </w:tabs>
        <w:rPr>
          <w:sz w:val="24"/>
          <w:szCs w:val="24"/>
        </w:rPr>
      </w:pPr>
    </w:p>
    <w:p w:rsidR="00FC21B5" w:rsidRPr="0076617E" w:rsidRDefault="00FC21B5" w:rsidP="00FC21B5">
      <w:pPr>
        <w:pStyle w:val="1"/>
        <w:numPr>
          <w:ilvl w:val="0"/>
          <w:numId w:val="0"/>
        </w:numPr>
        <w:tabs>
          <w:tab w:val="left" w:pos="708"/>
        </w:tabs>
        <w:rPr>
          <w:sz w:val="24"/>
          <w:szCs w:val="24"/>
        </w:rPr>
      </w:pPr>
      <w:r w:rsidRPr="0076617E">
        <w:rPr>
          <w:sz w:val="24"/>
          <w:szCs w:val="24"/>
        </w:rPr>
        <w:t xml:space="preserve">ГЛАВА </w:t>
      </w:r>
      <w:r w:rsidRPr="0076617E">
        <w:rPr>
          <w:sz w:val="24"/>
          <w:szCs w:val="24"/>
          <w:lang w:val="en-US"/>
        </w:rPr>
        <w:t>II</w:t>
      </w:r>
      <w:r w:rsidRPr="0076617E">
        <w:rPr>
          <w:sz w:val="24"/>
          <w:szCs w:val="24"/>
        </w:rPr>
        <w:t xml:space="preserve">. РЕГУЛИРОВАНИЕ  ЗЕМЛЕПОЛЬЗОВАНИЯ И ЗАСТРОЙКИ ОРГАНАМИ МЕСТНОГО САМОУПРАВЛЕНИЯ </w:t>
      </w:r>
    </w:p>
    <w:p w:rsidR="00FC21B5" w:rsidRPr="0076617E" w:rsidRDefault="00FC21B5" w:rsidP="00FC21B5">
      <w:pPr>
        <w:spacing w:line="240" w:lineRule="auto"/>
      </w:pPr>
    </w:p>
    <w:p w:rsidR="00FC21B5" w:rsidRPr="0076617E" w:rsidRDefault="00FC21B5" w:rsidP="00FC21B5">
      <w:pPr>
        <w:spacing w:line="240" w:lineRule="auto"/>
        <w:ind w:firstLine="360"/>
      </w:pPr>
    </w:p>
    <w:p w:rsidR="00FC21B5" w:rsidRPr="0076617E" w:rsidRDefault="00FC21B5" w:rsidP="00FC21B5">
      <w:pPr>
        <w:spacing w:line="240" w:lineRule="auto"/>
        <w:ind w:firstLine="0"/>
        <w:jc w:val="center"/>
        <w:rPr>
          <w:rFonts w:ascii="Times New Roman" w:hAnsi="Times New Roman"/>
          <w:b/>
          <w:sz w:val="24"/>
          <w:szCs w:val="24"/>
        </w:rPr>
      </w:pPr>
      <w:r w:rsidRPr="0076617E">
        <w:rPr>
          <w:rFonts w:ascii="Times New Roman" w:hAnsi="Times New Roman"/>
          <w:b/>
          <w:sz w:val="24"/>
          <w:szCs w:val="24"/>
        </w:rPr>
        <w:t xml:space="preserve">Статья </w:t>
      </w:r>
      <w:r>
        <w:rPr>
          <w:rFonts w:ascii="Times New Roman" w:hAnsi="Times New Roman"/>
          <w:b/>
          <w:sz w:val="24"/>
          <w:szCs w:val="24"/>
        </w:rPr>
        <w:t>9</w:t>
      </w:r>
      <w:r w:rsidRPr="0076617E">
        <w:rPr>
          <w:rFonts w:ascii="Times New Roman" w:hAnsi="Times New Roman"/>
          <w:b/>
          <w:noProof/>
          <w:sz w:val="24"/>
          <w:szCs w:val="24"/>
        </w:rPr>
        <w:t xml:space="preserve">. </w:t>
      </w:r>
      <w:r w:rsidRPr="0076617E">
        <w:rPr>
          <w:rFonts w:ascii="Times New Roman" w:hAnsi="Times New Roman"/>
          <w:b/>
          <w:sz w:val="24"/>
          <w:szCs w:val="24"/>
        </w:rPr>
        <w:t xml:space="preserve">Градостроительное зонирование территории и установление </w:t>
      </w:r>
      <w:r w:rsidRPr="0076617E">
        <w:rPr>
          <w:rFonts w:ascii="Times New Roman" w:hAnsi="Times New Roman"/>
          <w:b/>
          <w:sz w:val="24"/>
          <w:szCs w:val="24"/>
        </w:rPr>
        <w:lastRenderedPageBreak/>
        <w:t>градостроительных регламентов</w:t>
      </w:r>
    </w:p>
    <w:p w:rsidR="00FC21B5" w:rsidRPr="0076617E" w:rsidRDefault="00FC21B5" w:rsidP="00FC21B5">
      <w:pPr>
        <w:spacing w:line="240" w:lineRule="auto"/>
        <w:ind w:firstLine="360"/>
      </w:pPr>
    </w:p>
    <w:p w:rsidR="00FC21B5" w:rsidRPr="0076617E" w:rsidRDefault="00FC21B5" w:rsidP="00FC21B5">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относятся к категории земель населенных пунктов.</w:t>
      </w:r>
    </w:p>
    <w:p w:rsidR="00FC21B5" w:rsidRPr="0076617E" w:rsidRDefault="00FC21B5" w:rsidP="00FC21B5">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Порядок использования земель в границах  </w:t>
      </w:r>
      <w:r w:rsidRPr="00AC4B25">
        <w:rPr>
          <w:rFonts w:ascii="Times New Roman" w:hAnsi="Times New Roman" w:cs="Times New Roman"/>
          <w:sz w:val="24"/>
          <w:szCs w:val="24"/>
        </w:rPr>
        <w:t>с. Старокалмашево, с. Новая Муртаза, д. Булгар, д. Кавказ</w:t>
      </w:r>
      <w:r>
        <w:rPr>
          <w:rFonts w:ascii="Times New Roman" w:hAnsi="Times New Roman" w:cs="Times New Roman"/>
          <w:sz w:val="24"/>
          <w:szCs w:val="24"/>
        </w:rPr>
        <w:t xml:space="preserve"> </w:t>
      </w:r>
      <w:r w:rsidRPr="0076617E">
        <w:rPr>
          <w:rFonts w:ascii="Times New Roman" w:hAnsi="Times New Roman"/>
          <w:sz w:val="24"/>
          <w:szCs w:val="24"/>
        </w:rPr>
        <w:t xml:space="preserve"> сельского поселения </w:t>
      </w:r>
      <w:r>
        <w:rPr>
          <w:rFonts w:ascii="Times New Roman" w:hAnsi="Times New Roman"/>
          <w:sz w:val="24"/>
          <w:szCs w:val="24"/>
        </w:rPr>
        <w:t>Старокалмашевский</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2. Границы зон на карте градостроительного зонирования устанавливаются по:</w:t>
      </w:r>
    </w:p>
    <w:p w:rsidR="00FC21B5" w:rsidRPr="0076617E" w:rsidRDefault="00FC21B5" w:rsidP="00FC21B5">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6617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6617E">
        <w:rPr>
          <w:rFonts w:ascii="Times New Roman" w:hAnsi="Times New Roman" w:cs="Times New Roman"/>
          <w:sz w:val="24"/>
          <w:szCs w:val="24"/>
        </w:rPr>
        <w:t>красным линиям;</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земельных участков;</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cs="Times New Roman"/>
          <w:b/>
          <w:sz w:val="24"/>
          <w:szCs w:val="24"/>
        </w:rPr>
      </w:pPr>
      <w:r w:rsidRPr="0076617E">
        <w:rPr>
          <w:rFonts w:ascii="Times New Roman" w:hAnsi="Times New Roman" w:cs="Times New Roman"/>
          <w:sz w:val="24"/>
          <w:szCs w:val="24"/>
        </w:rPr>
        <w:t>границам муниципального образования;</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или осям полос отвода для коммуникаций;</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естественным границам природных объектов;</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установленных зон с особыми условиями использования территорий;</w:t>
      </w:r>
    </w:p>
    <w:p w:rsidR="00FC21B5" w:rsidRPr="0076617E" w:rsidRDefault="00FC21B5" w:rsidP="00FC21B5">
      <w:pPr>
        <w:numPr>
          <w:ilvl w:val="0"/>
          <w:numId w:val="12"/>
        </w:numPr>
        <w:tabs>
          <w:tab w:val="clear" w:pos="720"/>
          <w:tab w:val="num" w:pos="993"/>
        </w:tabs>
        <w:spacing w:line="240" w:lineRule="auto"/>
        <w:ind w:hanging="11"/>
        <w:rPr>
          <w:rFonts w:ascii="Times New Roman" w:hAnsi="Times New Roman"/>
          <w:sz w:val="24"/>
          <w:szCs w:val="24"/>
        </w:rPr>
      </w:pPr>
      <w:r w:rsidRPr="0076617E">
        <w:rPr>
          <w:rFonts w:ascii="Times New Roman" w:hAnsi="Times New Roman"/>
          <w:sz w:val="24"/>
          <w:szCs w:val="24"/>
        </w:rPr>
        <w:t>иным границам.</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rFonts w:ascii="Times New Roman" w:hAnsi="Times New Roman"/>
          <w:sz w:val="24"/>
          <w:szCs w:val="24"/>
        </w:rPr>
        <w:t>Старокалмашевский</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C21B5" w:rsidRPr="0076617E" w:rsidRDefault="00FC21B5" w:rsidP="00FC21B5">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FC21B5" w:rsidRPr="0076617E" w:rsidRDefault="00FC21B5" w:rsidP="00FC21B5">
      <w:pPr>
        <w:tabs>
          <w:tab w:val="left" w:pos="6840"/>
        </w:tabs>
        <w:spacing w:line="240" w:lineRule="auto"/>
        <w:ind w:firstLine="709"/>
        <w:rPr>
          <w:rFonts w:ascii="Times New Roman" w:hAnsi="Times New Roman"/>
          <w:sz w:val="24"/>
          <w:szCs w:val="24"/>
        </w:rPr>
      </w:pPr>
      <w:r w:rsidRPr="0076617E">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 xml:space="preserve">4. В соответствии с градостроительным зонированием территории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sz w:val="24"/>
          <w:szCs w:val="24"/>
        </w:rPr>
        <w:t xml:space="preserve"> сельского поселения </w:t>
      </w:r>
      <w:r>
        <w:rPr>
          <w:rFonts w:ascii="Times New Roman" w:hAnsi="Times New Roman"/>
          <w:sz w:val="24"/>
          <w:szCs w:val="24"/>
        </w:rPr>
        <w:t>Старокалмашевский</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устанавливаются следующие виды территориальных зон:</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жилые зоны;</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рекреационные зоны;</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lastRenderedPageBreak/>
        <w:t>зона инженерно-транспортной инфраструктуры;</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зона производственной инфраструктуры;</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общественно-деловые зоны;</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зоны специального назначения;</w:t>
      </w:r>
    </w:p>
    <w:p w:rsidR="00FC21B5" w:rsidRPr="0076617E" w:rsidRDefault="00FC21B5" w:rsidP="00FC21B5">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сельскохозяйственные зоны</w:t>
      </w:r>
      <w:r>
        <w:rPr>
          <w:rFonts w:ascii="Times New Roman" w:hAnsi="Times New Roman"/>
          <w:b/>
          <w:sz w:val="24"/>
          <w:szCs w:val="24"/>
        </w:rPr>
        <w:t>;</w:t>
      </w:r>
    </w:p>
    <w:p w:rsidR="00FC21B5" w:rsidRPr="0076617E" w:rsidRDefault="00FC21B5" w:rsidP="00FC21B5">
      <w:pPr>
        <w:spacing w:line="240" w:lineRule="auto"/>
        <w:ind w:firstLine="0"/>
        <w:rPr>
          <w:rFonts w:ascii="Times New Roman" w:hAnsi="Times New Roman"/>
          <w:sz w:val="24"/>
          <w:szCs w:val="24"/>
        </w:rPr>
      </w:pPr>
      <w:r w:rsidRPr="0076617E">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FC21B5" w:rsidRPr="0076617E" w:rsidRDefault="00FC21B5" w:rsidP="00FC21B5">
      <w:pPr>
        <w:tabs>
          <w:tab w:val="left" w:pos="851"/>
        </w:tabs>
        <w:spacing w:line="240" w:lineRule="auto"/>
        <w:ind w:firstLine="709"/>
        <w:rPr>
          <w:rFonts w:ascii="Times New Roman" w:hAnsi="Times New Roman"/>
          <w:sz w:val="24"/>
          <w:szCs w:val="24"/>
        </w:rPr>
      </w:pPr>
      <w:r w:rsidRPr="0076617E">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FC21B5" w:rsidRPr="0076617E" w:rsidRDefault="00FC21B5" w:rsidP="00FC21B5">
      <w:pPr>
        <w:pStyle w:val="FR2"/>
        <w:numPr>
          <w:ilvl w:val="0"/>
          <w:numId w:val="14"/>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FC21B5" w:rsidRPr="0076617E" w:rsidRDefault="00FC21B5" w:rsidP="00FC21B5">
      <w:pPr>
        <w:pStyle w:val="FR2"/>
        <w:numPr>
          <w:ilvl w:val="0"/>
          <w:numId w:val="14"/>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FC21B5" w:rsidRPr="0076617E" w:rsidRDefault="00FC21B5" w:rsidP="00FC21B5">
      <w:pPr>
        <w:pStyle w:val="FR2"/>
        <w:numPr>
          <w:ilvl w:val="0"/>
          <w:numId w:val="14"/>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21B5" w:rsidRPr="0076617E" w:rsidRDefault="00FC21B5" w:rsidP="00FC21B5">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FC21B5" w:rsidRPr="0076617E" w:rsidRDefault="00FC21B5" w:rsidP="00FC21B5">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FC21B5" w:rsidRPr="0076617E" w:rsidRDefault="00FC21B5" w:rsidP="00FC21B5">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FC21B5" w:rsidRPr="0076617E" w:rsidRDefault="00FC21B5" w:rsidP="00FC21B5">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sidRPr="00AC4B25">
        <w:rPr>
          <w:sz w:val="24"/>
          <w:szCs w:val="24"/>
        </w:rPr>
        <w:t>с. Старокалмашево, с. Новая Муртаза, д. Булгар, д. Кавказ</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 разрешенным считается такое использование, которое соответствует:</w:t>
      </w:r>
    </w:p>
    <w:p w:rsidR="00FC21B5" w:rsidRPr="0076617E" w:rsidRDefault="00FC21B5" w:rsidP="00FC21B5">
      <w:pPr>
        <w:pStyle w:val="FR2"/>
        <w:numPr>
          <w:ilvl w:val="0"/>
          <w:numId w:val="15"/>
        </w:numPr>
        <w:tabs>
          <w:tab w:val="num" w:pos="993"/>
        </w:tabs>
        <w:spacing w:line="240" w:lineRule="auto"/>
        <w:ind w:left="1134" w:hanging="425"/>
        <w:rPr>
          <w:sz w:val="24"/>
          <w:szCs w:val="24"/>
        </w:rPr>
      </w:pPr>
      <w:r w:rsidRPr="0076617E">
        <w:rPr>
          <w:sz w:val="24"/>
          <w:szCs w:val="24"/>
        </w:rPr>
        <w:t>градостроительным регламентам;</w:t>
      </w:r>
    </w:p>
    <w:p w:rsidR="00FC21B5" w:rsidRPr="0076617E" w:rsidRDefault="00FC21B5" w:rsidP="00FC21B5">
      <w:pPr>
        <w:pStyle w:val="FR2"/>
        <w:numPr>
          <w:ilvl w:val="0"/>
          <w:numId w:val="15"/>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C21B5" w:rsidRPr="0076617E" w:rsidRDefault="00FC21B5" w:rsidP="00FC21B5">
      <w:pPr>
        <w:pStyle w:val="FR2"/>
        <w:numPr>
          <w:ilvl w:val="0"/>
          <w:numId w:val="15"/>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FC21B5" w:rsidRPr="0076617E" w:rsidRDefault="00FC21B5" w:rsidP="00FC21B5">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FC21B5" w:rsidRPr="0076617E" w:rsidRDefault="00FC21B5" w:rsidP="00FC21B5">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FC21B5" w:rsidRPr="0076617E" w:rsidRDefault="00FC21B5" w:rsidP="00FC21B5">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FC21B5" w:rsidRPr="0076617E" w:rsidRDefault="00FC21B5" w:rsidP="00FC21B5">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FC21B5" w:rsidRPr="0076617E" w:rsidRDefault="00FC21B5" w:rsidP="00FC21B5">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C21B5" w:rsidRPr="0076617E" w:rsidRDefault="00FC21B5" w:rsidP="00FC21B5">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FC21B5" w:rsidRPr="0076617E" w:rsidRDefault="00FC21B5" w:rsidP="00FC21B5">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FC21B5" w:rsidRPr="0076617E" w:rsidRDefault="00FC21B5" w:rsidP="00FC21B5">
      <w:pPr>
        <w:pStyle w:val="FR2"/>
        <w:numPr>
          <w:ilvl w:val="0"/>
          <w:numId w:val="17"/>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FC21B5" w:rsidRPr="0076617E" w:rsidRDefault="00FC21B5" w:rsidP="00FC21B5">
      <w:pPr>
        <w:pStyle w:val="FR2"/>
        <w:spacing w:line="240" w:lineRule="auto"/>
        <w:ind w:firstLine="709"/>
        <w:rPr>
          <w:sz w:val="24"/>
          <w:szCs w:val="24"/>
        </w:rPr>
      </w:pPr>
      <w:r w:rsidRPr="0076617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cs="Times New Roman"/>
          <w:sz w:val="24"/>
          <w:szCs w:val="24"/>
        </w:rPr>
        <w:t>9</w:t>
      </w:r>
      <w:r w:rsidRPr="0076617E">
        <w:rPr>
          <w:rFonts w:ascii="Times New Roman" w:hAnsi="Times New Roman"/>
          <w:sz w:val="24"/>
          <w:szCs w:val="24"/>
        </w:rPr>
        <w:t xml:space="preserve">. На территории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установлены следующие зоны с особыми условиями использования территорий:</w:t>
      </w:r>
    </w:p>
    <w:p w:rsidR="00FC21B5" w:rsidRPr="0076617E"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водоохраной зоны;</w:t>
      </w:r>
    </w:p>
    <w:p w:rsidR="00FC21B5" w:rsidRPr="0076617E"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прибрежной защитной полосы;</w:t>
      </w:r>
    </w:p>
    <w:p w:rsidR="00FC21B5" w:rsidRPr="0076617E"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линий электропередач;</w:t>
      </w:r>
    </w:p>
    <w:p w:rsidR="00FC21B5" w:rsidRPr="0076617E"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санитарно-защитной зоны кладбища;</w:t>
      </w:r>
    </w:p>
    <w:p w:rsidR="00FC21B5" w:rsidRPr="0076617E"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предприятий;</w:t>
      </w:r>
    </w:p>
    <w:p w:rsidR="00FC21B5" w:rsidRPr="0076617E"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FC21B5" w:rsidRDefault="00FC21B5" w:rsidP="00FC21B5">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газопровода;</w:t>
      </w:r>
    </w:p>
    <w:p w:rsidR="00FC21B5" w:rsidRPr="00FF7415" w:rsidRDefault="00FC21B5" w:rsidP="00FC21B5">
      <w:pPr>
        <w:numPr>
          <w:ilvl w:val="0"/>
          <w:numId w:val="18"/>
        </w:numPr>
        <w:tabs>
          <w:tab w:val="num" w:pos="993"/>
        </w:tabs>
        <w:spacing w:line="240" w:lineRule="auto"/>
        <w:ind w:left="993" w:hanging="284"/>
        <w:rPr>
          <w:rFonts w:ascii="Times New Roman" w:hAnsi="Times New Roman"/>
          <w:b/>
          <w:color w:val="000000"/>
          <w:sz w:val="24"/>
          <w:szCs w:val="24"/>
        </w:rPr>
      </w:pPr>
      <w:r w:rsidRPr="00617A81">
        <w:rPr>
          <w:rFonts w:ascii="Times New Roman" w:hAnsi="Times New Roman"/>
          <w:b/>
          <w:color w:val="000000"/>
          <w:sz w:val="24"/>
          <w:szCs w:val="24"/>
        </w:rPr>
        <w:t>зоны, сферы действия ограничений санитарно-защитной зоны от водонапорной башни.</w:t>
      </w:r>
    </w:p>
    <w:p w:rsidR="00FC21B5" w:rsidRPr="0076617E" w:rsidRDefault="00FC21B5" w:rsidP="00FC21B5">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 xml:space="preserve">11. Градостроительные регламенты в части предельных размеров земельных </w:t>
      </w:r>
      <w:r w:rsidRPr="0076617E">
        <w:rPr>
          <w:rFonts w:ascii="Times New Roman" w:hAnsi="Times New Roman"/>
          <w:sz w:val="24"/>
          <w:szCs w:val="24"/>
        </w:rPr>
        <w:lastRenderedPageBreak/>
        <w:t>участков и предельных параметров разрешенного строительного изменения объектов капитального строительства могут включать:</w:t>
      </w:r>
    </w:p>
    <w:p w:rsidR="00FC21B5" w:rsidRPr="0076617E" w:rsidRDefault="00FC21B5" w:rsidP="00FC21B5">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C21B5" w:rsidRPr="0076617E" w:rsidRDefault="00FC21B5" w:rsidP="00FC21B5">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C21B5" w:rsidRPr="0076617E" w:rsidRDefault="00FC21B5" w:rsidP="00FC21B5">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предельную (максимальную и/или минимальную) этажность (высоту) построек;</w:t>
      </w:r>
    </w:p>
    <w:p w:rsidR="00FC21B5" w:rsidRPr="0076617E" w:rsidRDefault="00FC21B5" w:rsidP="00FC21B5">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максимальный процент застройки участка;</w:t>
      </w:r>
    </w:p>
    <w:p w:rsidR="00FC21B5" w:rsidRPr="0076617E" w:rsidRDefault="00FC21B5" w:rsidP="00FC21B5">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C21B5" w:rsidRPr="0076617E" w:rsidRDefault="00FC21B5" w:rsidP="00FC21B5">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иные параметры.</w:t>
      </w: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Default="00FC21B5" w:rsidP="00FC21B5">
      <w:pPr>
        <w:spacing w:line="240" w:lineRule="auto"/>
        <w:ind w:firstLine="0"/>
        <w:jc w:val="center"/>
        <w:rPr>
          <w:rFonts w:ascii="Times New Roman" w:hAnsi="Times New Roman" w:cs="Times New Roman"/>
          <w:b/>
          <w:sz w:val="24"/>
          <w:szCs w:val="24"/>
        </w:rPr>
      </w:pPr>
    </w:p>
    <w:p w:rsidR="00FC21B5"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b/>
          <w:spacing w:val="-1"/>
          <w:sz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w:t>
      </w:r>
      <w:r>
        <w:rPr>
          <w:rFonts w:ascii="Times New Roman" w:hAnsi="Times New Roman" w:cs="Times New Roman"/>
          <w:b/>
          <w:noProof/>
          <w:sz w:val="24"/>
          <w:szCs w:val="24"/>
        </w:rPr>
        <w:t>10</w:t>
      </w:r>
      <w:r w:rsidRPr="0076617E">
        <w:rPr>
          <w:rFonts w:ascii="Times New Roman" w:hAnsi="Times New Roman" w:cs="Times New Roman"/>
          <w:b/>
          <w:noProof/>
          <w:sz w:val="24"/>
          <w:szCs w:val="24"/>
        </w:rPr>
        <w:t>. К</w:t>
      </w:r>
      <w:r w:rsidRPr="0076617E">
        <w:rPr>
          <w:rFonts w:ascii="Times New Roman" w:hAnsi="Times New Roman"/>
          <w:b/>
          <w:spacing w:val="-1"/>
          <w:sz w:val="24"/>
        </w:rPr>
        <w:t xml:space="preserve">омиссия, уполномоченная рассматривать вопросы землепользования </w:t>
      </w: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b/>
          <w:spacing w:val="-1"/>
          <w:sz w:val="24"/>
        </w:rPr>
        <w:t>и застройки</w:t>
      </w:r>
    </w:p>
    <w:p w:rsidR="00FC21B5" w:rsidRPr="0076617E" w:rsidRDefault="00FC21B5" w:rsidP="00FC21B5">
      <w:pPr>
        <w:spacing w:line="240" w:lineRule="auto"/>
        <w:ind w:firstLine="0"/>
        <w:rPr>
          <w:rFonts w:ascii="Times New Roman" w:hAnsi="Times New Roman" w:cs="Times New Roman"/>
          <w:b/>
          <w:sz w:val="24"/>
          <w:szCs w:val="24"/>
        </w:rPr>
      </w:pP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noProof/>
          <w:sz w:val="24"/>
          <w:szCs w:val="24"/>
        </w:rPr>
        <w:t xml:space="preserve">формируется </w:t>
      </w:r>
      <w:r w:rsidRPr="0076617E">
        <w:rPr>
          <w:rFonts w:ascii="Times New Roman" w:hAnsi="Times New Roman"/>
          <w:spacing w:val="-1"/>
          <w:sz w:val="24"/>
        </w:rPr>
        <w:t>Комиссия, уполномоченная рассматривать вопросы землепользования и застройки</w:t>
      </w:r>
      <w:r w:rsidRPr="0076617E">
        <w:rPr>
          <w:rFonts w:ascii="Times New Roman" w:hAnsi="Times New Roman"/>
          <w:sz w:val="24"/>
          <w:szCs w:val="24"/>
        </w:rPr>
        <w:t>, являющаяся постоянно действующим коллегиальным совещательным органом.</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Комиссия формируется на основании правового акта главы Администрации сельского поселения</w:t>
      </w:r>
      <w:r w:rsidRPr="0076617E">
        <w:rPr>
          <w:rFonts w:ascii="Times New Roman" w:hAnsi="Times New Roman"/>
          <w:b/>
          <w:sz w:val="24"/>
          <w:szCs w:val="24"/>
        </w:rPr>
        <w:t xml:space="preserve"> </w:t>
      </w:r>
      <w:r w:rsidRPr="0076617E">
        <w:rPr>
          <w:rFonts w:ascii="Times New Roman" w:hAnsi="Times New Roman"/>
          <w:sz w:val="24"/>
          <w:szCs w:val="24"/>
        </w:rPr>
        <w:t xml:space="preserve">и осуществляет свою деятельность в соответствии с </w:t>
      </w:r>
      <w:r w:rsidRPr="0076617E">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xml:space="preserve"> настоящими Правилами, иными нормативно-правовыми актами.</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2. Комиссия:</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noProof/>
          <w:sz w:val="24"/>
          <w:szCs w:val="24"/>
        </w:rPr>
      </w:pPr>
      <w:r w:rsidRPr="0076617E">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всеми субъектами градостроительной (строительной) деятельности;</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проводит публичные слушания при осуществлении градостроительной деятельности;</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FC21B5" w:rsidRPr="0076617E" w:rsidRDefault="00FC21B5" w:rsidP="00FC21B5">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 xml:space="preserve">осуществляет иные полномочия, связанные с регулированием </w:t>
      </w:r>
      <w:r w:rsidRPr="0076617E">
        <w:rPr>
          <w:rFonts w:ascii="Times New Roman" w:hAnsi="Times New Roman" w:cs="Times New Roman"/>
          <w:sz w:val="24"/>
          <w:szCs w:val="24"/>
        </w:rPr>
        <w:lastRenderedPageBreak/>
        <w:t>землепользования и застройки.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C21B5" w:rsidRPr="0076617E" w:rsidRDefault="00FC21B5" w:rsidP="00FC21B5">
      <w:pPr>
        <w:spacing w:line="240" w:lineRule="auto"/>
        <w:ind w:firstLine="709"/>
        <w:rPr>
          <w:rFonts w:ascii="Times New Roman" w:hAnsi="Times New Roman" w:cs="Times New Roman"/>
          <w:i/>
          <w:iCs/>
          <w:sz w:val="24"/>
          <w:szCs w:val="24"/>
        </w:rPr>
      </w:pPr>
      <w:r w:rsidRPr="0076617E">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FC21B5" w:rsidRPr="0076617E" w:rsidRDefault="00FC21B5" w:rsidP="00FC21B5">
      <w:pPr>
        <w:spacing w:line="240" w:lineRule="auto"/>
        <w:ind w:firstLine="360"/>
        <w:rPr>
          <w:rFonts w:ascii="Times New Roman" w:hAnsi="Times New Roman" w:cs="Times New Roman"/>
          <w:i/>
          <w:iCs/>
          <w:sz w:val="24"/>
          <w:szCs w:val="24"/>
        </w:rPr>
      </w:pPr>
    </w:p>
    <w:p w:rsidR="00FC21B5" w:rsidRPr="0076617E" w:rsidRDefault="00FC21B5" w:rsidP="00FC21B5">
      <w:pPr>
        <w:spacing w:line="240" w:lineRule="auto"/>
        <w:ind w:firstLine="0"/>
        <w:jc w:val="center"/>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r w:rsidRPr="0076617E">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FC21B5" w:rsidRPr="0076617E" w:rsidRDefault="00FC21B5" w:rsidP="00FC21B5">
      <w:pPr>
        <w:spacing w:line="240" w:lineRule="auto"/>
        <w:ind w:firstLine="360"/>
        <w:rPr>
          <w:rFonts w:ascii="Times New Roman" w:hAnsi="Times New Roman" w:cs="Times New Roman"/>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76617E">
        <w:rPr>
          <w:rFonts w:ascii="Times New Roman" w:hAnsi="Times New Roman" w:cs="Times New Roman"/>
          <w:b/>
          <w:sz w:val="24"/>
          <w:szCs w:val="24"/>
        </w:rPr>
        <w:t>. Общие положения о планировке территории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rFonts w:ascii="Times New Roman" w:hAnsi="Times New Roman" w:cs="Times New Roman"/>
          <w:iCs/>
          <w:sz w:val="24"/>
          <w:szCs w:val="24"/>
        </w:rPr>
        <w:t>Чекмагушевский</w:t>
      </w:r>
      <w:r w:rsidRPr="0076617E">
        <w:rPr>
          <w:rFonts w:ascii="Times New Roman" w:hAnsi="Times New Roman" w:cs="Times New Roman"/>
          <w:iCs/>
          <w:sz w:val="24"/>
          <w:szCs w:val="24"/>
        </w:rPr>
        <w:t xml:space="preserve"> район Республики Башкортостан, настоящими Правилами, иными нормативными правовыми актами муниципального образования.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w:t>
      </w:r>
      <w:r w:rsidRPr="0076617E">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FC21B5" w:rsidRPr="0076617E" w:rsidRDefault="00FC21B5" w:rsidP="00FC21B5">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без проектов межевания в их составе;</w:t>
      </w:r>
    </w:p>
    <w:p w:rsidR="00FC21B5" w:rsidRPr="0076617E" w:rsidRDefault="00FC21B5" w:rsidP="00FC21B5">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с проектами межевания в их составе;</w:t>
      </w:r>
    </w:p>
    <w:p w:rsidR="00FC21B5" w:rsidRPr="0076617E" w:rsidRDefault="00FC21B5" w:rsidP="00FC21B5">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FC21B5" w:rsidRPr="0076617E" w:rsidRDefault="00FC21B5" w:rsidP="00FC21B5">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5. В случае установления границ незастроенных и не предназначенных для </w:t>
      </w:r>
      <w:r w:rsidRPr="0076617E">
        <w:rPr>
          <w:rFonts w:ascii="Times New Roman" w:hAnsi="Times New Roman" w:cs="Times New Roman"/>
          <w:sz w:val="24"/>
          <w:szCs w:val="24"/>
        </w:rPr>
        <w:lastRenderedPageBreak/>
        <w:t>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rFonts w:ascii="Times New Roman" w:hAnsi="Times New Roman" w:cs="Times New Roman"/>
          <w:sz w:val="24"/>
          <w:szCs w:val="24"/>
        </w:rPr>
        <w:t>:</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C21B5" w:rsidRPr="0076617E" w:rsidRDefault="00FC21B5" w:rsidP="00FC21B5">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планировочных элементов территории (кварталов); </w:t>
      </w:r>
    </w:p>
    <w:p w:rsidR="00FC21B5" w:rsidRPr="0076617E" w:rsidRDefault="00FC21B5" w:rsidP="00FC21B5">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FC21B5" w:rsidRPr="0076617E" w:rsidRDefault="00FC21B5" w:rsidP="00FC21B5">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FC21B5" w:rsidRPr="0076617E" w:rsidRDefault="00FC21B5" w:rsidP="00FC21B5">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FC21B5" w:rsidRPr="0076617E" w:rsidRDefault="00FC21B5" w:rsidP="00FC21B5">
      <w:pPr>
        <w:tabs>
          <w:tab w:val="left" w:pos="78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б) границы зон действия публичных сервитутов, </w:t>
      </w:r>
    </w:p>
    <w:p w:rsidR="00FC21B5" w:rsidRPr="0076617E" w:rsidRDefault="00FC21B5" w:rsidP="00FC21B5">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FC21B5" w:rsidRPr="0076617E" w:rsidRDefault="00FC21B5" w:rsidP="00FC21B5">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w:t>
      </w:r>
      <w:r w:rsidRPr="0076617E">
        <w:rPr>
          <w:rFonts w:ascii="Times New Roman" w:hAnsi="Times New Roman" w:cs="Times New Roman"/>
          <w:sz w:val="24"/>
          <w:szCs w:val="24"/>
        </w:rPr>
        <w:lastRenderedPageBreak/>
        <w:t xml:space="preserve">сооружений, должны подготовить проектную документацию в соответствии с предоставленными им градостроительными планами земельных участков. </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Посредством документации по планировке территории определяются: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линии градостроительного регулирования, в том числе:</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FC21B5" w:rsidRPr="0076617E" w:rsidRDefault="00FC21B5" w:rsidP="00FC21B5">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FC21B5" w:rsidRPr="0076617E" w:rsidRDefault="00FC21B5" w:rsidP="00FC21B5">
      <w:pPr>
        <w:spacing w:line="240" w:lineRule="auto"/>
        <w:ind w:firstLine="709"/>
        <w:rPr>
          <w:rFonts w:ascii="Times New Roman" w:hAnsi="Times New Roman" w:cs="Times New Roman"/>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w:t>
      </w:r>
      <w:r>
        <w:rPr>
          <w:rFonts w:ascii="Times New Roman" w:hAnsi="Times New Roman" w:cs="Times New Roman"/>
          <w:b/>
          <w:sz w:val="24"/>
          <w:szCs w:val="24"/>
        </w:rPr>
        <w:t>2</w:t>
      </w:r>
      <w:r w:rsidRPr="0076617E">
        <w:rPr>
          <w:rFonts w:ascii="Times New Roman" w:hAnsi="Times New Roman" w:cs="Times New Roman"/>
          <w:b/>
          <w:sz w:val="24"/>
          <w:szCs w:val="24"/>
        </w:rPr>
        <w:t>. Проекты планировки территории</w:t>
      </w:r>
    </w:p>
    <w:p w:rsidR="00FC21B5" w:rsidRPr="0076617E" w:rsidRDefault="00FC21B5" w:rsidP="00FC21B5">
      <w:pPr>
        <w:spacing w:line="240" w:lineRule="auto"/>
        <w:ind w:firstLine="0"/>
        <w:rPr>
          <w:rFonts w:ascii="Times New Roman" w:hAnsi="Times New Roman" w:cs="Times New Roman"/>
          <w:b/>
          <w:sz w:val="24"/>
          <w:szCs w:val="24"/>
        </w:rPr>
      </w:pP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и иными нормативными правовыми актами муниципального образования.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FC21B5" w:rsidRPr="0076617E" w:rsidRDefault="00FC21B5" w:rsidP="00FC21B5">
      <w:pPr>
        <w:spacing w:line="240" w:lineRule="auto"/>
        <w:ind w:firstLine="284"/>
        <w:rPr>
          <w:rFonts w:ascii="Times New Roman" w:hAnsi="Times New Roman" w:cs="Times New Roman"/>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Статья 1</w:t>
      </w:r>
      <w:r>
        <w:rPr>
          <w:rFonts w:ascii="Times New Roman" w:hAnsi="Times New Roman" w:cs="Times New Roman"/>
          <w:b/>
          <w:sz w:val="24"/>
          <w:szCs w:val="24"/>
        </w:rPr>
        <w:t>3</w:t>
      </w:r>
      <w:r w:rsidRPr="0076617E">
        <w:rPr>
          <w:rFonts w:ascii="Times New Roman" w:hAnsi="Times New Roman" w:cs="Times New Roman"/>
          <w:b/>
          <w:sz w:val="24"/>
          <w:szCs w:val="24"/>
        </w:rPr>
        <w:t>. Проекты межевания территорий</w:t>
      </w:r>
    </w:p>
    <w:p w:rsidR="00FC21B5" w:rsidRPr="0076617E" w:rsidRDefault="00FC21B5" w:rsidP="00FC21B5">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красные линии, утвержденные в составе проекта планировки территории;</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территорий объектов культурного наследия;</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с особыми условиями использования территорий;</w:t>
      </w:r>
    </w:p>
    <w:p w:rsidR="00FC21B5" w:rsidRPr="0076617E" w:rsidRDefault="00FC21B5" w:rsidP="00FC21B5">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действия публичных сервитутов.</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FC21B5" w:rsidRPr="0076617E" w:rsidRDefault="00FC21B5" w:rsidP="00FC21B5">
      <w:pPr>
        <w:spacing w:line="240" w:lineRule="auto"/>
        <w:ind w:firstLine="284"/>
        <w:rPr>
          <w:rFonts w:ascii="Times New Roman" w:hAnsi="Times New Roman" w:cs="Times New Roman"/>
          <w:b/>
          <w:i/>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w:t>
      </w:r>
      <w:r>
        <w:rPr>
          <w:rFonts w:ascii="Times New Roman" w:hAnsi="Times New Roman" w:cs="Times New Roman"/>
          <w:b/>
          <w:sz w:val="24"/>
          <w:szCs w:val="24"/>
        </w:rPr>
        <w:t>4</w:t>
      </w:r>
      <w:r w:rsidRPr="0076617E">
        <w:rPr>
          <w:rFonts w:ascii="Times New Roman" w:hAnsi="Times New Roman" w:cs="Times New Roman"/>
          <w:b/>
          <w:sz w:val="24"/>
          <w:szCs w:val="24"/>
        </w:rPr>
        <w:t>. Градостроительные планы земельных участков</w:t>
      </w:r>
    </w:p>
    <w:p w:rsidR="00FC21B5" w:rsidRPr="0076617E" w:rsidRDefault="00FC21B5" w:rsidP="00FC21B5">
      <w:pPr>
        <w:spacing w:line="240" w:lineRule="auto"/>
        <w:ind w:firstLine="0"/>
        <w:rPr>
          <w:rFonts w:ascii="Times New Roman" w:hAnsi="Times New Roman" w:cs="Times New Roman"/>
          <w:b/>
          <w:sz w:val="24"/>
          <w:szCs w:val="24"/>
        </w:rPr>
      </w:pPr>
    </w:p>
    <w:p w:rsidR="00FC21B5" w:rsidRPr="00B4120B" w:rsidRDefault="00FC21B5" w:rsidP="00FC21B5">
      <w:pPr>
        <w:spacing w:line="240" w:lineRule="auto"/>
        <w:ind w:firstLine="709"/>
        <w:rPr>
          <w:rFonts w:ascii="Times New Roman" w:hAnsi="Times New Roman" w:cs="Times New Roman"/>
          <w:sz w:val="24"/>
          <w:szCs w:val="24"/>
        </w:rPr>
      </w:pPr>
      <w:r w:rsidRPr="00B4120B">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r w:rsidRPr="00B4120B">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C21B5" w:rsidRPr="00B4120B" w:rsidRDefault="00FC21B5" w:rsidP="00FC21B5">
      <w:pPr>
        <w:widowControl/>
        <w:shd w:val="clear" w:color="auto" w:fill="FFFFFF"/>
        <w:autoSpaceDE/>
        <w:autoSpaceDN/>
        <w:adjustRightInd/>
        <w:spacing w:line="241" w:lineRule="atLeast"/>
        <w:ind w:firstLine="709"/>
        <w:rPr>
          <w:rFonts w:ascii="Times New Roman" w:hAnsi="Times New Roman" w:cs="Times New Roman"/>
          <w:sz w:val="24"/>
          <w:szCs w:val="24"/>
        </w:rPr>
      </w:pPr>
      <w:r w:rsidRPr="00B4120B">
        <w:rPr>
          <w:rFonts w:ascii="Times New Roman" w:hAnsi="Times New Roman" w:cs="Times New Roman"/>
          <w:sz w:val="24"/>
          <w:szCs w:val="24"/>
        </w:rPr>
        <w:t>(в ред. Федерального </w:t>
      </w:r>
      <w:hyperlink r:id="rId23" w:anchor="dst100334" w:history="1">
        <w:r w:rsidRPr="00B4120B">
          <w:rPr>
            <w:rFonts w:ascii="Times New Roman" w:hAnsi="Times New Roman" w:cs="Times New Roman"/>
            <w:sz w:val="24"/>
            <w:szCs w:val="24"/>
          </w:rPr>
          <w:t>закона</w:t>
        </w:r>
      </w:hyperlink>
      <w:r w:rsidRPr="00B4120B">
        <w:rPr>
          <w:rFonts w:ascii="Times New Roman" w:hAnsi="Times New Roman" w:cs="Times New Roman"/>
          <w:sz w:val="24"/>
          <w:szCs w:val="24"/>
        </w:rPr>
        <w:t> от 20.03.2011 N 41-ФЗ)</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2" w:name="dst100685"/>
      <w:bookmarkEnd w:id="32"/>
      <w:r w:rsidRPr="00B4120B">
        <w:rPr>
          <w:rFonts w:ascii="Times New Roman" w:hAnsi="Times New Roman" w:cs="Times New Roman"/>
          <w:sz w:val="24"/>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C21B5" w:rsidRPr="00B4120B" w:rsidRDefault="00FC21B5" w:rsidP="00FC21B5">
      <w:pPr>
        <w:widowControl/>
        <w:shd w:val="clear" w:color="auto" w:fill="F4F3F8"/>
        <w:autoSpaceDE/>
        <w:autoSpaceDN/>
        <w:adjustRightInd/>
        <w:spacing w:line="312" w:lineRule="atLeast"/>
        <w:ind w:firstLine="709"/>
        <w:rPr>
          <w:rFonts w:ascii="Times New Roman" w:hAnsi="Times New Roman" w:cs="Times New Roman"/>
          <w:sz w:val="24"/>
          <w:szCs w:val="24"/>
        </w:rPr>
      </w:pPr>
      <w:r w:rsidRPr="00B4120B">
        <w:rPr>
          <w:rFonts w:ascii="Times New Roman" w:hAnsi="Times New Roman" w:cs="Times New Roman"/>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3" w:name="dst100686"/>
      <w:bookmarkEnd w:id="33"/>
      <w:r w:rsidRPr="00B4120B">
        <w:rPr>
          <w:rFonts w:ascii="Times New Roman" w:hAnsi="Times New Roman" w:cs="Times New Roman"/>
          <w:sz w:val="24"/>
          <w:szCs w:val="24"/>
        </w:rPr>
        <w:t>3. В составе градостроительного плана земельного участка указываются:</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4" w:name="dst100687"/>
      <w:bookmarkEnd w:id="34"/>
      <w:r w:rsidRPr="00B4120B">
        <w:rPr>
          <w:rFonts w:ascii="Times New Roman" w:hAnsi="Times New Roman" w:cs="Times New Roman"/>
          <w:sz w:val="24"/>
          <w:szCs w:val="24"/>
        </w:rPr>
        <w:t>1) границы земельного участка;</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5" w:name="dst100688"/>
      <w:bookmarkEnd w:id="35"/>
      <w:r w:rsidRPr="00B4120B">
        <w:rPr>
          <w:rFonts w:ascii="Times New Roman" w:hAnsi="Times New Roman" w:cs="Times New Roman"/>
          <w:sz w:val="24"/>
          <w:szCs w:val="24"/>
        </w:rPr>
        <w:t>2) границы зон действия публичных сервитутов;</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6" w:name="dst100689"/>
      <w:bookmarkEnd w:id="36"/>
      <w:r w:rsidRPr="00B4120B">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7" w:name="dst100690"/>
      <w:bookmarkEnd w:id="37"/>
      <w:r w:rsidRPr="00B4120B">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8" w:name="dst100691"/>
      <w:bookmarkEnd w:id="38"/>
      <w:r w:rsidRPr="00B4120B">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9" w:name="dst100692"/>
      <w:bookmarkEnd w:id="39"/>
      <w:r w:rsidRPr="00B4120B">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0" w:name="dst632"/>
      <w:bookmarkEnd w:id="40"/>
      <w:r w:rsidRPr="00B4120B">
        <w:rPr>
          <w:rFonts w:ascii="Times New Roman" w:hAnsi="Times New Roman" w:cs="Times New Roman"/>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C21B5" w:rsidRPr="00B4120B" w:rsidRDefault="00FC21B5" w:rsidP="00FC21B5">
      <w:pPr>
        <w:widowControl/>
        <w:shd w:val="clear" w:color="auto" w:fill="FFFFFF"/>
        <w:autoSpaceDE/>
        <w:autoSpaceDN/>
        <w:adjustRightInd/>
        <w:spacing w:line="241" w:lineRule="atLeast"/>
        <w:ind w:firstLine="709"/>
        <w:rPr>
          <w:rFonts w:ascii="Times New Roman" w:hAnsi="Times New Roman" w:cs="Times New Roman"/>
          <w:sz w:val="24"/>
          <w:szCs w:val="24"/>
        </w:rPr>
      </w:pPr>
      <w:r w:rsidRPr="00B4120B">
        <w:rPr>
          <w:rFonts w:ascii="Times New Roman" w:hAnsi="Times New Roman" w:cs="Times New Roman"/>
          <w:sz w:val="24"/>
          <w:szCs w:val="24"/>
        </w:rPr>
        <w:t>(в ред. Федерального закона от 30.12.2012 N 318-ФЗ)</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1" w:name="dst100694"/>
      <w:bookmarkEnd w:id="41"/>
      <w:r w:rsidRPr="00B4120B">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2" w:name="dst100695"/>
      <w:bookmarkEnd w:id="42"/>
      <w:r w:rsidRPr="00B4120B">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C21B5" w:rsidRPr="00B4120B"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3" w:name="dst198"/>
      <w:bookmarkEnd w:id="43"/>
      <w:r w:rsidRPr="00B4120B">
        <w:rPr>
          <w:rFonts w:ascii="Times New Roman" w:hAnsi="Times New Roman" w:cs="Times New Roman"/>
          <w:sz w:val="24"/>
          <w:szCs w:val="24"/>
        </w:rPr>
        <w:t>5. </w:t>
      </w:r>
      <w:hyperlink r:id="rId24" w:anchor="dst100011" w:history="1">
        <w:r w:rsidRPr="00B4120B">
          <w:rPr>
            <w:rFonts w:ascii="Times New Roman" w:hAnsi="Times New Roman" w:cs="Times New Roman"/>
            <w:sz w:val="24"/>
            <w:szCs w:val="24"/>
          </w:rPr>
          <w:t>Форма</w:t>
        </w:r>
      </w:hyperlink>
      <w:r w:rsidRPr="00B4120B">
        <w:rPr>
          <w:rFonts w:ascii="Times New Roman" w:hAnsi="Times New Roman" w:cs="Times New Roman"/>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C21B5" w:rsidRPr="00B4120B" w:rsidRDefault="00FC21B5" w:rsidP="00FC21B5">
      <w:pPr>
        <w:widowControl/>
        <w:shd w:val="clear" w:color="auto" w:fill="FFFFFF"/>
        <w:autoSpaceDE/>
        <w:autoSpaceDN/>
        <w:adjustRightInd/>
        <w:spacing w:line="241" w:lineRule="atLeast"/>
        <w:ind w:firstLine="709"/>
        <w:rPr>
          <w:rFonts w:ascii="Times New Roman" w:hAnsi="Times New Roman" w:cs="Times New Roman"/>
          <w:sz w:val="24"/>
          <w:szCs w:val="24"/>
        </w:rPr>
      </w:pPr>
      <w:r w:rsidRPr="00B4120B">
        <w:rPr>
          <w:rFonts w:ascii="Times New Roman" w:hAnsi="Times New Roman" w:cs="Times New Roman"/>
          <w:sz w:val="24"/>
          <w:szCs w:val="24"/>
        </w:rPr>
        <w:t>(в ред. Федерального закона от 23.07.2008 N 160-ФЗ)</w:t>
      </w:r>
    </w:p>
    <w:p w:rsidR="00FC21B5" w:rsidRPr="00B4120B" w:rsidRDefault="00FC21B5" w:rsidP="00FC21B5">
      <w:pPr>
        <w:spacing w:line="240" w:lineRule="auto"/>
        <w:ind w:firstLine="284"/>
        <w:rPr>
          <w:rFonts w:ascii="Times New Roman" w:hAnsi="Times New Roman" w:cs="Times New Roman"/>
          <w:sz w:val="24"/>
          <w:szCs w:val="24"/>
        </w:rPr>
      </w:pPr>
    </w:p>
    <w:p w:rsidR="00FC21B5" w:rsidRDefault="00FC21B5" w:rsidP="00FC21B5">
      <w:pPr>
        <w:spacing w:line="240" w:lineRule="auto"/>
        <w:ind w:firstLine="0"/>
        <w:jc w:val="center"/>
        <w:rPr>
          <w:rFonts w:ascii="Times New Roman" w:hAnsi="Times New Roman" w:cs="Times New Roman"/>
          <w:b/>
          <w:noProof/>
          <w:sz w:val="24"/>
          <w:szCs w:val="24"/>
        </w:rPr>
      </w:pPr>
    </w:p>
    <w:p w:rsidR="00FC21B5" w:rsidRDefault="00FC21B5" w:rsidP="00FC21B5">
      <w:pPr>
        <w:spacing w:line="240" w:lineRule="auto"/>
        <w:ind w:firstLine="0"/>
        <w:jc w:val="center"/>
        <w:rPr>
          <w:rFonts w:ascii="Times New Roman" w:hAnsi="Times New Roman" w:cs="Times New Roman"/>
          <w:b/>
          <w:noProof/>
          <w:sz w:val="24"/>
          <w:szCs w:val="24"/>
        </w:rPr>
      </w:pPr>
    </w:p>
    <w:p w:rsidR="00FC21B5" w:rsidRPr="0076617E" w:rsidRDefault="00FC21B5" w:rsidP="00FC21B5">
      <w:pPr>
        <w:spacing w:line="240" w:lineRule="auto"/>
        <w:ind w:firstLine="0"/>
        <w:jc w:val="center"/>
        <w:rPr>
          <w:rFonts w:ascii="Times New Roman" w:hAnsi="Times New Roman" w:cs="Times New Roman"/>
          <w:b/>
          <w:noProof/>
          <w:sz w:val="24"/>
          <w:szCs w:val="24"/>
        </w:rPr>
      </w:pPr>
      <w:r w:rsidRPr="0076617E">
        <w:rPr>
          <w:rFonts w:ascii="Times New Roman" w:hAnsi="Times New Roman" w:cs="Times New Roman"/>
          <w:b/>
          <w:noProof/>
          <w:sz w:val="24"/>
          <w:szCs w:val="24"/>
        </w:rPr>
        <w:t>Статья 1</w:t>
      </w:r>
      <w:r>
        <w:rPr>
          <w:rFonts w:ascii="Times New Roman" w:hAnsi="Times New Roman" w:cs="Times New Roman"/>
          <w:b/>
          <w:noProof/>
          <w:sz w:val="24"/>
          <w:szCs w:val="24"/>
        </w:rPr>
        <w:t>5</w:t>
      </w:r>
      <w:r w:rsidRPr="0076617E">
        <w:rPr>
          <w:rFonts w:ascii="Times New Roman" w:hAnsi="Times New Roman" w:cs="Times New Roman"/>
          <w:b/>
          <w:noProof/>
          <w:sz w:val="24"/>
          <w:szCs w:val="24"/>
        </w:rPr>
        <w:t>. Порядок подготовки документации по планировке территории</w:t>
      </w: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2. Администрация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FC21B5" w:rsidRPr="0076617E" w:rsidRDefault="00FC21B5" w:rsidP="00FC21B5">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 xml:space="preserve">1) в </w:t>
      </w:r>
      <w:r w:rsidRPr="0076617E">
        <w:rPr>
          <w:rFonts w:ascii="Times New Roman" w:hAnsi="Times New Roman" w:cs="Times New Roman"/>
          <w:sz w:val="24"/>
          <w:szCs w:val="24"/>
        </w:rPr>
        <w:t>срок не позднее тридцати дней со дня поступления,</w:t>
      </w:r>
      <w:r w:rsidRPr="0076617E">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C21B5" w:rsidRPr="0076617E" w:rsidRDefault="00FC21B5" w:rsidP="00FC21B5">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w:t>
      </w:r>
      <w:r w:rsidRPr="0076617E">
        <w:rPr>
          <w:rFonts w:ascii="Times New Roman" w:hAnsi="Times New Roman" w:cs="Times New Roman"/>
          <w:bCs/>
          <w:iCs/>
          <w:sz w:val="24"/>
          <w:szCs w:val="24"/>
        </w:rPr>
        <w:lastRenderedPageBreak/>
        <w:t>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C21B5" w:rsidRPr="0076617E" w:rsidRDefault="00FC21B5" w:rsidP="00FC21B5">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C21B5" w:rsidRPr="0076617E" w:rsidRDefault="00FC21B5" w:rsidP="00FC21B5">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По результатам проверки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в сети "Интернет", в случае наличия такого сайта.</w:t>
      </w: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r w:rsidRPr="0076617E">
        <w:rPr>
          <w:rFonts w:ascii="Times New Roman" w:hAnsi="Times New Roman" w:cs="Times New Roman"/>
          <w:b/>
          <w:sz w:val="24"/>
          <w:szCs w:val="24"/>
        </w:rPr>
        <w:t xml:space="preserve">. ПОРЯДОК ПРИМЕНЕНИЯ ПРАВИЛ </w:t>
      </w: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284"/>
        <w:rPr>
          <w:rFonts w:ascii="Times New Roman" w:hAnsi="Times New Roman" w:cs="Times New Roman"/>
          <w:b/>
          <w:sz w:val="24"/>
          <w:szCs w:val="24"/>
        </w:rPr>
      </w:pPr>
    </w:p>
    <w:p w:rsidR="00FC21B5" w:rsidRPr="0076617E" w:rsidRDefault="00FC21B5" w:rsidP="00FC21B5">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w:t>
      </w:r>
      <w:r>
        <w:rPr>
          <w:noProof/>
          <w:sz w:val="24"/>
          <w:szCs w:val="24"/>
        </w:rPr>
        <w:t>6</w:t>
      </w:r>
      <w:r w:rsidRPr="0076617E">
        <w:rPr>
          <w:noProof/>
          <w:sz w:val="24"/>
          <w:szCs w:val="24"/>
        </w:rPr>
        <w:t xml:space="preserve">. Регулирование использования земельных участков и объектов </w:t>
      </w:r>
    </w:p>
    <w:p w:rsidR="00FC21B5" w:rsidRPr="0076617E" w:rsidRDefault="00FC21B5" w:rsidP="00FC21B5">
      <w:pPr>
        <w:pStyle w:val="1"/>
        <w:numPr>
          <w:ilvl w:val="0"/>
          <w:numId w:val="0"/>
        </w:numPr>
        <w:tabs>
          <w:tab w:val="left" w:pos="708"/>
        </w:tabs>
        <w:rPr>
          <w:sz w:val="24"/>
          <w:szCs w:val="24"/>
        </w:rPr>
      </w:pPr>
      <w:r w:rsidRPr="0076617E">
        <w:rPr>
          <w:noProof/>
          <w:sz w:val="24"/>
          <w:szCs w:val="24"/>
        </w:rPr>
        <w:t>капитального стр</w:t>
      </w:r>
      <w:r w:rsidRPr="0076617E">
        <w:rPr>
          <w:sz w:val="24"/>
          <w:szCs w:val="24"/>
        </w:rPr>
        <w:t>оительства</w:t>
      </w:r>
    </w:p>
    <w:p w:rsidR="00FC21B5" w:rsidRPr="0076617E" w:rsidRDefault="00FC21B5" w:rsidP="00FC21B5">
      <w:pPr>
        <w:spacing w:line="240" w:lineRule="auto"/>
        <w:ind w:firstLine="284"/>
      </w:pP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76617E">
        <w:rPr>
          <w:rFonts w:ascii="Times New Roman" w:hAnsi="Times New Roman"/>
          <w:sz w:val="24"/>
          <w:szCs w:val="24"/>
        </w:rPr>
        <w:lastRenderedPageBreak/>
        <w:t>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или уполномоченными органами местного самоуправления в соответствии с федеральными законами.</w:t>
      </w:r>
    </w:p>
    <w:p w:rsidR="00FC21B5" w:rsidRDefault="00FC21B5" w:rsidP="00FC21B5">
      <w:pPr>
        <w:pStyle w:val="ConsNormal"/>
        <w:widowControl/>
        <w:ind w:firstLine="0"/>
        <w:jc w:val="center"/>
        <w:rPr>
          <w:rFonts w:ascii="Times New Roman" w:hAnsi="Times New Roman"/>
          <w:b/>
          <w:sz w:val="24"/>
          <w:szCs w:val="24"/>
        </w:rPr>
      </w:pPr>
    </w:p>
    <w:p w:rsidR="00FC21B5" w:rsidRPr="0076617E" w:rsidRDefault="00FC21B5" w:rsidP="00FC21B5">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w:t>
      </w:r>
      <w:r w:rsidRPr="0076617E">
        <w:rPr>
          <w:rFonts w:ascii="Times New Roman" w:hAnsi="Times New Roman"/>
          <w:b/>
          <w:noProof/>
          <w:sz w:val="24"/>
          <w:szCs w:val="24"/>
        </w:rPr>
        <w:t xml:space="preserve"> 1</w:t>
      </w:r>
      <w:r>
        <w:rPr>
          <w:rFonts w:ascii="Times New Roman" w:hAnsi="Times New Roman"/>
          <w:b/>
          <w:noProof/>
          <w:sz w:val="24"/>
          <w:szCs w:val="24"/>
        </w:rPr>
        <w:t>7</w:t>
      </w:r>
      <w:r w:rsidRPr="0076617E">
        <w:rPr>
          <w:rFonts w:ascii="Times New Roman" w:hAnsi="Times New Roman"/>
          <w:b/>
          <w:noProof/>
          <w:sz w:val="24"/>
          <w:szCs w:val="24"/>
        </w:rPr>
        <w:t xml:space="preserve">. </w:t>
      </w:r>
      <w:r w:rsidRPr="0076617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FC21B5" w:rsidRPr="0076617E" w:rsidRDefault="00FC21B5" w:rsidP="00FC21B5">
      <w:pPr>
        <w:pStyle w:val="ConsNormal"/>
        <w:widowControl/>
        <w:ind w:firstLine="0"/>
        <w:jc w:val="both"/>
        <w:rPr>
          <w:rFonts w:ascii="Times New Roman" w:hAnsi="Times New Roman"/>
          <w:b/>
          <w:sz w:val="24"/>
          <w:szCs w:val="24"/>
        </w:rPr>
      </w:pP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FC21B5" w:rsidRPr="0076617E" w:rsidRDefault="00FC21B5" w:rsidP="00FC21B5">
      <w:pPr>
        <w:numPr>
          <w:ilvl w:val="0"/>
          <w:numId w:val="23"/>
        </w:numPr>
        <w:tabs>
          <w:tab w:val="num" w:pos="78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FC21B5" w:rsidRPr="0076617E" w:rsidRDefault="00FC21B5" w:rsidP="00FC21B5">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FC21B5" w:rsidRPr="0076617E" w:rsidRDefault="00FC21B5" w:rsidP="00FC21B5">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FC21B5" w:rsidRPr="0076617E" w:rsidRDefault="00FC21B5" w:rsidP="00FC21B5">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FC21B5" w:rsidRPr="0076617E" w:rsidRDefault="00FC21B5" w:rsidP="00FC21B5">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FC21B5" w:rsidRPr="0076617E" w:rsidRDefault="00FC21B5" w:rsidP="00FC21B5">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C21B5" w:rsidRPr="0076617E" w:rsidRDefault="00FC21B5" w:rsidP="00FC21B5">
      <w:pPr>
        <w:numPr>
          <w:ilvl w:val="0"/>
          <w:numId w:val="23"/>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соответствие размеров земельного участка предполагаемому использованию;</w:t>
      </w:r>
    </w:p>
    <w:p w:rsidR="00FC21B5" w:rsidRPr="0076617E" w:rsidRDefault="00FC21B5" w:rsidP="00FC21B5">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другие сведения, перечень которых устанавливается или запрашивается Комиссией.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разрешения на условно разрешенный вид </w:t>
      </w:r>
      <w:r w:rsidRPr="0076617E">
        <w:rPr>
          <w:rFonts w:ascii="Times New Roman" w:hAnsi="Times New Roman" w:cs="Times New Roman"/>
          <w:sz w:val="24"/>
          <w:szCs w:val="24"/>
        </w:rPr>
        <w:lastRenderedPageBreak/>
        <w:t>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5. На основании указанных в пункте 4 настоящей статьи рекомендаций глава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 xml:space="preserve"> </w:t>
      </w:r>
      <w:r w:rsidRPr="0076617E">
        <w:rPr>
          <w:rFonts w:ascii="Times New Roman" w:hAnsi="Times New Roman" w:cs="Times New Roman"/>
          <w:sz w:val="24"/>
          <w:szCs w:val="24"/>
        </w:rPr>
        <w:t>в сети "Интернет", в случае наличия такого сайта.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C21B5" w:rsidRPr="0076617E" w:rsidRDefault="00FC21B5" w:rsidP="00FC21B5">
      <w:pPr>
        <w:spacing w:line="240" w:lineRule="auto"/>
        <w:ind w:firstLine="284"/>
        <w:rPr>
          <w:rFonts w:ascii="Times New Roman" w:hAnsi="Times New Roman" w:cs="Times New Roman"/>
          <w:sz w:val="24"/>
          <w:szCs w:val="24"/>
        </w:rPr>
      </w:pPr>
    </w:p>
    <w:p w:rsidR="00FC21B5" w:rsidRPr="0076617E" w:rsidRDefault="00FC21B5" w:rsidP="00FC21B5">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 1</w:t>
      </w:r>
      <w:r>
        <w:rPr>
          <w:rFonts w:ascii="Times New Roman" w:hAnsi="Times New Roman"/>
          <w:b/>
          <w:sz w:val="24"/>
          <w:szCs w:val="24"/>
        </w:rPr>
        <w:t>8</w:t>
      </w:r>
      <w:r w:rsidRPr="0076617E">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C21B5" w:rsidRPr="0076617E" w:rsidRDefault="00FC21B5" w:rsidP="00FC21B5">
      <w:pPr>
        <w:pStyle w:val="ConsNormal"/>
        <w:widowControl/>
        <w:ind w:firstLine="284"/>
        <w:jc w:val="both"/>
        <w:rPr>
          <w:rFonts w:ascii="Times New Roman" w:hAnsi="Times New Roman"/>
          <w:b/>
          <w:i/>
          <w:sz w:val="24"/>
          <w:szCs w:val="24"/>
        </w:rPr>
      </w:pPr>
    </w:p>
    <w:p w:rsidR="00FC21B5" w:rsidRPr="0076617E" w:rsidRDefault="00FC21B5" w:rsidP="00FC21B5">
      <w:pPr>
        <w:pStyle w:val="ConsNormal"/>
        <w:widowControl/>
        <w:ind w:firstLine="709"/>
        <w:jc w:val="both"/>
        <w:rPr>
          <w:rFonts w:ascii="Times New Roman" w:hAnsi="Times New Roman"/>
          <w:sz w:val="24"/>
          <w:szCs w:val="24"/>
        </w:rPr>
      </w:pPr>
      <w:r w:rsidRPr="0076617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21B5" w:rsidRPr="0076617E" w:rsidRDefault="00FC21B5" w:rsidP="00FC21B5">
      <w:pPr>
        <w:pStyle w:val="ConsNormal"/>
        <w:widowControl/>
        <w:ind w:firstLine="709"/>
        <w:jc w:val="both"/>
        <w:rPr>
          <w:rFonts w:ascii="Times New Roman" w:hAnsi="Times New Roman"/>
          <w:sz w:val="24"/>
          <w:szCs w:val="24"/>
        </w:rPr>
      </w:pPr>
      <w:r w:rsidRPr="0076617E">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FC21B5" w:rsidRPr="0076617E" w:rsidRDefault="00FC21B5" w:rsidP="00FC21B5">
      <w:pPr>
        <w:pStyle w:val="ConsNormal"/>
        <w:widowControl/>
        <w:ind w:firstLine="709"/>
        <w:jc w:val="both"/>
        <w:rPr>
          <w:rFonts w:ascii="Times New Roman" w:hAnsi="Times New Roman"/>
          <w:sz w:val="24"/>
          <w:szCs w:val="24"/>
        </w:rPr>
      </w:pPr>
      <w:r w:rsidRPr="0076617E">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4. Заявление о предоставлении разрешения на отклонение от предельных </w:t>
      </w:r>
      <w:r w:rsidRPr="0076617E">
        <w:rPr>
          <w:rFonts w:ascii="Times New Roman" w:hAnsi="Times New Roman"/>
          <w:sz w:val="24"/>
          <w:szCs w:val="24"/>
        </w:rPr>
        <w:lastRenderedPageBreak/>
        <w:t xml:space="preserve">параметров разрешенного строительства, реконструкции объектов капитального строительства должно содержать </w:t>
      </w:r>
      <w:r w:rsidRPr="0076617E">
        <w:rPr>
          <w:rFonts w:ascii="Times New Roman" w:hAnsi="Times New Roman" w:cs="Times New Roman"/>
          <w:sz w:val="24"/>
          <w:szCs w:val="24"/>
        </w:rPr>
        <w:t>следующую информацию:</w:t>
      </w:r>
    </w:p>
    <w:p w:rsidR="00FC21B5" w:rsidRPr="0076617E" w:rsidRDefault="00FC21B5" w:rsidP="00FC21B5">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FC21B5" w:rsidRPr="0076617E" w:rsidRDefault="00FC21B5" w:rsidP="00FC21B5">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FC21B5" w:rsidRPr="0076617E" w:rsidRDefault="00FC21B5" w:rsidP="00FC21B5">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w:t>
      </w:r>
    </w:p>
    <w:p w:rsidR="00FC21B5" w:rsidRPr="0076617E" w:rsidRDefault="00FC21B5" w:rsidP="00FC21B5">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6617E">
        <w:rPr>
          <w:rFonts w:ascii="Times New Roman" w:hAnsi="Times New Roman" w:cs="Times New Roman"/>
          <w:i/>
          <w:sz w:val="24"/>
          <w:szCs w:val="24"/>
        </w:rPr>
        <w:t xml:space="preserve"> </w:t>
      </w:r>
      <w:r w:rsidRPr="0076617E">
        <w:rPr>
          <w:rFonts w:ascii="Times New Roman" w:hAnsi="Times New Roman" w:cs="Times New Roman"/>
          <w:sz w:val="24"/>
          <w:szCs w:val="24"/>
        </w:rPr>
        <w:t xml:space="preserve">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FC21B5" w:rsidRPr="0076617E" w:rsidRDefault="00FC21B5" w:rsidP="00FC21B5">
      <w:pPr>
        <w:numPr>
          <w:ilvl w:val="0"/>
          <w:numId w:val="24"/>
        </w:numPr>
        <w:tabs>
          <w:tab w:val="num" w:pos="117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испрашиваемое заявителем отклонение от предельных параметров;</w:t>
      </w:r>
    </w:p>
    <w:p w:rsidR="00FC21B5" w:rsidRPr="0076617E" w:rsidRDefault="00FC21B5" w:rsidP="00FC21B5">
      <w:pPr>
        <w:numPr>
          <w:ilvl w:val="0"/>
          <w:numId w:val="24"/>
        </w:numPr>
        <w:tabs>
          <w:tab w:val="num" w:pos="1170"/>
        </w:tabs>
        <w:spacing w:line="240" w:lineRule="auto"/>
        <w:ind w:left="1170" w:hanging="390"/>
        <w:rPr>
          <w:rFonts w:ascii="Times New Roman" w:hAnsi="Times New Roman"/>
          <w:sz w:val="24"/>
          <w:szCs w:val="24"/>
        </w:rPr>
      </w:pPr>
      <w:r w:rsidRPr="0076617E">
        <w:rPr>
          <w:rFonts w:ascii="Times New Roman" w:hAnsi="Times New Roman" w:cs="Times New Roman"/>
          <w:sz w:val="24"/>
          <w:szCs w:val="24"/>
        </w:rPr>
        <w:t xml:space="preserve">обоснование необходимости в получении </w:t>
      </w:r>
      <w:r w:rsidRPr="0076617E">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FC21B5" w:rsidRPr="0076617E" w:rsidRDefault="00FC21B5" w:rsidP="00FC21B5">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sz w:val="24"/>
          <w:szCs w:val="24"/>
        </w:rPr>
        <w:t>другие сведения, перечень которых устанавливается или запрашивается Комиссией.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К заявлению о предоставлении разрешения </w:t>
      </w:r>
      <w:r w:rsidRPr="0076617E">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6617E">
        <w:rPr>
          <w:rFonts w:ascii="Times New Roman" w:hAnsi="Times New Roman" w:cs="Times New Roman"/>
          <w:sz w:val="24"/>
          <w:szCs w:val="24"/>
        </w:rPr>
        <w:t xml:space="preserve">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p>
    <w:p w:rsidR="00FC21B5" w:rsidRPr="0076617E" w:rsidRDefault="00FC21B5" w:rsidP="00FC21B5">
      <w:pPr>
        <w:pStyle w:val="ConsNormal"/>
        <w:widowControl/>
        <w:ind w:firstLine="709"/>
        <w:jc w:val="both"/>
        <w:rPr>
          <w:rFonts w:ascii="Times New Roman" w:hAnsi="Times New Roman"/>
          <w:sz w:val="24"/>
          <w:szCs w:val="24"/>
        </w:rPr>
      </w:pPr>
      <w:r w:rsidRPr="0076617E">
        <w:rPr>
          <w:rFonts w:ascii="Times New Roman" w:hAnsi="Times New Roman"/>
          <w:sz w:val="24"/>
          <w:szCs w:val="24"/>
        </w:rPr>
        <w:t xml:space="preserve">7. На основании указанных в пункте 6 настоящей статьи рекомендаций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21B5" w:rsidRPr="0076617E" w:rsidRDefault="00FC21B5" w:rsidP="00FC21B5">
      <w:pPr>
        <w:pStyle w:val="ConsNormal"/>
        <w:widowControl/>
        <w:ind w:firstLine="709"/>
        <w:jc w:val="both"/>
        <w:rPr>
          <w:rFonts w:ascii="Times New Roman" w:hAnsi="Times New Roman"/>
          <w:sz w:val="24"/>
          <w:szCs w:val="24"/>
        </w:rPr>
      </w:pPr>
      <w:r w:rsidRPr="0076617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21B5" w:rsidRPr="0076617E" w:rsidRDefault="00FC21B5" w:rsidP="00FC21B5">
      <w:pPr>
        <w:pStyle w:val="ConsNormal"/>
        <w:widowControl/>
        <w:ind w:firstLine="284"/>
        <w:jc w:val="both"/>
        <w:rPr>
          <w:rFonts w:ascii="Times New Roman" w:hAnsi="Times New Roman"/>
          <w:sz w:val="24"/>
          <w:szCs w:val="24"/>
        </w:rPr>
      </w:pPr>
    </w:p>
    <w:p w:rsidR="00FC21B5" w:rsidRPr="0076617E" w:rsidRDefault="00FC21B5" w:rsidP="00FC21B5">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1</w:t>
      </w:r>
      <w:r>
        <w:rPr>
          <w:noProof/>
          <w:sz w:val="24"/>
          <w:szCs w:val="24"/>
        </w:rPr>
        <w:t>9</w:t>
      </w:r>
      <w:r w:rsidRPr="0076617E">
        <w:rPr>
          <w:noProof/>
          <w:sz w:val="24"/>
          <w:szCs w:val="24"/>
        </w:rPr>
        <w:t xml:space="preserve">.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FC21B5" w:rsidRPr="0076617E" w:rsidRDefault="00FC21B5" w:rsidP="00FC21B5">
      <w:pPr>
        <w:spacing w:line="240" w:lineRule="auto"/>
        <w:ind w:firstLine="284"/>
      </w:pPr>
    </w:p>
    <w:p w:rsidR="00FC21B5" w:rsidRPr="00B4120B" w:rsidRDefault="00FC21B5" w:rsidP="00FC21B5">
      <w:pPr>
        <w:pStyle w:val="FR2"/>
        <w:spacing w:line="240" w:lineRule="auto"/>
        <w:ind w:firstLine="284"/>
        <w:rPr>
          <w:sz w:val="24"/>
          <w:szCs w:val="24"/>
        </w:rPr>
      </w:pPr>
      <w:r w:rsidRPr="00B4120B">
        <w:rPr>
          <w:sz w:val="24"/>
          <w:szCs w:val="24"/>
        </w:rPr>
        <w:t>1. Основаниями для внесения изменений в Правила являются:</w:t>
      </w:r>
    </w:p>
    <w:p w:rsidR="00FC21B5" w:rsidRPr="00B4120B" w:rsidRDefault="00FC21B5" w:rsidP="00FC21B5">
      <w:pPr>
        <w:pStyle w:val="FR2"/>
        <w:spacing w:line="240" w:lineRule="auto"/>
        <w:ind w:left="1134" w:firstLine="0"/>
        <w:rPr>
          <w:sz w:val="24"/>
          <w:szCs w:val="24"/>
        </w:rPr>
      </w:pPr>
      <w:r w:rsidRPr="00B4120B">
        <w:rPr>
          <w:sz w:val="24"/>
          <w:szCs w:val="24"/>
        </w:rPr>
        <w:lastRenderedPageBreak/>
        <w:t>1) несоответствие Правил Генеральному плану, возникшее в результате внесения изменений в Генеральный план;</w:t>
      </w:r>
    </w:p>
    <w:p w:rsidR="00FC21B5" w:rsidRPr="00B4120B" w:rsidRDefault="00FC21B5" w:rsidP="00FC21B5">
      <w:pPr>
        <w:pStyle w:val="FR2"/>
        <w:spacing w:line="240" w:lineRule="auto"/>
        <w:ind w:left="1134" w:firstLine="0"/>
        <w:rPr>
          <w:sz w:val="24"/>
          <w:szCs w:val="24"/>
        </w:rPr>
      </w:pPr>
      <w:r w:rsidRPr="00B4120B">
        <w:rPr>
          <w:sz w:val="24"/>
          <w:szCs w:val="24"/>
        </w:rPr>
        <w:t>2) поступление предложений об изменении границ территориальных зон, изменении градостроительных регламентов.</w:t>
      </w:r>
    </w:p>
    <w:p w:rsidR="00FC21B5" w:rsidRPr="00B4120B" w:rsidRDefault="00FC21B5" w:rsidP="00FC21B5">
      <w:pPr>
        <w:pStyle w:val="FR2"/>
        <w:spacing w:line="240" w:lineRule="auto"/>
        <w:ind w:firstLine="284"/>
        <w:rPr>
          <w:sz w:val="24"/>
          <w:szCs w:val="24"/>
        </w:rPr>
      </w:pPr>
      <w:r w:rsidRPr="00B4120B">
        <w:rPr>
          <w:sz w:val="24"/>
          <w:szCs w:val="24"/>
        </w:rPr>
        <w:t>2. Предложения о внесении изменений в Правила направляются в Комиссию:</w:t>
      </w:r>
    </w:p>
    <w:p w:rsidR="00FC21B5" w:rsidRPr="00B4120B" w:rsidRDefault="00FC21B5" w:rsidP="00FC21B5">
      <w:pPr>
        <w:pStyle w:val="FR2"/>
        <w:spacing w:line="240" w:lineRule="auto"/>
        <w:ind w:left="1134" w:firstLine="0"/>
        <w:rPr>
          <w:sz w:val="24"/>
          <w:szCs w:val="24"/>
        </w:rPr>
      </w:pPr>
      <w:r w:rsidRPr="00B4120B">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C21B5" w:rsidRPr="00B4120B" w:rsidRDefault="00FC21B5" w:rsidP="00FC21B5">
      <w:pPr>
        <w:pStyle w:val="FR2"/>
        <w:spacing w:line="240" w:lineRule="auto"/>
        <w:ind w:left="1134" w:firstLine="0"/>
        <w:rPr>
          <w:sz w:val="24"/>
          <w:szCs w:val="24"/>
        </w:rPr>
      </w:pPr>
      <w:r w:rsidRPr="00B4120B">
        <w:rPr>
          <w:sz w:val="24"/>
          <w:szCs w:val="24"/>
        </w:rPr>
        <w:t>2) органы исполнительной власти Республики Башкортостан, Чекмагушевский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FC21B5" w:rsidRPr="00B4120B" w:rsidRDefault="00FC21B5" w:rsidP="00FC21B5">
      <w:pPr>
        <w:pStyle w:val="FR2"/>
        <w:spacing w:line="240" w:lineRule="auto"/>
        <w:ind w:left="1134" w:firstLine="0"/>
        <w:rPr>
          <w:sz w:val="24"/>
          <w:szCs w:val="24"/>
        </w:rPr>
      </w:pPr>
      <w:r w:rsidRPr="00B4120B">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C21B5" w:rsidRPr="00B4120B" w:rsidRDefault="00FC21B5" w:rsidP="00FC21B5">
      <w:pPr>
        <w:pStyle w:val="FR2"/>
        <w:spacing w:line="240" w:lineRule="auto"/>
        <w:ind w:left="1134" w:firstLine="0"/>
        <w:rPr>
          <w:sz w:val="24"/>
          <w:szCs w:val="24"/>
        </w:rPr>
      </w:pPr>
      <w:r w:rsidRPr="00B4120B">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FC21B5" w:rsidRPr="0076617E" w:rsidRDefault="00FC21B5" w:rsidP="00FC21B5">
      <w:pPr>
        <w:pStyle w:val="FR2"/>
        <w:spacing w:line="240" w:lineRule="auto"/>
        <w:ind w:left="1134" w:firstLine="0"/>
        <w:rPr>
          <w:sz w:val="24"/>
          <w:szCs w:val="24"/>
        </w:rPr>
      </w:pPr>
      <w:r w:rsidRPr="00B4120B">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21B5" w:rsidRPr="008B57B6" w:rsidRDefault="00FC21B5" w:rsidP="00FC21B5">
      <w:pPr>
        <w:shd w:val="clear" w:color="auto" w:fill="FFFFFF"/>
        <w:spacing w:line="262" w:lineRule="atLeast"/>
        <w:ind w:firstLine="709"/>
        <w:rPr>
          <w:rFonts w:ascii="Times New Roman" w:hAnsi="Times New Roman" w:cs="Times New Roman"/>
          <w:sz w:val="24"/>
          <w:szCs w:val="24"/>
        </w:rPr>
      </w:pPr>
      <w:r w:rsidRPr="008B57B6">
        <w:rPr>
          <w:rFonts w:ascii="Times New Roman" w:hAnsi="Times New Roman" w:cs="Times New Roman"/>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C21B5" w:rsidRPr="008B57B6" w:rsidRDefault="00FC21B5" w:rsidP="00FC21B5">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4" w:name="dst100528"/>
      <w:bookmarkEnd w:id="44"/>
      <w:r w:rsidRPr="008B57B6">
        <w:rPr>
          <w:rFonts w:ascii="Times New Roman" w:hAnsi="Times New Roman" w:cs="Times New Roman"/>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21B5" w:rsidRPr="0076617E" w:rsidRDefault="00FC21B5" w:rsidP="00FC21B5">
      <w:pPr>
        <w:pStyle w:val="FR2"/>
        <w:spacing w:line="240" w:lineRule="auto"/>
        <w:ind w:firstLine="284"/>
        <w:rPr>
          <w:sz w:val="24"/>
          <w:szCs w:val="24"/>
        </w:rPr>
      </w:pPr>
    </w:p>
    <w:p w:rsidR="00FC21B5" w:rsidRPr="0076617E" w:rsidRDefault="00FC21B5" w:rsidP="00FC21B5">
      <w:pPr>
        <w:pStyle w:val="FR2"/>
        <w:spacing w:line="240" w:lineRule="auto"/>
        <w:ind w:firstLine="0"/>
        <w:jc w:val="center"/>
        <w:rPr>
          <w:b/>
          <w:sz w:val="24"/>
          <w:szCs w:val="24"/>
        </w:rPr>
      </w:pPr>
    </w:p>
    <w:p w:rsidR="00FC21B5" w:rsidRPr="0076617E" w:rsidRDefault="00FC21B5" w:rsidP="00FC21B5">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w:t>
      </w:r>
      <w:r>
        <w:rPr>
          <w:b/>
          <w:noProof/>
          <w:sz w:val="24"/>
          <w:szCs w:val="24"/>
        </w:rPr>
        <w:t>20</w:t>
      </w:r>
      <w:r w:rsidRPr="0076617E">
        <w:rPr>
          <w:b/>
          <w:noProof/>
          <w:sz w:val="24"/>
          <w:szCs w:val="24"/>
        </w:rPr>
        <w:t xml:space="preserve">.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FC21B5" w:rsidRPr="0076617E" w:rsidRDefault="00FC21B5" w:rsidP="00FC21B5">
      <w:pPr>
        <w:pStyle w:val="FR2"/>
        <w:spacing w:line="240" w:lineRule="auto"/>
        <w:ind w:firstLine="284"/>
        <w:rPr>
          <w:b/>
          <w:i/>
          <w:sz w:val="24"/>
          <w:szCs w:val="24"/>
        </w:rPr>
      </w:pP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FC21B5" w:rsidRPr="0076617E" w:rsidRDefault="00FC21B5" w:rsidP="00FC21B5">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FC21B5" w:rsidRPr="0076617E" w:rsidRDefault="00FC21B5" w:rsidP="00FC21B5">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FC21B5" w:rsidRPr="0076617E" w:rsidRDefault="00FC21B5" w:rsidP="00FC21B5">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 xml:space="preserve">в) включение объектов недвижимости в перечень строек и объектов </w:t>
      </w:r>
      <w:r w:rsidRPr="0076617E">
        <w:rPr>
          <w:rFonts w:ascii="Times New Roman" w:hAnsi="Times New Roman" w:cs="Times New Roman"/>
          <w:iCs/>
          <w:sz w:val="24"/>
          <w:szCs w:val="24"/>
        </w:rPr>
        <w:lastRenderedPageBreak/>
        <w:t>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FC21B5" w:rsidRPr="0076617E" w:rsidRDefault="00FC21B5" w:rsidP="00FC21B5">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FC21B5" w:rsidRPr="0076617E" w:rsidRDefault="00FC21B5" w:rsidP="00FC21B5">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FC21B5" w:rsidRPr="0076617E" w:rsidRDefault="00FC21B5" w:rsidP="00FC21B5">
      <w:pPr>
        <w:pStyle w:val="FR2"/>
        <w:spacing w:line="240" w:lineRule="auto"/>
        <w:ind w:firstLine="709"/>
        <w:rPr>
          <w:sz w:val="24"/>
          <w:szCs w:val="24"/>
        </w:rPr>
      </w:pPr>
      <w:r w:rsidRPr="0076617E">
        <w:rPr>
          <w:sz w:val="24"/>
          <w:szCs w:val="24"/>
        </w:rPr>
        <w:t>К заявлению прилагаются:</w:t>
      </w:r>
    </w:p>
    <w:p w:rsidR="00FC21B5" w:rsidRPr="0076617E" w:rsidRDefault="00FC21B5" w:rsidP="00FC21B5">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C21B5" w:rsidRPr="0076617E" w:rsidRDefault="00FC21B5" w:rsidP="00FC21B5">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C21B5" w:rsidRPr="0076617E" w:rsidRDefault="00FC21B5" w:rsidP="00FC21B5">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FC21B5" w:rsidRPr="0076617E" w:rsidRDefault="00FC21B5" w:rsidP="00FC21B5">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FC21B5" w:rsidRPr="0076617E" w:rsidRDefault="00FC21B5" w:rsidP="00FC21B5">
      <w:pPr>
        <w:numPr>
          <w:ilvl w:val="0"/>
          <w:numId w:val="26"/>
        </w:numPr>
        <w:spacing w:line="240" w:lineRule="auto"/>
        <w:rPr>
          <w:rFonts w:ascii="Times New Roman" w:hAnsi="Times New Roman" w:cs="Times New Roman"/>
          <w:bCs/>
          <w:iCs/>
          <w:sz w:val="24"/>
          <w:szCs w:val="24"/>
          <w:u w:val="single"/>
        </w:rPr>
      </w:pPr>
      <w:r w:rsidRPr="0076617E">
        <w:rPr>
          <w:rFonts w:ascii="Times New Roman" w:hAnsi="Times New Roman" w:cs="Times New Roman"/>
          <w:bCs/>
          <w:iCs/>
          <w:sz w:val="24"/>
          <w:szCs w:val="24"/>
        </w:rPr>
        <w:t>в  Администрацию сельского поселения</w:t>
      </w:r>
      <w:r w:rsidRPr="0076617E">
        <w:rPr>
          <w:rFonts w:ascii="Times New Roman" w:hAnsi="Times New Roman" w:cs="Times New Roman"/>
          <w:sz w:val="24"/>
          <w:szCs w:val="24"/>
          <w:u w:val="single"/>
        </w:rPr>
        <w:t>:</w:t>
      </w:r>
    </w:p>
    <w:p w:rsidR="00FC21B5" w:rsidRPr="0076617E" w:rsidRDefault="00FC21B5" w:rsidP="00FC21B5">
      <w:pPr>
        <w:spacing w:line="240" w:lineRule="auto"/>
        <w:ind w:left="1069" w:firstLine="3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C21B5" w:rsidRPr="0076617E" w:rsidRDefault="00FC21B5" w:rsidP="00FC21B5">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FC21B5" w:rsidRPr="0076617E" w:rsidRDefault="00FC21B5" w:rsidP="00FC21B5">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C21B5" w:rsidRPr="0076617E" w:rsidRDefault="00FC21B5" w:rsidP="00FC21B5">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FC21B5" w:rsidRPr="0076617E" w:rsidRDefault="00FC21B5" w:rsidP="00FC21B5">
      <w:pPr>
        <w:pStyle w:val="FR2"/>
        <w:spacing w:line="240" w:lineRule="auto"/>
        <w:ind w:left="1069" w:firstLine="3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FC21B5" w:rsidRPr="0076617E" w:rsidRDefault="00FC21B5" w:rsidP="00FC21B5">
      <w:pPr>
        <w:pStyle w:val="Web1"/>
        <w:numPr>
          <w:ilvl w:val="0"/>
          <w:numId w:val="26"/>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FC21B5" w:rsidRPr="0076617E" w:rsidRDefault="00FC21B5" w:rsidP="00FC21B5">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C21B5" w:rsidRPr="0076617E" w:rsidRDefault="00FC21B5" w:rsidP="00FC21B5">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lastRenderedPageBreak/>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FC21B5" w:rsidRPr="0076617E" w:rsidRDefault="00FC21B5" w:rsidP="00FC21B5">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FC21B5" w:rsidRPr="0076617E" w:rsidRDefault="00FC21B5" w:rsidP="00FC21B5">
      <w:pPr>
        <w:pStyle w:val="FR2"/>
        <w:numPr>
          <w:ilvl w:val="0"/>
          <w:numId w:val="26"/>
        </w:numPr>
        <w:spacing w:line="240" w:lineRule="auto"/>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AC4B25">
        <w:rPr>
          <w:sz w:val="24"/>
          <w:szCs w:val="24"/>
        </w:rPr>
        <w:t>с. Старокалмашево, с. Новая Муртаза, д. Булгар, д. Кавказ</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C21B5" w:rsidRPr="0076617E" w:rsidRDefault="00FC21B5" w:rsidP="00FC21B5">
      <w:pPr>
        <w:tabs>
          <w:tab w:val="left" w:pos="2694"/>
        </w:tabs>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rFonts w:ascii="Times New Roman" w:hAnsi="Times New Roman" w:cs="Times New Roman"/>
          <w:sz w:val="24"/>
          <w:szCs w:val="24"/>
          <w:u w:val="single"/>
        </w:rPr>
        <w:t>пункт</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w:t>
      </w:r>
      <w:r w:rsidRPr="0076617E">
        <w:rPr>
          <w:rFonts w:ascii="Times New Roman" w:hAnsi="Times New Roman" w:cs="Times New Roman"/>
          <w:sz w:val="24"/>
          <w:szCs w:val="24"/>
        </w:rPr>
        <w:lastRenderedPageBreak/>
        <w:t>предусмотренном статьей 31 Земельного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FC21B5" w:rsidRPr="0076617E" w:rsidRDefault="00FC21B5" w:rsidP="00FC21B5">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Pr>
          <w:rFonts w:ascii="Times New Roman" w:hAnsi="Times New Roman" w:cs="Times New Roman"/>
          <w:iCs/>
          <w:sz w:val="24"/>
          <w:szCs w:val="24"/>
        </w:rPr>
        <w:t>Чекмагушевский</w:t>
      </w:r>
      <w:r w:rsidRPr="0076617E">
        <w:rPr>
          <w:rFonts w:ascii="Times New Roman" w:hAnsi="Times New Roman" w:cs="Times New Roman"/>
          <w:iCs/>
          <w:sz w:val="24"/>
          <w:szCs w:val="24"/>
        </w:rPr>
        <w:t xml:space="preserve"> район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C21B5" w:rsidRPr="0076617E" w:rsidRDefault="00FC21B5" w:rsidP="00FC21B5">
      <w:pPr>
        <w:spacing w:line="240" w:lineRule="auto"/>
        <w:ind w:firstLine="284"/>
        <w:rPr>
          <w:rFonts w:ascii="Times New Roman" w:hAnsi="Times New Roman" w:cs="Times New Roman"/>
          <w:iCs/>
          <w:sz w:val="24"/>
          <w:szCs w:val="24"/>
        </w:rPr>
      </w:pPr>
    </w:p>
    <w:p w:rsidR="00FC21B5" w:rsidRPr="0076617E" w:rsidRDefault="00FC21B5" w:rsidP="00FC21B5">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w:t>
      </w:r>
      <w:r>
        <w:rPr>
          <w:b/>
          <w:noProof/>
          <w:sz w:val="24"/>
          <w:szCs w:val="24"/>
        </w:rPr>
        <w:t>21</w:t>
      </w:r>
      <w:r w:rsidRPr="0076617E">
        <w:rPr>
          <w:b/>
          <w:noProof/>
          <w:sz w:val="24"/>
          <w:szCs w:val="24"/>
        </w:rPr>
        <w:t xml:space="preserve">.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FC21B5" w:rsidRPr="0076617E" w:rsidRDefault="00FC21B5" w:rsidP="00FC21B5">
      <w:pPr>
        <w:pStyle w:val="FR2"/>
        <w:spacing w:line="240" w:lineRule="auto"/>
        <w:ind w:firstLine="284"/>
        <w:rPr>
          <w:b/>
          <w:i/>
          <w:sz w:val="24"/>
          <w:szCs w:val="24"/>
        </w:rPr>
      </w:pP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FC21B5" w:rsidRPr="0076617E" w:rsidRDefault="00FC21B5" w:rsidP="00FC21B5">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FC21B5" w:rsidRPr="0076617E" w:rsidRDefault="00FC21B5" w:rsidP="00FC21B5">
      <w:pPr>
        <w:pStyle w:val="FR2"/>
        <w:spacing w:line="240" w:lineRule="auto"/>
        <w:ind w:firstLine="709"/>
        <w:rPr>
          <w:sz w:val="24"/>
          <w:szCs w:val="24"/>
        </w:rPr>
      </w:pPr>
      <w:r w:rsidRPr="0076617E">
        <w:rPr>
          <w:sz w:val="24"/>
          <w:szCs w:val="24"/>
        </w:rPr>
        <w:t>К заявлению прилагаются:</w:t>
      </w:r>
    </w:p>
    <w:p w:rsidR="00FC21B5" w:rsidRPr="0076617E" w:rsidRDefault="00FC21B5" w:rsidP="00FC21B5">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 xml:space="preserve">документ, удостоверяющий право инвестора, заказчика (застройщика) на земельный участок (в случае если земельный участок был ранее предоставлен </w:t>
      </w:r>
      <w:r w:rsidRPr="0076617E">
        <w:rPr>
          <w:rFonts w:ascii="Times New Roman" w:hAnsi="Times New Roman" w:cs="Times New Roman"/>
          <w:iCs/>
          <w:sz w:val="24"/>
          <w:szCs w:val="24"/>
        </w:rPr>
        <w:lastRenderedPageBreak/>
        <w:t>инвестору, заказчику (застройщику));</w:t>
      </w:r>
    </w:p>
    <w:p w:rsidR="00FC21B5" w:rsidRPr="0076617E" w:rsidRDefault="00FC21B5" w:rsidP="00FC21B5">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C21B5" w:rsidRPr="0076617E" w:rsidRDefault="00FC21B5" w:rsidP="00FC21B5">
      <w:pPr>
        <w:numPr>
          <w:ilvl w:val="0"/>
          <w:numId w:val="27"/>
        </w:numPr>
        <w:tabs>
          <w:tab w:val="num" w:pos="1040"/>
        </w:tabs>
        <w:spacing w:line="240" w:lineRule="auto"/>
        <w:ind w:hanging="649"/>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FC21B5" w:rsidRPr="0076617E" w:rsidRDefault="00FC21B5" w:rsidP="00FC21B5">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FC21B5" w:rsidRPr="0076617E" w:rsidRDefault="00FC21B5" w:rsidP="00FC21B5">
      <w:pPr>
        <w:numPr>
          <w:ilvl w:val="0"/>
          <w:numId w:val="28"/>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C21B5" w:rsidRPr="0076617E" w:rsidRDefault="00FC21B5" w:rsidP="00FC21B5">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FC21B5" w:rsidRPr="0076617E" w:rsidRDefault="00FC21B5" w:rsidP="00FC21B5">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C21B5" w:rsidRPr="0076617E" w:rsidRDefault="00FC21B5" w:rsidP="00FC21B5">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FC21B5" w:rsidRPr="0076617E" w:rsidRDefault="00FC21B5" w:rsidP="00FC21B5">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FC21B5" w:rsidRPr="0076617E" w:rsidRDefault="00FC21B5" w:rsidP="00FC21B5">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FC21B5" w:rsidRPr="0076617E" w:rsidRDefault="00FC21B5" w:rsidP="00FC21B5">
      <w:pPr>
        <w:pStyle w:val="FR2"/>
        <w:numPr>
          <w:ilvl w:val="0"/>
          <w:numId w:val="28"/>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FC21B5" w:rsidRPr="0076617E" w:rsidRDefault="00FC21B5" w:rsidP="00FC21B5">
      <w:pPr>
        <w:pStyle w:val="FR2"/>
        <w:numPr>
          <w:ilvl w:val="0"/>
          <w:numId w:val="28"/>
        </w:numPr>
        <w:tabs>
          <w:tab w:val="num" w:pos="78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AC4B25">
        <w:rPr>
          <w:sz w:val="24"/>
          <w:szCs w:val="24"/>
        </w:rPr>
        <w:t>с. Старокалмашево, с. Новая Муртаза, д. Булгар, д. Кавказ</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w:t>
      </w:r>
      <w:r w:rsidRPr="0076617E">
        <w:rPr>
          <w:rFonts w:ascii="Times New Roman" w:hAnsi="Times New Roman" w:cs="Times New Roman"/>
          <w:iCs/>
          <w:sz w:val="24"/>
          <w:szCs w:val="24"/>
        </w:rPr>
        <w:lastRenderedPageBreak/>
        <w:t>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FC21B5" w:rsidRPr="0076617E" w:rsidRDefault="00FC21B5" w:rsidP="00FC21B5">
      <w:pPr>
        <w:tabs>
          <w:tab w:val="left" w:pos="6521"/>
        </w:tabs>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FC21B5" w:rsidRPr="0076617E" w:rsidRDefault="00FC21B5" w:rsidP="00FC21B5">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lastRenderedPageBreak/>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в сети "Интернет", в случае наличия такого сайта.</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FC21B5" w:rsidRPr="0076617E" w:rsidRDefault="00FC21B5" w:rsidP="00FC21B5">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2</w:t>
      </w:r>
      <w:r>
        <w:rPr>
          <w:rFonts w:ascii="Times New Roman" w:hAnsi="Times New Roman" w:cs="Times New Roman"/>
          <w:b/>
          <w:sz w:val="24"/>
          <w:szCs w:val="24"/>
        </w:rPr>
        <w:t>2</w:t>
      </w:r>
      <w:r w:rsidRPr="0076617E">
        <w:rPr>
          <w:rFonts w:ascii="Times New Roman" w:hAnsi="Times New Roman" w:cs="Times New Roman"/>
          <w:b/>
          <w:noProof/>
          <w:sz w:val="24"/>
          <w:szCs w:val="24"/>
        </w:rPr>
        <w:t xml:space="preserve">. Порядок внесения изменений в Правила </w:t>
      </w:r>
      <w:r w:rsidRPr="0076617E">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FC21B5" w:rsidRPr="0076617E" w:rsidRDefault="00FC21B5" w:rsidP="00FC21B5">
      <w:pPr>
        <w:spacing w:line="240" w:lineRule="auto"/>
        <w:ind w:firstLine="0"/>
        <w:rPr>
          <w:rFonts w:ascii="Times New Roman" w:hAnsi="Times New Roman" w:cs="Times New Roman"/>
          <w:b/>
          <w:sz w:val="24"/>
          <w:szCs w:val="24"/>
        </w:rPr>
      </w:pPr>
    </w:p>
    <w:p w:rsidR="00FC21B5" w:rsidRPr="0076617E" w:rsidRDefault="00FC21B5" w:rsidP="00FC21B5">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FC21B5" w:rsidRPr="0076617E" w:rsidRDefault="00FC21B5" w:rsidP="00FC21B5">
      <w:pPr>
        <w:pStyle w:val="FR2"/>
        <w:spacing w:line="240" w:lineRule="auto"/>
        <w:ind w:firstLine="709"/>
        <w:rPr>
          <w:sz w:val="24"/>
          <w:szCs w:val="24"/>
        </w:rPr>
      </w:pPr>
      <w:r w:rsidRPr="0076617E">
        <w:rPr>
          <w:sz w:val="24"/>
          <w:szCs w:val="24"/>
        </w:rPr>
        <w:t>К заявлению прилагаются следующие документы:</w:t>
      </w:r>
    </w:p>
    <w:p w:rsidR="00FC21B5" w:rsidRPr="0076617E" w:rsidRDefault="00FC21B5" w:rsidP="00FC21B5">
      <w:pPr>
        <w:pStyle w:val="FR2"/>
        <w:numPr>
          <w:ilvl w:val="0"/>
          <w:numId w:val="29"/>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FC21B5" w:rsidRPr="0076617E" w:rsidRDefault="00FC21B5" w:rsidP="00FC21B5">
      <w:pPr>
        <w:pStyle w:val="FR2"/>
        <w:numPr>
          <w:ilvl w:val="0"/>
          <w:numId w:val="29"/>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FC21B5" w:rsidRPr="0076617E" w:rsidRDefault="00FC21B5" w:rsidP="00FC21B5">
      <w:pPr>
        <w:pStyle w:val="FR2"/>
        <w:numPr>
          <w:ilvl w:val="0"/>
          <w:numId w:val="29"/>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FC21B5" w:rsidRPr="0076617E" w:rsidRDefault="00FC21B5" w:rsidP="00FC21B5">
      <w:pPr>
        <w:pStyle w:val="FR2"/>
        <w:numPr>
          <w:ilvl w:val="0"/>
          <w:numId w:val="29"/>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FC21B5" w:rsidRPr="0076617E" w:rsidRDefault="00FC21B5" w:rsidP="00FC21B5">
      <w:pPr>
        <w:pStyle w:val="FR2"/>
        <w:numPr>
          <w:ilvl w:val="0"/>
          <w:numId w:val="29"/>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C21B5" w:rsidRPr="0076617E" w:rsidRDefault="00FC21B5" w:rsidP="00FC21B5">
      <w:pPr>
        <w:tabs>
          <w:tab w:val="left" w:pos="650"/>
        </w:tabs>
        <w:spacing w:line="240" w:lineRule="auto"/>
        <w:rPr>
          <w:rFonts w:ascii="Times New Roman" w:hAnsi="Times New Roman" w:cs="Times New Roman"/>
          <w:bCs/>
          <w:iCs/>
          <w:sz w:val="24"/>
          <w:szCs w:val="24"/>
        </w:rPr>
      </w:pPr>
      <w:r w:rsidRPr="0076617E">
        <w:rPr>
          <w:rFonts w:ascii="Times New Roman" w:hAnsi="Times New Roman" w:cs="Times New Roman"/>
          <w:sz w:val="24"/>
          <w:szCs w:val="24"/>
        </w:rPr>
        <w:t xml:space="preserve">         3. В целях подготовки заключения</w:t>
      </w:r>
      <w:r w:rsidRPr="0076617E">
        <w:rPr>
          <w:rFonts w:ascii="Times New Roman" w:hAnsi="Times New Roman"/>
          <w:sz w:val="24"/>
          <w:szCs w:val="24"/>
        </w:rPr>
        <w:t xml:space="preserve"> </w:t>
      </w:r>
      <w:r w:rsidRPr="0076617E">
        <w:rPr>
          <w:rFonts w:ascii="Times New Roman" w:hAnsi="Times New Roman" w:cs="Times New Roman"/>
          <w:sz w:val="24"/>
          <w:szCs w:val="24"/>
        </w:rPr>
        <w:t>Комиссия</w:t>
      </w:r>
      <w:r w:rsidRPr="0076617E">
        <w:rPr>
          <w:rFonts w:ascii="Times New Roman" w:hAnsi="Times New Roman"/>
          <w:sz w:val="24"/>
          <w:szCs w:val="24"/>
        </w:rPr>
        <w:t xml:space="preserve"> </w:t>
      </w:r>
      <w:r w:rsidRPr="0076617E">
        <w:rPr>
          <w:rFonts w:ascii="Times New Roman" w:hAnsi="Times New Roman" w:cs="Times New Roman"/>
          <w:bCs/>
          <w:iCs/>
          <w:sz w:val="24"/>
          <w:szCs w:val="24"/>
        </w:rPr>
        <w:t>направляет запросы в Администрацию сельского поселения:</w:t>
      </w:r>
    </w:p>
    <w:p w:rsidR="00FC21B5" w:rsidRPr="0076617E" w:rsidRDefault="00FC21B5" w:rsidP="00FC21B5">
      <w:pPr>
        <w:numPr>
          <w:ilvl w:val="0"/>
          <w:numId w:val="30"/>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C21B5" w:rsidRPr="0076617E" w:rsidRDefault="00FC21B5" w:rsidP="00FC21B5">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FC21B5" w:rsidRPr="0076617E" w:rsidRDefault="00FC21B5" w:rsidP="00FC21B5">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C21B5" w:rsidRPr="0076617E" w:rsidRDefault="00FC21B5" w:rsidP="00FC21B5">
      <w:pPr>
        <w:pStyle w:val="FR2"/>
        <w:numPr>
          <w:ilvl w:val="0"/>
          <w:numId w:val="30"/>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FC21B5" w:rsidRPr="0076617E" w:rsidRDefault="00FC21B5" w:rsidP="00FC21B5">
      <w:pPr>
        <w:pStyle w:val="FR2"/>
        <w:numPr>
          <w:ilvl w:val="0"/>
          <w:numId w:val="30"/>
        </w:numPr>
        <w:tabs>
          <w:tab w:val="num" w:pos="1040"/>
        </w:tabs>
        <w:spacing w:line="240" w:lineRule="auto"/>
        <w:ind w:left="1040" w:hanging="260"/>
        <w:rPr>
          <w:bCs/>
          <w:iCs/>
          <w:sz w:val="24"/>
          <w:szCs w:val="24"/>
        </w:rPr>
      </w:pPr>
      <w:r w:rsidRPr="0076617E">
        <w:rPr>
          <w:sz w:val="24"/>
          <w:szCs w:val="24"/>
        </w:rPr>
        <w:lastRenderedPageBreak/>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FC21B5" w:rsidRPr="0076617E" w:rsidRDefault="00FC21B5" w:rsidP="00FC21B5">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FC21B5" w:rsidRPr="0076617E" w:rsidRDefault="00FC21B5" w:rsidP="00FC21B5">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C21B5" w:rsidRPr="0076617E" w:rsidRDefault="00FC21B5" w:rsidP="00FC21B5">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FC21B5" w:rsidRPr="0076617E" w:rsidRDefault="00FC21B5" w:rsidP="00FC21B5">
      <w:pPr>
        <w:pStyle w:val="FR2"/>
        <w:numPr>
          <w:ilvl w:val="0"/>
          <w:numId w:val="30"/>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AC4B25">
        <w:rPr>
          <w:sz w:val="24"/>
          <w:szCs w:val="24"/>
        </w:rPr>
        <w:t>с. Старокалмашево, с. Новая Муртаза, д. Булгар, д. Кавказ</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FC21B5" w:rsidRPr="0076617E" w:rsidRDefault="00FC21B5" w:rsidP="00FC21B5">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sz w:val="24"/>
          <w:szCs w:val="24"/>
        </w:rPr>
        <w:t>департамент культуры Республики Башкортостан.</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5.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Уполномоченный орган по результатам рассмотрения проекта о внесении </w:t>
      </w:r>
      <w:r w:rsidRPr="0076617E">
        <w:rPr>
          <w:rFonts w:ascii="Times New Roman" w:hAnsi="Times New Roman" w:cs="Times New Roman"/>
          <w:iCs/>
          <w:sz w:val="24"/>
          <w:szCs w:val="24"/>
        </w:rPr>
        <w:lastRenderedPageBreak/>
        <w:t xml:space="preserve">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FC21B5" w:rsidRPr="0076617E" w:rsidRDefault="00FC21B5" w:rsidP="00FC21B5">
      <w:pPr>
        <w:pStyle w:val="FR2"/>
        <w:spacing w:line="240" w:lineRule="auto"/>
        <w:ind w:firstLine="709"/>
        <w:rPr>
          <w:iCs/>
          <w:sz w:val="24"/>
          <w:szCs w:val="24"/>
        </w:rPr>
      </w:pPr>
      <w:r w:rsidRPr="0076617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C21B5" w:rsidRPr="0076617E" w:rsidRDefault="00FC21B5" w:rsidP="00FC21B5"/>
    <w:p w:rsidR="00FC21B5" w:rsidRPr="0076617E" w:rsidRDefault="00FC21B5" w:rsidP="00FC21B5">
      <w:pPr>
        <w:pStyle w:val="1"/>
        <w:numPr>
          <w:ilvl w:val="0"/>
          <w:numId w:val="0"/>
        </w:numPr>
        <w:tabs>
          <w:tab w:val="left" w:pos="708"/>
        </w:tabs>
        <w:rPr>
          <w:noProof/>
          <w:sz w:val="24"/>
          <w:szCs w:val="24"/>
        </w:rPr>
      </w:pPr>
      <w:r w:rsidRPr="0076617E">
        <w:rPr>
          <w:sz w:val="24"/>
          <w:szCs w:val="24"/>
        </w:rPr>
        <w:t>Статья 2</w:t>
      </w:r>
      <w:r>
        <w:rPr>
          <w:sz w:val="24"/>
          <w:szCs w:val="24"/>
        </w:rPr>
        <w:t>3</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FC21B5" w:rsidRPr="0076617E" w:rsidRDefault="00FC21B5" w:rsidP="00FC21B5">
      <w:pPr>
        <w:spacing w:line="240" w:lineRule="auto"/>
        <w:ind w:firstLine="284"/>
      </w:pPr>
    </w:p>
    <w:p w:rsidR="00FC21B5" w:rsidRPr="0076617E" w:rsidRDefault="00FC21B5" w:rsidP="00FC21B5">
      <w:pPr>
        <w:pStyle w:val="1"/>
        <w:numPr>
          <w:ilvl w:val="0"/>
          <w:numId w:val="0"/>
        </w:numPr>
        <w:tabs>
          <w:tab w:val="left" w:pos="708"/>
        </w:tabs>
        <w:jc w:val="both"/>
        <w:rPr>
          <w:b w:val="0"/>
          <w:noProof/>
          <w:sz w:val="24"/>
          <w:szCs w:val="24"/>
        </w:rPr>
      </w:pPr>
      <w:r w:rsidRPr="0076617E">
        <w:rPr>
          <w:b w:val="0"/>
          <w:iCs/>
          <w:sz w:val="24"/>
          <w:szCs w:val="24"/>
        </w:rPr>
        <w:tab/>
        <w:t>1. 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FC21B5" w:rsidRPr="0076617E" w:rsidRDefault="00FC21B5" w:rsidP="00FC21B5">
      <w:pPr>
        <w:tabs>
          <w:tab w:val="num" w:pos="-2340"/>
        </w:tabs>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C21B5" w:rsidRPr="0076617E" w:rsidRDefault="00FC21B5" w:rsidP="00FC21B5">
      <w:pPr>
        <w:spacing w:line="240" w:lineRule="auto"/>
        <w:ind w:left="644" w:firstLine="65"/>
        <w:rPr>
          <w:rFonts w:ascii="Times New Roman" w:hAnsi="Times New Roman" w:cs="Times New Roman"/>
          <w:bCs/>
          <w:iCs/>
          <w:sz w:val="24"/>
          <w:szCs w:val="24"/>
        </w:rPr>
      </w:pPr>
      <w:r w:rsidRPr="0076617E">
        <w:rPr>
          <w:rFonts w:ascii="Times New Roman" w:hAnsi="Times New Roman" w:cs="Times New Roman"/>
          <w:sz w:val="24"/>
          <w:szCs w:val="24"/>
        </w:rPr>
        <w:t xml:space="preserve">3. 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FC21B5" w:rsidRPr="0076617E" w:rsidRDefault="00FC21B5" w:rsidP="00FC21B5">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C21B5" w:rsidRPr="0076617E" w:rsidRDefault="00FC21B5" w:rsidP="00FC21B5">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FC21B5" w:rsidRPr="0076617E" w:rsidRDefault="00FC21B5" w:rsidP="00FC21B5">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C21B5" w:rsidRPr="0076617E" w:rsidRDefault="00FC21B5" w:rsidP="00FC21B5">
      <w:pPr>
        <w:pStyle w:val="FR2"/>
        <w:numPr>
          <w:ilvl w:val="0"/>
          <w:numId w:val="31"/>
        </w:numPr>
        <w:tabs>
          <w:tab w:val="clear" w:pos="720"/>
          <w:tab w:val="num" w:pos="1134"/>
        </w:tabs>
        <w:spacing w:line="240" w:lineRule="auto"/>
        <w:ind w:left="1134" w:hanging="354"/>
        <w:rPr>
          <w:sz w:val="24"/>
          <w:szCs w:val="24"/>
        </w:rPr>
      </w:pPr>
      <w:r w:rsidRPr="0076617E">
        <w:rPr>
          <w:sz w:val="24"/>
          <w:szCs w:val="24"/>
        </w:rPr>
        <w:lastRenderedPageBreak/>
        <w:t>в предприятия, обслуживающие инженерные сети на территории сельского поселения:</w:t>
      </w:r>
    </w:p>
    <w:p w:rsidR="00FC21B5" w:rsidRPr="0076617E" w:rsidRDefault="00FC21B5" w:rsidP="00FC21B5">
      <w:pPr>
        <w:pStyle w:val="FR2"/>
        <w:numPr>
          <w:ilvl w:val="0"/>
          <w:numId w:val="31"/>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FC21B5" w:rsidRPr="0076617E" w:rsidRDefault="00FC21B5" w:rsidP="00FC21B5">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FC21B5" w:rsidRPr="0076617E" w:rsidRDefault="00FC21B5" w:rsidP="00FC21B5">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C21B5" w:rsidRPr="0076617E" w:rsidRDefault="00FC21B5" w:rsidP="00FC21B5">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FC21B5" w:rsidRPr="0076617E" w:rsidRDefault="00FC21B5" w:rsidP="00FC21B5">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FC21B5" w:rsidRPr="0076617E" w:rsidRDefault="00FC21B5" w:rsidP="00FC21B5">
      <w:pPr>
        <w:pStyle w:val="FR2"/>
        <w:numPr>
          <w:ilvl w:val="0"/>
          <w:numId w:val="31"/>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AC4B25">
        <w:rPr>
          <w:sz w:val="24"/>
          <w:szCs w:val="24"/>
        </w:rPr>
        <w:t>с. Старокалмашево, с. Новая Муртаза, д. Булгар, д. Кавказ</w:t>
      </w:r>
      <w:r w:rsidRPr="0076617E">
        <w:rPr>
          <w:bCs/>
          <w:iCs/>
          <w:sz w:val="24"/>
          <w:szCs w:val="24"/>
        </w:rPr>
        <w:t xml:space="preserve"> сельского поселения </w:t>
      </w:r>
      <w:r>
        <w:rPr>
          <w:bCs/>
          <w:iCs/>
          <w:sz w:val="24"/>
          <w:szCs w:val="24"/>
        </w:rPr>
        <w:t>Старокалмашевский</w:t>
      </w:r>
      <w:r w:rsidRPr="0076617E">
        <w:rPr>
          <w:bCs/>
          <w:iCs/>
          <w:sz w:val="24"/>
          <w:szCs w:val="24"/>
        </w:rPr>
        <w:t xml:space="preserve"> сельсовет  муниципального района </w:t>
      </w:r>
      <w:r>
        <w:rPr>
          <w:bCs/>
          <w:iCs/>
          <w:sz w:val="24"/>
          <w:szCs w:val="24"/>
        </w:rPr>
        <w:t>Чекмагушевский</w:t>
      </w:r>
      <w:r w:rsidRPr="0076617E">
        <w:rPr>
          <w:bCs/>
          <w:iCs/>
          <w:sz w:val="24"/>
          <w:szCs w:val="24"/>
        </w:rPr>
        <w:t xml:space="preserve"> район Республики Башкортостан по вопросам, отнесенным к их компетенции.</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bCs/>
          <w:iCs/>
          <w:sz w:val="24"/>
          <w:szCs w:val="24"/>
        </w:rPr>
        <w:t>уполномоченный орган в области градостроительной деятельности.</w:t>
      </w:r>
      <w:r w:rsidRPr="0076617E">
        <w:rPr>
          <w:rFonts w:ascii="Times New Roman" w:hAnsi="Times New Roman" w:cs="Times New Roman"/>
          <w:iCs/>
          <w:sz w:val="24"/>
          <w:szCs w:val="24"/>
        </w:rPr>
        <w:t xml:space="preserve"> </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5.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lastRenderedPageBreak/>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FC21B5" w:rsidRPr="0076617E" w:rsidRDefault="00FC21B5" w:rsidP="00FC21B5">
      <w:pPr>
        <w:pStyle w:val="FR2"/>
        <w:spacing w:line="240" w:lineRule="auto"/>
        <w:ind w:firstLine="709"/>
        <w:rPr>
          <w:iCs/>
          <w:sz w:val="24"/>
          <w:szCs w:val="24"/>
        </w:rPr>
      </w:pPr>
      <w:r w:rsidRPr="0076617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C21B5" w:rsidRDefault="00FC21B5" w:rsidP="00FC21B5">
      <w:pPr>
        <w:pStyle w:val="FR2"/>
        <w:spacing w:line="240" w:lineRule="auto"/>
        <w:ind w:firstLine="0"/>
        <w:jc w:val="center"/>
        <w:rPr>
          <w:b/>
          <w:sz w:val="24"/>
          <w:szCs w:val="24"/>
        </w:rPr>
      </w:pPr>
    </w:p>
    <w:p w:rsidR="00FC21B5" w:rsidRPr="0076617E" w:rsidRDefault="00FC21B5" w:rsidP="00FC21B5">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w:t>
      </w:r>
      <w:r>
        <w:rPr>
          <w:b/>
          <w:noProof/>
          <w:sz w:val="24"/>
          <w:szCs w:val="24"/>
        </w:rPr>
        <w:t>4</w:t>
      </w:r>
      <w:r w:rsidRPr="0076617E">
        <w:rPr>
          <w:b/>
          <w:noProof/>
          <w:sz w:val="24"/>
          <w:szCs w:val="24"/>
        </w:rPr>
        <w:t xml:space="preserve">. Порядок внесения изменений в Правила </w:t>
      </w:r>
      <w:r w:rsidRPr="0076617E">
        <w:rPr>
          <w:b/>
          <w:sz w:val="24"/>
          <w:szCs w:val="24"/>
        </w:rPr>
        <w:t xml:space="preserve">по заявлениям физических </w:t>
      </w:r>
    </w:p>
    <w:p w:rsidR="00FC21B5" w:rsidRPr="0076617E" w:rsidRDefault="00FC21B5" w:rsidP="00FC21B5">
      <w:pPr>
        <w:pStyle w:val="FR2"/>
        <w:spacing w:line="240" w:lineRule="auto"/>
        <w:ind w:firstLine="0"/>
        <w:jc w:val="center"/>
        <w:rPr>
          <w:b/>
          <w:sz w:val="24"/>
          <w:szCs w:val="24"/>
        </w:rPr>
      </w:pPr>
      <w:r w:rsidRPr="0076617E">
        <w:rPr>
          <w:b/>
          <w:sz w:val="24"/>
          <w:szCs w:val="24"/>
        </w:rPr>
        <w:t>или юридических лиц</w:t>
      </w:r>
    </w:p>
    <w:p w:rsidR="00FC21B5" w:rsidRPr="0076617E" w:rsidRDefault="00FC21B5" w:rsidP="00FC21B5">
      <w:pPr>
        <w:pStyle w:val="FR2"/>
        <w:spacing w:line="240" w:lineRule="auto"/>
        <w:ind w:firstLine="709"/>
        <w:rPr>
          <w:b/>
          <w:i/>
          <w:sz w:val="24"/>
          <w:szCs w:val="24"/>
        </w:rPr>
      </w:pP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21B5" w:rsidRPr="0076617E" w:rsidRDefault="00FC21B5" w:rsidP="00FC21B5">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FC21B5" w:rsidRPr="0076617E" w:rsidRDefault="00FC21B5" w:rsidP="00FC21B5">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C21B5" w:rsidRPr="0076617E" w:rsidRDefault="00FC21B5" w:rsidP="00FC21B5">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FC21B5" w:rsidRPr="0076617E" w:rsidRDefault="00FC21B5" w:rsidP="00FC21B5">
      <w:pPr>
        <w:pStyle w:val="FR2"/>
        <w:spacing w:line="240" w:lineRule="auto"/>
        <w:ind w:firstLine="709"/>
        <w:rPr>
          <w:sz w:val="24"/>
          <w:szCs w:val="24"/>
        </w:rPr>
      </w:pPr>
      <w:r w:rsidRPr="0076617E">
        <w:rPr>
          <w:sz w:val="24"/>
          <w:szCs w:val="24"/>
        </w:rPr>
        <w:t xml:space="preserve">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w:t>
      </w:r>
      <w:r w:rsidRPr="0076617E">
        <w:rPr>
          <w:sz w:val="24"/>
          <w:szCs w:val="24"/>
        </w:rPr>
        <w:lastRenderedPageBreak/>
        <w:t>указанием причин отклонения, в срок не позднее тридцати дней со дня поступления предложения о внесении изменений в Правила.</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5</w:t>
      </w:r>
      <w:r w:rsidRPr="0076617E">
        <w:rPr>
          <w:rFonts w:ascii="Times New Roman" w:hAnsi="Times New Roman"/>
          <w:sz w:val="24"/>
          <w:szCs w:val="24"/>
        </w:rPr>
        <w:t xml:space="preserve">. </w:t>
      </w:r>
      <w:r w:rsidRPr="0076617E">
        <w:rPr>
          <w:rFonts w:ascii="Times New Roman" w:hAnsi="Times New Roman" w:cs="Times New Roman"/>
          <w:sz w:val="24"/>
          <w:szCs w:val="24"/>
        </w:rPr>
        <w:t xml:space="preserve">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FC21B5" w:rsidRPr="0076617E" w:rsidRDefault="00FC21B5" w:rsidP="00FC21B5">
      <w:pPr>
        <w:numPr>
          <w:ilvl w:val="0"/>
          <w:numId w:val="32"/>
        </w:numPr>
        <w:tabs>
          <w:tab w:val="num" w:pos="1170"/>
        </w:tabs>
        <w:spacing w:line="240" w:lineRule="auto"/>
        <w:ind w:left="1170" w:hanging="39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C21B5" w:rsidRPr="0076617E" w:rsidRDefault="00FC21B5" w:rsidP="00FC21B5">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FC21B5" w:rsidRPr="0076617E" w:rsidRDefault="00FC21B5" w:rsidP="00FC21B5">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C21B5" w:rsidRPr="0076617E" w:rsidRDefault="00FC21B5" w:rsidP="00FC21B5">
      <w:pPr>
        <w:pStyle w:val="FR2"/>
        <w:numPr>
          <w:ilvl w:val="0"/>
          <w:numId w:val="32"/>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FC21B5" w:rsidRPr="0076617E" w:rsidRDefault="00FC21B5" w:rsidP="00FC21B5">
      <w:pPr>
        <w:pStyle w:val="FR2"/>
        <w:numPr>
          <w:ilvl w:val="0"/>
          <w:numId w:val="32"/>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FC21B5" w:rsidRPr="0076617E" w:rsidRDefault="00FC21B5" w:rsidP="00FC21B5">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FC21B5" w:rsidRPr="0076617E" w:rsidRDefault="00FC21B5" w:rsidP="00FC21B5">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C21B5" w:rsidRPr="0076617E" w:rsidRDefault="00FC21B5" w:rsidP="00FC21B5">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FC21B5" w:rsidRPr="0076617E" w:rsidRDefault="00FC21B5" w:rsidP="00FC21B5">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FC21B5" w:rsidRPr="0076617E" w:rsidRDefault="00FC21B5" w:rsidP="00FC21B5">
      <w:pPr>
        <w:pStyle w:val="FR2"/>
        <w:numPr>
          <w:ilvl w:val="0"/>
          <w:numId w:val="32"/>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sidRPr="00AC4B25">
        <w:rPr>
          <w:sz w:val="24"/>
          <w:szCs w:val="24"/>
        </w:rPr>
        <w:t>с. Старокалмашево, с. Новая Муртаза, д. Булгар, д. Кавказ</w:t>
      </w:r>
      <w:r w:rsidRPr="0076617E">
        <w:rPr>
          <w:sz w:val="24"/>
          <w:szCs w:val="24"/>
        </w:rPr>
        <w:t xml:space="preserve"> сельского поселения </w:t>
      </w:r>
      <w:r>
        <w:rPr>
          <w:sz w:val="24"/>
          <w:szCs w:val="24"/>
        </w:rPr>
        <w:t>Старокалмашевский</w:t>
      </w:r>
      <w:r w:rsidRPr="0076617E">
        <w:rPr>
          <w:sz w:val="24"/>
          <w:szCs w:val="24"/>
        </w:rPr>
        <w:t xml:space="preserve"> сельсовет  муниципального района </w:t>
      </w:r>
      <w:r>
        <w:rPr>
          <w:sz w:val="24"/>
          <w:szCs w:val="24"/>
        </w:rPr>
        <w:t>Чекмагушевский</w:t>
      </w:r>
      <w:r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FC21B5" w:rsidRPr="0076617E" w:rsidRDefault="00FC21B5" w:rsidP="00FC21B5">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6.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w:t>
      </w:r>
      <w:r w:rsidRPr="0076617E">
        <w:rPr>
          <w:rFonts w:ascii="Times New Roman" w:hAnsi="Times New Roman" w:cs="Times New Roman"/>
          <w:iCs/>
          <w:sz w:val="24"/>
          <w:szCs w:val="24"/>
        </w:rPr>
        <w:lastRenderedPageBreak/>
        <w:t xml:space="preserve">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FC21B5" w:rsidRPr="0076617E" w:rsidRDefault="00FC21B5" w:rsidP="00FC21B5">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C21B5" w:rsidRPr="0076617E" w:rsidRDefault="00FC21B5" w:rsidP="00FC21B5">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C21B5" w:rsidRPr="0076617E" w:rsidRDefault="00FC21B5" w:rsidP="00FC21B5">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11.</w:t>
      </w:r>
      <w:r w:rsidRPr="0076617E">
        <w:rPr>
          <w:rFonts w:ascii="Times New Roman" w:hAnsi="Times New Roman" w:cs="Times New Roman"/>
          <w:bCs/>
          <w:iCs/>
          <w:sz w:val="24"/>
          <w:szCs w:val="24"/>
        </w:rPr>
        <w:t xml:space="preserve">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FC21B5" w:rsidRPr="0076617E" w:rsidRDefault="00FC21B5" w:rsidP="00FC21B5">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FC21B5" w:rsidRPr="0076617E" w:rsidRDefault="00FC21B5" w:rsidP="00FC21B5">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C21B5" w:rsidRPr="0076617E" w:rsidRDefault="00FC21B5" w:rsidP="00FC21B5">
      <w:pPr>
        <w:pStyle w:val="Web1"/>
        <w:spacing w:before="0" w:after="0"/>
        <w:ind w:left="0" w:right="0" w:firstLine="709"/>
        <w:rPr>
          <w:rFonts w:ascii="Times New Roman" w:hAnsi="Times New Roman" w:cs="Times New Roman"/>
          <w:iCs/>
          <w:color w:val="auto"/>
          <w:sz w:val="24"/>
          <w:szCs w:val="24"/>
        </w:rPr>
      </w:pPr>
    </w:p>
    <w:p w:rsidR="00FC21B5" w:rsidRDefault="00FC21B5" w:rsidP="00FC21B5">
      <w:pPr>
        <w:pStyle w:val="1"/>
        <w:keepNext w:val="0"/>
        <w:numPr>
          <w:ilvl w:val="0"/>
          <w:numId w:val="0"/>
        </w:numPr>
        <w:tabs>
          <w:tab w:val="left" w:pos="708"/>
        </w:tabs>
        <w:rPr>
          <w:sz w:val="24"/>
          <w:szCs w:val="24"/>
        </w:rPr>
      </w:pPr>
    </w:p>
    <w:p w:rsidR="00FC21B5" w:rsidRPr="0076617E" w:rsidRDefault="00FC21B5" w:rsidP="00FC21B5">
      <w:pPr>
        <w:pStyle w:val="1"/>
        <w:keepNext w:val="0"/>
        <w:numPr>
          <w:ilvl w:val="0"/>
          <w:numId w:val="0"/>
        </w:numPr>
        <w:tabs>
          <w:tab w:val="left" w:pos="708"/>
        </w:tabs>
        <w:rPr>
          <w:sz w:val="24"/>
          <w:szCs w:val="24"/>
        </w:rPr>
      </w:pPr>
      <w:r w:rsidRPr="0076617E">
        <w:rPr>
          <w:sz w:val="24"/>
          <w:szCs w:val="24"/>
        </w:rPr>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Pr>
          <w:noProof/>
          <w:sz w:val="24"/>
          <w:szCs w:val="24"/>
        </w:rPr>
        <w:t>5</w:t>
      </w:r>
      <w:r w:rsidRPr="0076617E">
        <w:rPr>
          <w:noProof/>
          <w:sz w:val="24"/>
          <w:szCs w:val="24"/>
        </w:rPr>
        <w:t>.</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FC21B5" w:rsidRPr="0076617E" w:rsidRDefault="00FC21B5" w:rsidP="00FC21B5">
      <w:pPr>
        <w:spacing w:line="240" w:lineRule="auto"/>
        <w:ind w:firstLine="0"/>
        <w:jc w:val="center"/>
        <w:rPr>
          <w:rFonts w:ascii="Times New Roman" w:hAnsi="Times New Roman" w:cs="Times New Roman"/>
          <w:sz w:val="24"/>
          <w:szCs w:val="24"/>
        </w:rPr>
      </w:pP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w:t>
      </w:r>
      <w:r w:rsidRPr="0076617E">
        <w:rPr>
          <w:rFonts w:ascii="Times New Roman" w:hAnsi="Times New Roman" w:cs="Times New Roman"/>
          <w:sz w:val="24"/>
          <w:szCs w:val="24"/>
        </w:rPr>
        <w:lastRenderedPageBreak/>
        <w:t xml:space="preserve">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Pr="00AC4B25">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FC21B5" w:rsidRPr="0076617E" w:rsidRDefault="00FC21B5" w:rsidP="00FC21B5">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Генеральный план;</w:t>
      </w:r>
    </w:p>
    <w:p w:rsidR="00FC21B5" w:rsidRPr="0076617E" w:rsidRDefault="00FC21B5" w:rsidP="00FC21B5">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настоящие Правила;</w:t>
      </w:r>
    </w:p>
    <w:p w:rsidR="00FC21B5" w:rsidRPr="0076617E" w:rsidRDefault="00FC21B5" w:rsidP="00FC21B5">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FC21B5" w:rsidRPr="0076617E" w:rsidRDefault="00FC21B5" w:rsidP="00FC21B5">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FC21B5" w:rsidRPr="0076617E" w:rsidRDefault="00FC21B5" w:rsidP="00FC21B5">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FC21B5" w:rsidRPr="0076617E" w:rsidRDefault="00FC21B5" w:rsidP="00FC21B5">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C21B5" w:rsidRPr="0076617E" w:rsidRDefault="00FC21B5" w:rsidP="00FC21B5">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FC21B5" w:rsidRPr="0076617E" w:rsidRDefault="00FC21B5" w:rsidP="00FC21B5">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FC21B5" w:rsidRPr="0076617E" w:rsidRDefault="00FC21B5" w:rsidP="00FC21B5">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Уставом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утвержденным в установленном порядке, настоящими Правилами.</w:t>
      </w:r>
    </w:p>
    <w:p w:rsidR="00FC21B5" w:rsidRPr="0076617E" w:rsidRDefault="00FC21B5" w:rsidP="00FC21B5">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Предметом публичных слушаний являются:</w:t>
      </w:r>
    </w:p>
    <w:p w:rsidR="00FC21B5" w:rsidRPr="0076617E" w:rsidRDefault="00FC21B5" w:rsidP="00FC21B5">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1)</w:t>
      </w:r>
      <w:r w:rsidRPr="0076617E">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C21B5" w:rsidRPr="0076617E" w:rsidRDefault="00FC21B5" w:rsidP="00FC21B5">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2)</w:t>
      </w:r>
      <w:r w:rsidRPr="0076617E">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области градостроительной деятельности.</w:t>
      </w:r>
    </w:p>
    <w:p w:rsidR="00FC21B5" w:rsidRPr="0076617E" w:rsidRDefault="00FC21B5" w:rsidP="00FC21B5">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FC21B5" w:rsidRPr="0076617E" w:rsidRDefault="00FC21B5" w:rsidP="00FC21B5">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w:t>
      </w:r>
      <w:r w:rsidRPr="0076617E">
        <w:rPr>
          <w:rFonts w:ascii="Times New Roman" w:hAnsi="Times New Roman" w:cs="Times New Roman"/>
          <w:sz w:val="24"/>
          <w:szCs w:val="24"/>
        </w:rPr>
        <w:lastRenderedPageBreak/>
        <w:t>участие ни одно лицо, не является основанием для признания публичных слушаний не состоявшимися.</w:t>
      </w:r>
    </w:p>
    <w:p w:rsidR="00FC21B5" w:rsidRPr="0076617E" w:rsidRDefault="00FC21B5" w:rsidP="00FC21B5">
      <w:pPr>
        <w:pStyle w:val="1"/>
        <w:keepNext w:val="0"/>
        <w:numPr>
          <w:ilvl w:val="0"/>
          <w:numId w:val="0"/>
        </w:numPr>
        <w:tabs>
          <w:tab w:val="left" w:pos="0"/>
        </w:tabs>
        <w:jc w:val="both"/>
        <w:rPr>
          <w:b w:val="0"/>
          <w:sz w:val="24"/>
          <w:szCs w:val="24"/>
        </w:rPr>
      </w:pPr>
    </w:p>
    <w:p w:rsidR="00FC21B5" w:rsidRPr="0076617E" w:rsidRDefault="00FC21B5" w:rsidP="00FC21B5">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w:t>
      </w:r>
      <w:r>
        <w:rPr>
          <w:noProof/>
          <w:sz w:val="24"/>
          <w:szCs w:val="24"/>
        </w:rPr>
        <w:t>6</w:t>
      </w:r>
      <w:r w:rsidRPr="0076617E">
        <w:rPr>
          <w:noProof/>
          <w:sz w:val="24"/>
          <w:szCs w:val="24"/>
        </w:rPr>
        <w:t>.</w:t>
      </w:r>
      <w:r w:rsidRPr="0076617E">
        <w:rPr>
          <w:sz w:val="24"/>
          <w:szCs w:val="24"/>
        </w:rPr>
        <w:t xml:space="preserve"> Темы и вопросы, выносимые на обсуждение публичных слушаний</w:t>
      </w:r>
    </w:p>
    <w:p w:rsidR="00FC21B5" w:rsidRPr="0076617E" w:rsidRDefault="00FC21B5" w:rsidP="00FC21B5">
      <w:pPr>
        <w:tabs>
          <w:tab w:val="left" w:pos="0"/>
        </w:tabs>
        <w:spacing w:line="240" w:lineRule="auto"/>
        <w:ind w:firstLine="0"/>
        <w:rPr>
          <w:rFonts w:ascii="Times New Roman" w:hAnsi="Times New Roman" w:cs="Times New Roman"/>
          <w:sz w:val="24"/>
          <w:szCs w:val="24"/>
        </w:rPr>
      </w:pP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FC21B5" w:rsidRPr="0076617E" w:rsidRDefault="00FC21B5" w:rsidP="00FC21B5">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FC21B5" w:rsidRPr="0076617E" w:rsidRDefault="00FC21B5" w:rsidP="00FC21B5">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p>
    <w:p w:rsidR="00FC21B5" w:rsidRPr="0076617E" w:rsidRDefault="00FC21B5" w:rsidP="00FC21B5">
      <w:pPr>
        <w:pStyle w:val="Web1"/>
        <w:numPr>
          <w:ilvl w:val="0"/>
          <w:numId w:val="34"/>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color w:val="auto"/>
          <w:sz w:val="24"/>
          <w:szCs w:val="24"/>
        </w:rPr>
        <w:t xml:space="preserve"> 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w:t>
      </w:r>
    </w:p>
    <w:p w:rsidR="00FC21B5" w:rsidRPr="0076617E" w:rsidRDefault="00FC21B5" w:rsidP="00FC21B5">
      <w:pPr>
        <w:numPr>
          <w:ilvl w:val="0"/>
          <w:numId w:val="34"/>
        </w:numPr>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том числе внесение в них изменений и дополнений, до их утверждения.</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FC21B5" w:rsidRPr="0076617E" w:rsidRDefault="00FC21B5" w:rsidP="00FC21B5">
      <w:pPr>
        <w:pStyle w:val="Web1"/>
        <w:spacing w:before="0" w:after="0"/>
        <w:ind w:left="0" w:right="0"/>
        <w:rPr>
          <w:rFonts w:ascii="Times New Roman" w:hAnsi="Times New Roman" w:cs="Times New Roman"/>
          <w:color w:val="auto"/>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w:t>
      </w:r>
      <w:r>
        <w:rPr>
          <w:rFonts w:ascii="Times New Roman" w:hAnsi="Times New Roman" w:cs="Times New Roman"/>
          <w:b/>
          <w:noProof/>
          <w:sz w:val="24"/>
          <w:szCs w:val="24"/>
        </w:rPr>
        <w:t>7</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FC21B5" w:rsidRPr="0076617E" w:rsidRDefault="00FC21B5" w:rsidP="00FC21B5">
      <w:pPr>
        <w:pStyle w:val="ConsNormal"/>
        <w:widowControl/>
        <w:ind w:firstLine="0"/>
        <w:rPr>
          <w:rFonts w:ascii="Times New Roman" w:hAnsi="Times New Roman" w:cs="Times New Roman"/>
          <w:sz w:val="24"/>
          <w:szCs w:val="24"/>
        </w:rPr>
      </w:pPr>
    </w:p>
    <w:p w:rsidR="00FC21B5" w:rsidRPr="0076617E" w:rsidRDefault="00FC21B5" w:rsidP="00FC21B5">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 органы местного самоуправления 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 глава 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FC21B5" w:rsidRPr="0076617E" w:rsidRDefault="00FC21B5" w:rsidP="00FC21B5">
      <w:pPr>
        <w:pStyle w:val="Web1"/>
        <w:spacing w:before="0" w:after="0"/>
        <w:ind w:left="0" w:right="0"/>
        <w:rPr>
          <w:rFonts w:ascii="Times New Roman" w:hAnsi="Times New Roman" w:cs="Times New Roman"/>
          <w:color w:val="auto"/>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w:t>
      </w:r>
      <w:r>
        <w:rPr>
          <w:rFonts w:ascii="Times New Roman" w:hAnsi="Times New Roman" w:cs="Times New Roman"/>
          <w:b/>
          <w:noProof/>
          <w:sz w:val="24"/>
          <w:szCs w:val="24"/>
        </w:rPr>
        <w:t>8</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FC21B5" w:rsidRPr="0076617E" w:rsidRDefault="00FC21B5" w:rsidP="00FC21B5">
      <w:pPr>
        <w:pStyle w:val="ConsNormal"/>
        <w:widowControl/>
        <w:ind w:firstLine="0"/>
        <w:rPr>
          <w:rFonts w:ascii="Times New Roman" w:hAnsi="Times New Roman" w:cs="Times New Roman"/>
          <w:sz w:val="24"/>
          <w:szCs w:val="24"/>
        </w:rPr>
      </w:pP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иные заинтересованные лица.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C21B5" w:rsidRPr="0076617E" w:rsidRDefault="00FC21B5" w:rsidP="00FC21B5">
      <w:pPr>
        <w:pStyle w:val="ConsNormal"/>
        <w:widowControl/>
        <w:numPr>
          <w:ilvl w:val="0"/>
          <w:numId w:val="3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FC21B5" w:rsidRPr="0076617E" w:rsidRDefault="00FC21B5" w:rsidP="00FC21B5">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C21B5" w:rsidRPr="0076617E" w:rsidRDefault="00FC21B5" w:rsidP="00FC21B5">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C21B5" w:rsidRPr="0076617E" w:rsidRDefault="00FC21B5" w:rsidP="00FC21B5">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C21B5" w:rsidRPr="0076617E" w:rsidRDefault="00FC21B5" w:rsidP="00FC21B5">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FC21B5" w:rsidRPr="0076617E" w:rsidRDefault="00FC21B5" w:rsidP="00FC21B5">
      <w:pPr>
        <w:pStyle w:val="ConsNormal"/>
        <w:widowControl/>
        <w:numPr>
          <w:ilvl w:val="0"/>
          <w:numId w:val="3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FC21B5" w:rsidRPr="0076617E" w:rsidRDefault="00FC21B5" w:rsidP="00FC21B5">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C21B5" w:rsidRPr="0076617E" w:rsidRDefault="00FC21B5" w:rsidP="00FC21B5">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C21B5" w:rsidRPr="0076617E" w:rsidRDefault="00FC21B5" w:rsidP="00FC21B5">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C21B5" w:rsidRPr="0076617E" w:rsidRDefault="00FC21B5" w:rsidP="00FC21B5">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FC21B5" w:rsidRPr="0076617E" w:rsidRDefault="00FC21B5" w:rsidP="00FC21B5">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FC21B5" w:rsidRPr="0076617E" w:rsidRDefault="00FC21B5" w:rsidP="00FC21B5">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FC21B5" w:rsidRPr="0076617E" w:rsidRDefault="00FC21B5" w:rsidP="00FC21B5">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FC21B5" w:rsidRPr="0076617E" w:rsidRDefault="00FC21B5" w:rsidP="00FC21B5">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C21B5" w:rsidRPr="0076617E" w:rsidRDefault="00FC21B5" w:rsidP="00FC21B5">
      <w:pPr>
        <w:pStyle w:val="ConsNormal"/>
        <w:widowControl/>
        <w:ind w:firstLine="0"/>
        <w:jc w:val="center"/>
        <w:rPr>
          <w:rFonts w:ascii="Times New Roman" w:hAnsi="Times New Roman" w:cs="Times New Roman"/>
          <w:b/>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Статья</w:t>
      </w:r>
      <w:r w:rsidRPr="0076617E">
        <w:rPr>
          <w:rFonts w:ascii="Times New Roman" w:hAnsi="Times New Roman" w:cs="Times New Roman"/>
          <w:b/>
          <w:noProof/>
          <w:sz w:val="24"/>
          <w:szCs w:val="24"/>
        </w:rPr>
        <w:t xml:space="preserve"> 2</w:t>
      </w:r>
      <w:r>
        <w:rPr>
          <w:rFonts w:ascii="Times New Roman" w:hAnsi="Times New Roman" w:cs="Times New Roman"/>
          <w:b/>
          <w:noProof/>
          <w:sz w:val="24"/>
          <w:szCs w:val="24"/>
        </w:rPr>
        <w:t>9</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Назначение публичных слушаний</w:t>
      </w:r>
    </w:p>
    <w:p w:rsidR="00FC21B5" w:rsidRPr="0076617E" w:rsidRDefault="00FC21B5" w:rsidP="00FC21B5">
      <w:pPr>
        <w:pStyle w:val="ConsNormal"/>
        <w:widowControl/>
        <w:ind w:firstLine="0"/>
        <w:rPr>
          <w:rFonts w:ascii="Times New Roman" w:hAnsi="Times New Roman" w:cs="Times New Roman"/>
          <w:sz w:val="24"/>
          <w:szCs w:val="24"/>
        </w:rPr>
      </w:pPr>
    </w:p>
    <w:p w:rsidR="00FC21B5" w:rsidRPr="0076617E" w:rsidRDefault="00FC21B5" w:rsidP="00FC21B5">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FC21B5" w:rsidRPr="0076617E" w:rsidRDefault="00FC21B5" w:rsidP="00FC21B5">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Решение о проведении публичных слушаний должно содержать:</w:t>
      </w:r>
    </w:p>
    <w:p w:rsidR="00FC21B5" w:rsidRPr="0076617E" w:rsidRDefault="00FC21B5" w:rsidP="00FC21B5">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тему публичных слушаний;</w:t>
      </w:r>
    </w:p>
    <w:p w:rsidR="00FC21B5" w:rsidRPr="0076617E" w:rsidRDefault="00FC21B5" w:rsidP="00FC21B5">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срок проведения публичных слушаний;</w:t>
      </w:r>
    </w:p>
    <w:p w:rsidR="00FC21B5" w:rsidRPr="0076617E" w:rsidRDefault="00FC21B5" w:rsidP="00FC21B5">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дату (даты), время и место (места) проведения публичных слушаний;</w:t>
      </w:r>
    </w:p>
    <w:p w:rsidR="00FC21B5" w:rsidRPr="0076617E" w:rsidRDefault="00FC21B5" w:rsidP="00FC21B5">
      <w:pPr>
        <w:numPr>
          <w:ilvl w:val="0"/>
          <w:numId w:val="38"/>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FC21B5" w:rsidRPr="0076617E" w:rsidRDefault="00FC21B5" w:rsidP="00FC21B5">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FC21B5" w:rsidRPr="0076617E" w:rsidRDefault="00FC21B5" w:rsidP="00FC21B5">
      <w:pPr>
        <w:pStyle w:val="Web1"/>
        <w:spacing w:before="0" w:after="0"/>
        <w:ind w:left="0" w:right="238"/>
        <w:rPr>
          <w:rFonts w:ascii="Times New Roman" w:hAnsi="Times New Roman" w:cs="Times New Roman"/>
          <w:color w:val="auto"/>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w:t>
      </w:r>
      <w:r>
        <w:rPr>
          <w:rFonts w:ascii="Times New Roman" w:hAnsi="Times New Roman" w:cs="Times New Roman"/>
          <w:b/>
          <w:noProof/>
          <w:sz w:val="24"/>
          <w:szCs w:val="24"/>
        </w:rPr>
        <w:t>30</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Организация подготовки к публичным слушаниям</w:t>
      </w:r>
    </w:p>
    <w:p w:rsidR="00FC21B5" w:rsidRPr="0076617E" w:rsidRDefault="00FC21B5" w:rsidP="00FC21B5">
      <w:pPr>
        <w:pStyle w:val="ConsNormal"/>
        <w:widowControl/>
        <w:ind w:firstLine="0"/>
        <w:rPr>
          <w:rFonts w:ascii="Times New Roman" w:hAnsi="Times New Roman" w:cs="Times New Roman"/>
          <w:b/>
          <w:sz w:val="24"/>
          <w:szCs w:val="24"/>
        </w:rPr>
      </w:pP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FC21B5" w:rsidRPr="0076617E" w:rsidRDefault="00FC21B5" w:rsidP="00FC21B5">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FC21B5" w:rsidRPr="0076617E" w:rsidRDefault="00FC21B5" w:rsidP="00FC21B5">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FC21B5" w:rsidRPr="0076617E" w:rsidRDefault="00FC21B5" w:rsidP="00FC21B5">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FC21B5" w:rsidRPr="0076617E" w:rsidRDefault="00FC21B5" w:rsidP="00FC21B5">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FC21B5" w:rsidRPr="0076617E" w:rsidRDefault="00FC21B5" w:rsidP="00FC21B5">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w:t>
      </w:r>
      <w:r>
        <w:rPr>
          <w:rFonts w:ascii="Times New Roman" w:hAnsi="Times New Roman" w:cs="Times New Roman"/>
          <w:b/>
          <w:noProof/>
          <w:sz w:val="24"/>
          <w:szCs w:val="24"/>
        </w:rPr>
        <w:t>31</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FC21B5" w:rsidRPr="0076617E" w:rsidRDefault="00FC21B5" w:rsidP="00FC21B5">
      <w:pPr>
        <w:pStyle w:val="ConsNormal"/>
        <w:widowControl/>
        <w:ind w:firstLine="0"/>
        <w:jc w:val="both"/>
        <w:rPr>
          <w:rFonts w:ascii="Times New Roman" w:hAnsi="Times New Roman" w:cs="Times New Roman"/>
          <w:b/>
          <w:sz w:val="24"/>
          <w:szCs w:val="24"/>
        </w:rPr>
      </w:pPr>
    </w:p>
    <w:p w:rsidR="00FC21B5" w:rsidRPr="0076617E" w:rsidRDefault="00FC21B5" w:rsidP="00FC21B5">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Чекмагушевский</w:t>
      </w:r>
      <w:r w:rsidRPr="0076617E">
        <w:rPr>
          <w:rFonts w:ascii="Times New Roman" w:hAnsi="Times New Roman" w:cs="Times New Roman"/>
          <w:color w:val="auto"/>
          <w:sz w:val="24"/>
          <w:szCs w:val="24"/>
        </w:rPr>
        <w:t xml:space="preserve">   район Республики Башкортостан в сети «Интернет», при наличии такого сайта.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FC21B5" w:rsidRPr="0076617E" w:rsidRDefault="00FC21B5" w:rsidP="00FC21B5">
      <w:pPr>
        <w:numPr>
          <w:ilvl w:val="0"/>
          <w:numId w:val="41"/>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о продолжительности обсуждения;</w:t>
      </w:r>
    </w:p>
    <w:p w:rsidR="00FC21B5" w:rsidRPr="0076617E" w:rsidRDefault="00FC21B5" w:rsidP="00FC21B5">
      <w:pPr>
        <w:numPr>
          <w:ilvl w:val="0"/>
          <w:numId w:val="41"/>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lastRenderedPageBreak/>
        <w:t>о регламенте проведения публичных слушаний (включая вопросы предельной продолжительности выступления участников публичных слушаний);</w:t>
      </w:r>
    </w:p>
    <w:p w:rsidR="00FC21B5" w:rsidRPr="0076617E" w:rsidRDefault="00FC21B5" w:rsidP="00FC21B5">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сети «Интернет», при наличии такого сайта.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FC21B5" w:rsidRPr="0076617E" w:rsidRDefault="00FC21B5" w:rsidP="00FC21B5">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FC21B5" w:rsidRPr="0076617E" w:rsidRDefault="00FC21B5" w:rsidP="00FC21B5">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FC21B5" w:rsidRPr="0076617E" w:rsidRDefault="00FC21B5" w:rsidP="00FC21B5">
      <w:pPr>
        <w:pStyle w:val="ConsNormal"/>
        <w:widowControl/>
        <w:numPr>
          <w:ilvl w:val="0"/>
          <w:numId w:val="4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FC21B5" w:rsidRPr="0076617E" w:rsidRDefault="00FC21B5" w:rsidP="00FC21B5">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FC21B5" w:rsidRPr="0076617E" w:rsidRDefault="00FC21B5" w:rsidP="00FC21B5">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сети «Интернет», при наличии такого сайта;</w:t>
      </w:r>
    </w:p>
    <w:p w:rsidR="00FC21B5" w:rsidRPr="0076617E" w:rsidRDefault="00FC21B5" w:rsidP="00FC21B5">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9. По проектам планировки территорий и проектам межевания территорий Комиссия:</w:t>
      </w:r>
    </w:p>
    <w:p w:rsidR="00FC21B5" w:rsidRPr="0076617E" w:rsidRDefault="00FC21B5" w:rsidP="00FC21B5">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FC21B5" w:rsidRPr="0076617E" w:rsidRDefault="00FC21B5" w:rsidP="00FC21B5">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FC21B5" w:rsidRPr="0076617E" w:rsidRDefault="00FC21B5" w:rsidP="00FC21B5">
      <w:pPr>
        <w:pStyle w:val="ConsNormal"/>
        <w:widowControl/>
        <w:ind w:firstLine="0"/>
        <w:jc w:val="both"/>
        <w:rPr>
          <w:rFonts w:ascii="Times New Roman" w:hAnsi="Times New Roman" w:cs="Times New Roman"/>
          <w:sz w:val="24"/>
          <w:szCs w:val="24"/>
        </w:rPr>
      </w:pPr>
    </w:p>
    <w:p w:rsidR="00FC21B5" w:rsidRDefault="00FC21B5" w:rsidP="00FC21B5">
      <w:pPr>
        <w:pStyle w:val="ConsNormal"/>
        <w:widowControl/>
        <w:ind w:firstLine="0"/>
        <w:jc w:val="center"/>
        <w:rPr>
          <w:rFonts w:ascii="Times New Roman" w:hAnsi="Times New Roman" w:cs="Times New Roman"/>
          <w:b/>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w:t>
      </w:r>
      <w:r>
        <w:rPr>
          <w:rFonts w:ascii="Times New Roman" w:hAnsi="Times New Roman" w:cs="Times New Roman"/>
          <w:b/>
          <w:noProof/>
          <w:sz w:val="24"/>
          <w:szCs w:val="24"/>
        </w:rPr>
        <w:t>2</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Процедура проведения и оформления результатов публичных слушаний</w:t>
      </w:r>
    </w:p>
    <w:p w:rsidR="00FC21B5" w:rsidRPr="0076617E" w:rsidRDefault="00FC21B5" w:rsidP="00FC21B5">
      <w:pPr>
        <w:pStyle w:val="ConsNormal"/>
        <w:widowControl/>
        <w:ind w:firstLine="0"/>
        <w:rPr>
          <w:rFonts w:ascii="Times New Roman" w:hAnsi="Times New Roman" w:cs="Times New Roman"/>
          <w:sz w:val="24"/>
          <w:szCs w:val="24"/>
        </w:rPr>
      </w:pP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FC21B5" w:rsidRPr="0076617E" w:rsidRDefault="00FC21B5" w:rsidP="00FC21B5">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Pr>
          <w:rFonts w:ascii="Times New Roman" w:hAnsi="Times New Roman" w:cs="Times New Roman"/>
          <w:color w:val="auto"/>
          <w:sz w:val="24"/>
          <w:szCs w:val="24"/>
        </w:rPr>
        <w:t>Старокалмашевский</w:t>
      </w:r>
      <w:r w:rsidRPr="0076617E">
        <w:rPr>
          <w:rFonts w:ascii="Times New Roman" w:hAnsi="Times New Roman" w:cs="Times New Roman"/>
          <w:color w:val="auto"/>
          <w:sz w:val="24"/>
          <w:szCs w:val="24"/>
        </w:rPr>
        <w:t xml:space="preserve"> сельсовет в сети «Интернет», при наличии такого сайта.</w:t>
      </w:r>
    </w:p>
    <w:p w:rsidR="00FC21B5" w:rsidRPr="0076617E" w:rsidRDefault="00FC21B5" w:rsidP="00FC21B5">
      <w:pPr>
        <w:pStyle w:val="ConsNormal"/>
        <w:widowControl/>
        <w:ind w:firstLine="0"/>
        <w:jc w:val="center"/>
        <w:rPr>
          <w:rFonts w:ascii="Times New Roman" w:hAnsi="Times New Roman" w:cs="Times New Roman"/>
          <w:b/>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w:t>
      </w:r>
      <w:r>
        <w:rPr>
          <w:rFonts w:ascii="Times New Roman" w:hAnsi="Times New Roman" w:cs="Times New Roman"/>
          <w:b/>
          <w:noProof/>
          <w:sz w:val="24"/>
          <w:szCs w:val="24"/>
        </w:rPr>
        <w:t>3</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Сроки проведения публичных слушаний</w:t>
      </w:r>
    </w:p>
    <w:p w:rsidR="00FC21B5" w:rsidRPr="0076617E" w:rsidRDefault="00FC21B5" w:rsidP="00FC21B5">
      <w:pPr>
        <w:pStyle w:val="ConsNormal"/>
        <w:widowControl/>
        <w:ind w:firstLine="0"/>
        <w:rPr>
          <w:rFonts w:ascii="Times New Roman" w:hAnsi="Times New Roman" w:cs="Times New Roman"/>
          <w:sz w:val="24"/>
          <w:szCs w:val="24"/>
        </w:rPr>
      </w:pP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FC21B5" w:rsidRPr="0076617E" w:rsidRDefault="00FC21B5" w:rsidP="00FC21B5">
      <w:pPr>
        <w:pStyle w:val="ConsNormal"/>
        <w:widowControl/>
        <w:ind w:firstLine="0"/>
        <w:jc w:val="both"/>
        <w:rPr>
          <w:rFonts w:ascii="Times New Roman" w:hAnsi="Times New Roman" w:cs="Times New Roman"/>
          <w:sz w:val="24"/>
          <w:szCs w:val="24"/>
        </w:rPr>
      </w:pPr>
    </w:p>
    <w:p w:rsidR="00FC21B5" w:rsidRDefault="00FC21B5" w:rsidP="00FC21B5">
      <w:pPr>
        <w:pStyle w:val="ConsNormal"/>
        <w:widowControl/>
        <w:ind w:firstLine="0"/>
        <w:jc w:val="center"/>
        <w:rPr>
          <w:rFonts w:ascii="Times New Roman" w:hAnsi="Times New Roman" w:cs="Times New Roman"/>
          <w:b/>
          <w:sz w:val="24"/>
          <w:szCs w:val="24"/>
        </w:rPr>
      </w:pPr>
    </w:p>
    <w:p w:rsidR="00FC21B5" w:rsidRDefault="00FC21B5" w:rsidP="00FC21B5">
      <w:pPr>
        <w:pStyle w:val="ConsNormal"/>
        <w:widowControl/>
        <w:ind w:firstLine="0"/>
        <w:jc w:val="center"/>
        <w:rPr>
          <w:rFonts w:ascii="Times New Roman" w:hAnsi="Times New Roman" w:cs="Times New Roman"/>
          <w:b/>
          <w:sz w:val="24"/>
          <w:szCs w:val="24"/>
        </w:rPr>
      </w:pPr>
    </w:p>
    <w:p w:rsidR="00FC21B5" w:rsidRDefault="00FC21B5" w:rsidP="00FC21B5">
      <w:pPr>
        <w:pStyle w:val="ConsNormal"/>
        <w:widowControl/>
        <w:ind w:firstLine="0"/>
        <w:jc w:val="center"/>
        <w:rPr>
          <w:rFonts w:ascii="Times New Roman" w:hAnsi="Times New Roman" w:cs="Times New Roman"/>
          <w:b/>
          <w:sz w:val="24"/>
          <w:szCs w:val="24"/>
        </w:rPr>
      </w:pPr>
    </w:p>
    <w:p w:rsidR="00FC21B5" w:rsidRPr="0076617E" w:rsidRDefault="00FC21B5" w:rsidP="00FC21B5">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w:t>
      </w:r>
      <w:r>
        <w:rPr>
          <w:rFonts w:ascii="Times New Roman" w:hAnsi="Times New Roman" w:cs="Times New Roman"/>
          <w:b/>
          <w:noProof/>
          <w:sz w:val="24"/>
          <w:szCs w:val="24"/>
        </w:rPr>
        <w:t>4</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Финансирование проведения публичных слушаний</w:t>
      </w:r>
    </w:p>
    <w:p w:rsidR="00FC21B5" w:rsidRPr="0076617E" w:rsidRDefault="00FC21B5" w:rsidP="00FC21B5">
      <w:pPr>
        <w:pStyle w:val="ConsNormal"/>
        <w:widowControl/>
        <w:ind w:firstLine="0"/>
        <w:rPr>
          <w:rFonts w:ascii="Times New Roman" w:hAnsi="Times New Roman" w:cs="Times New Roman"/>
          <w:sz w:val="24"/>
          <w:szCs w:val="24"/>
        </w:rPr>
      </w:pPr>
    </w:p>
    <w:p w:rsidR="00FC21B5" w:rsidRPr="0076617E" w:rsidRDefault="00FC21B5" w:rsidP="00FC21B5">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Расходы, связанные с организацией и проведением публичных слушаний по </w:t>
      </w:r>
      <w:r w:rsidRPr="0076617E">
        <w:rPr>
          <w:rFonts w:ascii="Times New Roman" w:hAnsi="Times New Roman" w:cs="Times New Roman"/>
          <w:sz w:val="24"/>
          <w:szCs w:val="24"/>
        </w:rPr>
        <w:lastRenderedPageBreak/>
        <w:t>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FC21B5" w:rsidRPr="0076617E" w:rsidRDefault="00FC21B5" w:rsidP="00FC21B5">
      <w:pPr>
        <w:spacing w:line="240" w:lineRule="auto"/>
        <w:ind w:firstLine="0"/>
        <w:jc w:val="center"/>
        <w:rPr>
          <w:rFonts w:ascii="Times New Roman" w:hAnsi="Times New Roman" w:cs="Times New Roman"/>
          <w:iCs/>
          <w:sz w:val="24"/>
          <w:szCs w:val="24"/>
        </w:rPr>
      </w:pPr>
    </w:p>
    <w:p w:rsidR="00FC21B5" w:rsidRPr="0076617E" w:rsidRDefault="00FC21B5" w:rsidP="00FC21B5">
      <w:pPr>
        <w:spacing w:line="240" w:lineRule="auto"/>
        <w:ind w:firstLine="0"/>
        <w:jc w:val="center"/>
        <w:rPr>
          <w:rFonts w:ascii="Times New Roman" w:hAnsi="Times New Roman"/>
          <w:b/>
          <w:sz w:val="24"/>
          <w:szCs w:val="24"/>
        </w:rPr>
      </w:pPr>
    </w:p>
    <w:p w:rsidR="00FC21B5" w:rsidRPr="0076617E" w:rsidRDefault="00FC21B5" w:rsidP="00FC21B5">
      <w:pPr>
        <w:spacing w:line="240" w:lineRule="auto"/>
        <w:ind w:firstLine="0"/>
        <w:jc w:val="center"/>
        <w:rPr>
          <w:rFonts w:ascii="Times New Roman" w:hAnsi="Times New Roman" w:cs="Times New Roman"/>
          <w:iCs/>
          <w:sz w:val="24"/>
          <w:szCs w:val="24"/>
        </w:rPr>
      </w:pPr>
      <w:r w:rsidRPr="0076617E">
        <w:rPr>
          <w:rFonts w:ascii="Times New Roman" w:hAnsi="Times New Roman"/>
          <w:b/>
          <w:sz w:val="24"/>
          <w:szCs w:val="24"/>
        </w:rPr>
        <w:t xml:space="preserve">ГЛАВА </w:t>
      </w:r>
      <w:r w:rsidRPr="0076617E">
        <w:rPr>
          <w:rFonts w:ascii="Times New Roman" w:hAnsi="Times New Roman"/>
          <w:b/>
          <w:sz w:val="24"/>
          <w:szCs w:val="24"/>
          <w:lang w:val="en-US"/>
        </w:rPr>
        <w:t>VI</w:t>
      </w:r>
      <w:r w:rsidRPr="0076617E">
        <w:rPr>
          <w:rFonts w:ascii="Times New Roman" w:hAnsi="Times New Roman"/>
          <w:b/>
          <w:sz w:val="24"/>
          <w:szCs w:val="24"/>
        </w:rPr>
        <w:t>. СТРОИТЕЛЬНЫЕ ИЗМЕНЕНИЯ ОБЪЕКТОВ КАПИТАЛЬНОГО СТРОИТЕЛЬСТВА</w:t>
      </w:r>
    </w:p>
    <w:p w:rsidR="00FC21B5" w:rsidRPr="0076617E" w:rsidRDefault="00FC21B5" w:rsidP="00FC21B5">
      <w:pPr>
        <w:spacing w:line="240" w:lineRule="auto"/>
        <w:ind w:firstLine="708"/>
        <w:jc w:val="left"/>
        <w:rPr>
          <w:rFonts w:ascii="Times New Roman" w:hAnsi="Times New Roman"/>
          <w:b/>
          <w:sz w:val="24"/>
          <w:szCs w:val="24"/>
        </w:rPr>
      </w:pPr>
    </w:p>
    <w:p w:rsidR="00FC21B5" w:rsidRPr="0076617E" w:rsidRDefault="00FC21B5" w:rsidP="00FC21B5">
      <w:pPr>
        <w:spacing w:line="240" w:lineRule="auto"/>
        <w:ind w:firstLine="284"/>
        <w:rPr>
          <w:rFonts w:ascii="Times New Roman" w:hAnsi="Times New Roman"/>
          <w:sz w:val="24"/>
          <w:szCs w:val="24"/>
        </w:rPr>
      </w:pPr>
      <w:r w:rsidRPr="0076617E">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C21B5" w:rsidRPr="0076617E" w:rsidRDefault="00FC21B5" w:rsidP="00FC21B5">
      <w:pPr>
        <w:spacing w:line="240" w:lineRule="auto"/>
        <w:ind w:firstLine="284"/>
        <w:rPr>
          <w:rFonts w:ascii="Times New Roman" w:hAnsi="Times New Roman"/>
          <w:sz w:val="24"/>
          <w:szCs w:val="24"/>
        </w:rPr>
      </w:pPr>
      <w:r w:rsidRPr="0076617E">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C21B5" w:rsidRPr="0076617E" w:rsidRDefault="00FC21B5" w:rsidP="00FC21B5">
      <w:pPr>
        <w:spacing w:line="240" w:lineRule="auto"/>
        <w:ind w:firstLine="284"/>
        <w:rPr>
          <w:rFonts w:ascii="Times New Roman" w:hAnsi="Times New Roman"/>
          <w:sz w:val="24"/>
          <w:szCs w:val="24"/>
        </w:rPr>
      </w:pPr>
    </w:p>
    <w:p w:rsidR="00FC21B5" w:rsidRPr="0076617E" w:rsidRDefault="00FC21B5" w:rsidP="00FC21B5">
      <w:pPr>
        <w:spacing w:line="240" w:lineRule="auto"/>
        <w:ind w:firstLine="0"/>
        <w:jc w:val="center"/>
        <w:rPr>
          <w:rFonts w:ascii="Times New Roman" w:hAnsi="Times New Roman"/>
          <w:b/>
          <w:sz w:val="24"/>
          <w:szCs w:val="24"/>
        </w:rPr>
      </w:pPr>
    </w:p>
    <w:p w:rsidR="00FC21B5" w:rsidRPr="0076617E" w:rsidRDefault="00FC21B5" w:rsidP="00FC21B5">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5</w:t>
      </w:r>
      <w:r w:rsidRPr="0076617E">
        <w:rPr>
          <w:rFonts w:ascii="Times New Roman" w:hAnsi="Times New Roman"/>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C21B5" w:rsidRPr="0076617E" w:rsidRDefault="00FC21B5" w:rsidP="00FC21B5">
      <w:pPr>
        <w:spacing w:line="240" w:lineRule="auto"/>
        <w:ind w:firstLine="284"/>
        <w:rPr>
          <w:rFonts w:ascii="Times New Roman" w:hAnsi="Times New Roman"/>
          <w:b/>
          <w:sz w:val="24"/>
          <w:szCs w:val="24"/>
        </w:rPr>
      </w:pP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2. Выдача разрешения на строительство не требуется в случаях:</w:t>
      </w:r>
    </w:p>
    <w:p w:rsidR="00FC21B5" w:rsidRPr="0076617E" w:rsidRDefault="00FC21B5" w:rsidP="00FC21B5">
      <w:pPr>
        <w:numPr>
          <w:ilvl w:val="0"/>
          <w:numId w:val="45"/>
        </w:numPr>
        <w:tabs>
          <w:tab w:val="clear" w:pos="720"/>
          <w:tab w:val="num" w:pos="104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C21B5" w:rsidRPr="0076617E" w:rsidRDefault="00FC21B5" w:rsidP="00FC21B5">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FC21B5" w:rsidRPr="0076617E" w:rsidRDefault="00FC21B5" w:rsidP="00FC21B5">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на земельном участке строений и сооружений вспомогательного</w:t>
      </w:r>
    </w:p>
    <w:p w:rsidR="00FC21B5" w:rsidRPr="0076617E" w:rsidRDefault="00FC21B5" w:rsidP="00FC21B5">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использования;</w:t>
      </w:r>
    </w:p>
    <w:p w:rsidR="00FC21B5" w:rsidRPr="0076617E" w:rsidRDefault="00FC21B5" w:rsidP="00FC21B5">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C21B5" w:rsidRPr="0076617E" w:rsidRDefault="00FC21B5" w:rsidP="00FC21B5">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реконструкции объектов, не являющихся объектами</w:t>
      </w:r>
    </w:p>
    <w:p w:rsidR="00FC21B5" w:rsidRPr="0076617E" w:rsidRDefault="00FC21B5" w:rsidP="00FC21B5">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капитального строительства (киосков, навесов и других);</w:t>
      </w:r>
    </w:p>
    <w:p w:rsidR="00FC21B5" w:rsidRPr="0076617E" w:rsidRDefault="00FC21B5" w:rsidP="00FC21B5">
      <w:pPr>
        <w:numPr>
          <w:ilvl w:val="0"/>
          <w:numId w:val="45"/>
        </w:numPr>
        <w:spacing w:line="240" w:lineRule="auto"/>
        <w:ind w:left="1040" w:hanging="260"/>
        <w:rPr>
          <w:rFonts w:ascii="Times New Roman" w:hAnsi="Times New Roman"/>
          <w:sz w:val="24"/>
          <w:szCs w:val="24"/>
        </w:rPr>
      </w:pPr>
      <w:r w:rsidRPr="0076617E">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FC21B5" w:rsidRPr="0076617E" w:rsidRDefault="00FC21B5" w:rsidP="00FC21B5">
      <w:pPr>
        <w:spacing w:line="240" w:lineRule="auto"/>
        <w:ind w:left="1040" w:hanging="260"/>
        <w:rPr>
          <w:rFonts w:ascii="Times New Roman" w:hAnsi="Times New Roman"/>
          <w:sz w:val="24"/>
          <w:szCs w:val="24"/>
        </w:rPr>
      </w:pPr>
      <w:r w:rsidRPr="0076617E">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C21B5" w:rsidRPr="0076617E" w:rsidRDefault="00FC21B5" w:rsidP="00FC21B5">
      <w:pPr>
        <w:numPr>
          <w:ilvl w:val="2"/>
          <w:numId w:val="46"/>
        </w:numPr>
        <w:tabs>
          <w:tab w:val="left" w:pos="1040"/>
        </w:tabs>
        <w:spacing w:line="240" w:lineRule="auto"/>
        <w:ind w:left="1134" w:hanging="354"/>
        <w:rPr>
          <w:rFonts w:ascii="Times New Roman" w:hAnsi="Times New Roman"/>
          <w:sz w:val="24"/>
          <w:szCs w:val="24"/>
        </w:rPr>
      </w:pPr>
      <w:r w:rsidRPr="0076617E">
        <w:rPr>
          <w:rFonts w:ascii="Times New Roman" w:hAnsi="Times New Roman"/>
          <w:sz w:val="24"/>
          <w:szCs w:val="24"/>
        </w:rPr>
        <w:lastRenderedPageBreak/>
        <w:t>выбираемый правообладателем объекта капитального строительства вид</w:t>
      </w:r>
    </w:p>
    <w:p w:rsidR="00FC21B5" w:rsidRPr="0076617E" w:rsidRDefault="00FC21B5" w:rsidP="00FC21B5">
      <w:pPr>
        <w:tabs>
          <w:tab w:val="left" w:pos="1040"/>
        </w:tabs>
        <w:spacing w:line="240" w:lineRule="auto"/>
        <w:ind w:left="1040" w:hanging="260"/>
        <w:rPr>
          <w:rFonts w:ascii="Times New Roman" w:hAnsi="Times New Roman"/>
          <w:sz w:val="24"/>
          <w:szCs w:val="24"/>
        </w:rPr>
      </w:pPr>
      <w:r w:rsidRPr="0076617E">
        <w:rPr>
          <w:rFonts w:ascii="Times New Roman" w:hAnsi="Times New Roman"/>
          <w:sz w:val="24"/>
          <w:szCs w:val="24"/>
        </w:rPr>
        <w:t xml:space="preserve">    разрешенного использования установлен в настоящих Правилах</w:t>
      </w:r>
      <w:r w:rsidRPr="0076617E">
        <w:rPr>
          <w:rFonts w:ascii="Times New Roman" w:hAnsi="Times New Roman"/>
          <w:b/>
          <w:sz w:val="24"/>
          <w:szCs w:val="24"/>
        </w:rPr>
        <w:t xml:space="preserve"> </w:t>
      </w:r>
      <w:r w:rsidRPr="0076617E">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FC21B5" w:rsidRPr="0076617E" w:rsidRDefault="00FC21B5" w:rsidP="00FC21B5">
      <w:pPr>
        <w:numPr>
          <w:ilvl w:val="2"/>
          <w:numId w:val="46"/>
        </w:numPr>
        <w:tabs>
          <w:tab w:val="num" w:pos="1040"/>
          <w:tab w:val="num" w:pos="1170"/>
        </w:tabs>
        <w:spacing w:line="240" w:lineRule="auto"/>
        <w:ind w:left="1134" w:hanging="354"/>
        <w:rPr>
          <w:rFonts w:ascii="Times New Roman" w:hAnsi="Times New Roman"/>
          <w:sz w:val="24"/>
          <w:szCs w:val="24"/>
        </w:rPr>
      </w:pPr>
      <w:r w:rsidRPr="0076617E">
        <w:rPr>
          <w:rFonts w:ascii="Times New Roman" w:hAnsi="Times New Roman"/>
          <w:sz w:val="24"/>
          <w:szCs w:val="24"/>
        </w:rPr>
        <w:t>планируемые действия не связаны с изменениями пространственных</w:t>
      </w:r>
    </w:p>
    <w:p w:rsidR="00FC21B5" w:rsidRPr="0076617E" w:rsidRDefault="00FC21B5" w:rsidP="00FC21B5">
      <w:pPr>
        <w:tabs>
          <w:tab w:val="num" w:pos="1170"/>
        </w:tabs>
        <w:spacing w:line="240" w:lineRule="auto"/>
        <w:ind w:left="1040" w:firstLine="0"/>
        <w:rPr>
          <w:rFonts w:ascii="Times New Roman" w:hAnsi="Times New Roman"/>
          <w:sz w:val="24"/>
          <w:szCs w:val="24"/>
        </w:rPr>
      </w:pPr>
      <w:r w:rsidRPr="0076617E">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FC21B5" w:rsidRPr="0076617E" w:rsidRDefault="00FC21B5" w:rsidP="00FC21B5">
      <w:pPr>
        <w:spacing w:line="240" w:lineRule="auto"/>
        <w:ind w:firstLine="709"/>
        <w:rPr>
          <w:rFonts w:ascii="Times New Roman" w:hAnsi="Times New Roman"/>
          <w:sz w:val="24"/>
          <w:szCs w:val="24"/>
        </w:rPr>
      </w:pPr>
      <w:r w:rsidRPr="0076617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FC21B5" w:rsidRPr="0076617E" w:rsidRDefault="00FC21B5" w:rsidP="00FC21B5">
      <w:pPr>
        <w:spacing w:line="240" w:lineRule="auto"/>
        <w:ind w:firstLine="284"/>
        <w:rPr>
          <w:rFonts w:ascii="Times New Roman" w:hAnsi="Times New Roman"/>
          <w:sz w:val="24"/>
          <w:szCs w:val="24"/>
        </w:rPr>
      </w:pPr>
    </w:p>
    <w:p w:rsidR="00FC21B5" w:rsidRPr="0076617E" w:rsidRDefault="00FC21B5" w:rsidP="00FC21B5">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6</w:t>
      </w:r>
      <w:r w:rsidRPr="0076617E">
        <w:rPr>
          <w:rFonts w:ascii="Times New Roman" w:hAnsi="Times New Roman"/>
          <w:b/>
          <w:sz w:val="24"/>
          <w:szCs w:val="24"/>
        </w:rPr>
        <w:t>. Подготовка проектной документации</w:t>
      </w:r>
    </w:p>
    <w:p w:rsidR="00FC21B5" w:rsidRPr="0076617E" w:rsidRDefault="00FC21B5" w:rsidP="00FC21B5">
      <w:pPr>
        <w:spacing w:line="240" w:lineRule="auto"/>
        <w:ind w:firstLine="284"/>
        <w:rPr>
          <w:rFonts w:ascii="Times New Roman" w:hAnsi="Times New Roman"/>
          <w:b/>
          <w:sz w:val="24"/>
          <w:szCs w:val="24"/>
        </w:rPr>
      </w:pP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должно включать:</w:t>
      </w:r>
    </w:p>
    <w:p w:rsidR="00FC21B5" w:rsidRPr="0076617E" w:rsidRDefault="00FC21B5" w:rsidP="00FC21B5">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C21B5" w:rsidRPr="0076617E" w:rsidRDefault="00FC21B5" w:rsidP="00FC21B5">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FC21B5" w:rsidRPr="0076617E" w:rsidRDefault="00FC21B5" w:rsidP="00FC21B5">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 xml:space="preserve">технические условия подключения проектируемого объекта капитального </w:t>
      </w:r>
      <w:r w:rsidRPr="0076617E">
        <w:rPr>
          <w:rFonts w:ascii="Times New Roman" w:hAnsi="Times New Roman"/>
          <w:sz w:val="24"/>
          <w:szCs w:val="24"/>
        </w:rPr>
        <w:lastRenderedPageBreak/>
        <w:t>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C21B5" w:rsidRPr="0076617E" w:rsidRDefault="00FC21B5" w:rsidP="00FC21B5">
      <w:pPr>
        <w:numPr>
          <w:ilvl w:val="0"/>
          <w:numId w:val="47"/>
        </w:numPr>
        <w:tabs>
          <w:tab w:val="num" w:pos="1300"/>
        </w:tabs>
        <w:spacing w:line="240" w:lineRule="auto"/>
        <w:ind w:hanging="661"/>
        <w:rPr>
          <w:rFonts w:ascii="Times New Roman" w:hAnsi="Times New Roman"/>
          <w:sz w:val="24"/>
          <w:szCs w:val="24"/>
        </w:rPr>
      </w:pPr>
      <w:r w:rsidRPr="0076617E">
        <w:rPr>
          <w:rFonts w:ascii="Times New Roman" w:hAnsi="Times New Roman"/>
          <w:sz w:val="24"/>
          <w:szCs w:val="24"/>
        </w:rPr>
        <w:t>иные определенные законодательством документы и материалы.</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6. Технические условия подготавливаются:</w:t>
      </w:r>
    </w:p>
    <w:p w:rsidR="00FC21B5" w:rsidRPr="0076617E" w:rsidRDefault="00FC21B5" w:rsidP="00FC21B5">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FC21B5" w:rsidRPr="0076617E" w:rsidRDefault="00FC21B5" w:rsidP="00FC21B5">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w:t>
      </w:r>
      <w:r w:rsidRPr="0076617E">
        <w:rPr>
          <w:rFonts w:ascii="Times New Roman" w:hAnsi="Times New Roman"/>
          <w:sz w:val="24"/>
          <w:szCs w:val="24"/>
        </w:rPr>
        <w:lastRenderedPageBreak/>
        <w:t>техническими условиями и информацией о плате за подключение, предоставленными правообладателю земельного участка.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8. Проектная документация разрабатывается в соответствии с:</w:t>
      </w:r>
    </w:p>
    <w:p w:rsidR="00FC21B5" w:rsidRPr="0076617E" w:rsidRDefault="00FC21B5" w:rsidP="00FC21B5">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C21B5" w:rsidRPr="0076617E" w:rsidRDefault="00FC21B5" w:rsidP="00FC21B5">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C21B5" w:rsidRPr="0076617E" w:rsidRDefault="00FC21B5" w:rsidP="00FC21B5">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результатами инженерных изысканий;</w:t>
      </w:r>
    </w:p>
    <w:p w:rsidR="00FC21B5" w:rsidRPr="0076617E" w:rsidRDefault="00FC21B5" w:rsidP="00FC21B5">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настоящими Правилами, и иными нормативными правовыми актами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принятых  в развитие настоящих Правил.</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FC21B5" w:rsidRPr="0076617E" w:rsidRDefault="00FC21B5" w:rsidP="00FC21B5">
      <w:pPr>
        <w:spacing w:line="240" w:lineRule="auto"/>
        <w:ind w:firstLine="284"/>
        <w:jc w:val="center"/>
        <w:rPr>
          <w:rFonts w:ascii="Times New Roman" w:hAnsi="Times New Roman"/>
          <w:b/>
          <w:sz w:val="24"/>
          <w:szCs w:val="24"/>
        </w:rPr>
      </w:pPr>
    </w:p>
    <w:p w:rsidR="00FC21B5" w:rsidRPr="0076617E" w:rsidRDefault="00FC21B5" w:rsidP="00FC21B5">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7</w:t>
      </w:r>
      <w:r w:rsidRPr="0076617E">
        <w:rPr>
          <w:rFonts w:ascii="Times New Roman" w:hAnsi="Times New Roman"/>
          <w:b/>
          <w:sz w:val="24"/>
          <w:szCs w:val="24"/>
        </w:rPr>
        <w:t>. Выдача разрешений на строительство</w:t>
      </w:r>
    </w:p>
    <w:p w:rsidR="00FC21B5" w:rsidRPr="0076617E" w:rsidRDefault="00FC21B5" w:rsidP="00FC21B5">
      <w:pPr>
        <w:spacing w:line="240" w:lineRule="auto"/>
        <w:ind w:firstLine="284"/>
        <w:rPr>
          <w:rFonts w:ascii="Times New Roman" w:hAnsi="Times New Roman"/>
          <w:b/>
          <w:sz w:val="24"/>
          <w:szCs w:val="24"/>
        </w:rPr>
      </w:pP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C21B5" w:rsidRPr="008B57B6" w:rsidRDefault="00FC21B5" w:rsidP="00FC21B5">
      <w:pPr>
        <w:spacing w:line="240" w:lineRule="auto"/>
        <w:ind w:firstLine="851"/>
        <w:rPr>
          <w:rFonts w:ascii="Times New Roman" w:hAnsi="Times New Roman" w:cs="Times New Roman"/>
          <w:sz w:val="24"/>
          <w:szCs w:val="24"/>
        </w:rPr>
      </w:pPr>
      <w:r w:rsidRPr="008B57B6">
        <w:rPr>
          <w:rStyle w:val="apple-converted-space"/>
          <w:rFonts w:ascii="Times New Roman" w:hAnsi="Times New Roman" w:cs="Times New Roman"/>
          <w:sz w:val="22"/>
          <w:szCs w:val="22"/>
          <w:shd w:val="clear" w:color="auto" w:fill="FFFFFF"/>
        </w:rPr>
        <w:t xml:space="preserve"> 2. </w:t>
      </w:r>
      <w:r w:rsidRPr="008B57B6">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3</w:t>
      </w:r>
      <w:r w:rsidRPr="0076617E">
        <w:rPr>
          <w:rFonts w:ascii="Times New Roman" w:hAnsi="Times New Roman"/>
          <w:sz w:val="24"/>
          <w:szCs w:val="24"/>
        </w:rPr>
        <w:t>. В сельском поселении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4</w:t>
      </w:r>
      <w:r w:rsidRPr="0076617E">
        <w:rPr>
          <w:rFonts w:ascii="Times New Roman" w:hAnsi="Times New Roman"/>
          <w:sz w:val="24"/>
          <w:szCs w:val="24"/>
        </w:rPr>
        <w:t>.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w:t>
      </w:r>
      <w:r w:rsidRPr="0076617E">
        <w:rPr>
          <w:rFonts w:ascii="Times New Roman" w:hAnsi="Times New Roman"/>
          <w:sz w:val="24"/>
          <w:szCs w:val="24"/>
        </w:rPr>
        <w:lastRenderedPageBreak/>
        <w:t>установление санитарно-защитных зон.</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5</w:t>
      </w:r>
      <w:r w:rsidRPr="0076617E">
        <w:rPr>
          <w:rFonts w:ascii="Times New Roman" w:hAnsi="Times New Roman"/>
          <w:sz w:val="24"/>
          <w:szCs w:val="24"/>
        </w:rPr>
        <w:t>.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C21B5" w:rsidRPr="001E515D" w:rsidRDefault="00FC21B5" w:rsidP="00FC21B5">
      <w:pPr>
        <w:spacing w:line="240" w:lineRule="auto"/>
        <w:ind w:firstLine="851"/>
        <w:rPr>
          <w:rFonts w:ascii="Times New Roman" w:hAnsi="Times New Roman"/>
          <w:sz w:val="24"/>
          <w:szCs w:val="24"/>
        </w:rPr>
      </w:pPr>
      <w:r w:rsidRPr="001E515D">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FC21B5" w:rsidRPr="008B57B6" w:rsidRDefault="00FC21B5" w:rsidP="00FC21B5">
      <w:pPr>
        <w:widowControl/>
        <w:shd w:val="clear" w:color="auto" w:fill="FFFFFF"/>
        <w:autoSpaceDE/>
        <w:autoSpaceDN/>
        <w:adjustRightInd/>
        <w:spacing w:line="262" w:lineRule="atLeast"/>
        <w:ind w:firstLine="851"/>
        <w:rPr>
          <w:rFonts w:ascii="Times New Roman" w:hAnsi="Times New Roman" w:cs="Times New Roman"/>
          <w:sz w:val="24"/>
          <w:szCs w:val="24"/>
        </w:rPr>
      </w:pPr>
      <w:r w:rsidRPr="008B57B6">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21B5" w:rsidRPr="008B57B6" w:rsidRDefault="00FC21B5" w:rsidP="00FC21B5">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5" w:name="dst101812"/>
      <w:bookmarkEnd w:id="45"/>
      <w:r w:rsidRPr="008B57B6">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5" w:anchor="dst100325" w:history="1">
        <w:r w:rsidRPr="008B57B6">
          <w:rPr>
            <w:rFonts w:ascii="Times New Roman" w:hAnsi="Times New Roman" w:cs="Times New Roman"/>
            <w:sz w:val="24"/>
            <w:szCs w:val="24"/>
          </w:rPr>
          <w:t>законодательством</w:t>
        </w:r>
      </w:hyperlink>
      <w:r w:rsidRPr="008B57B6">
        <w:rPr>
          <w:rFonts w:ascii="Times New Roman" w:hAnsi="Times New Roman" w:cs="Times New Roman"/>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C21B5" w:rsidRPr="008B57B6" w:rsidRDefault="00FC21B5" w:rsidP="00FC21B5">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6" w:name="dst573"/>
      <w:bookmarkEnd w:id="46"/>
      <w:r w:rsidRPr="008B57B6">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21B5" w:rsidRPr="008B57B6" w:rsidRDefault="00FC21B5" w:rsidP="00FC21B5">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7" w:name="dst1111"/>
      <w:bookmarkEnd w:id="47"/>
      <w:r w:rsidRPr="008B57B6">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6</w:t>
      </w:r>
      <w:r w:rsidRPr="0076617E">
        <w:rPr>
          <w:rFonts w:ascii="Times New Roman" w:hAnsi="Times New Roman"/>
          <w:sz w:val="24"/>
          <w:szCs w:val="24"/>
        </w:rPr>
        <w:t xml:space="preserve">. Застройщик утверждает проектную документацию и направляет заявление на имя главы Администрации муниципального района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о выдаче разрешения на строительство, к которому прилагаются следующие документы:</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3) материалы, содержащиеся в проектной документации:</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пояснительную записку;</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lastRenderedPageBreak/>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схемы, отражающие архитектурные решения;</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строительства;</w:t>
      </w:r>
    </w:p>
    <w:p w:rsidR="00FC21B5" w:rsidRPr="0076617E" w:rsidRDefault="00FC21B5" w:rsidP="00FC21B5">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7</w:t>
      </w:r>
      <w:r w:rsidRPr="0076617E">
        <w:rPr>
          <w:rFonts w:ascii="Times New Roman" w:hAnsi="Times New Roman"/>
          <w:sz w:val="24"/>
          <w:szCs w:val="24"/>
        </w:rPr>
        <w:t>.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8</w:t>
      </w:r>
      <w:r w:rsidRPr="0076617E">
        <w:rPr>
          <w:rFonts w:ascii="Times New Roman" w:hAnsi="Times New Roman"/>
          <w:sz w:val="24"/>
          <w:szCs w:val="24"/>
        </w:rPr>
        <w:t>.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9</w:t>
      </w:r>
      <w:r w:rsidRPr="0076617E">
        <w:rPr>
          <w:rFonts w:ascii="Times New Roman" w:hAnsi="Times New Roman"/>
          <w:sz w:val="24"/>
          <w:szCs w:val="24"/>
        </w:rPr>
        <w:t>. Орган исполнительной власти муниципального района</w:t>
      </w:r>
      <w:r w:rsidRPr="0076617E">
        <w:rPr>
          <w:rFonts w:ascii="Times New Roman" w:hAnsi="Times New Roman" w:cs="Times New Roman"/>
          <w:sz w:val="24"/>
          <w:szCs w:val="24"/>
        </w:rPr>
        <w:t xml:space="preserve">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уполномоченный в сфере градостроительства и архитектуры, проводит проверку:</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 надлежащего оформления документов, прилагаемых к заявлению;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C21B5" w:rsidRPr="0076617E" w:rsidRDefault="00FC21B5" w:rsidP="00FC21B5">
      <w:pPr>
        <w:spacing w:line="240" w:lineRule="auto"/>
        <w:ind w:firstLine="851"/>
        <w:rPr>
          <w:rFonts w:ascii="Times New Roman" w:hAnsi="Times New Roman"/>
          <w:sz w:val="24"/>
          <w:szCs w:val="24"/>
        </w:rPr>
      </w:pPr>
      <w:r>
        <w:rPr>
          <w:rFonts w:ascii="Times New Roman" w:hAnsi="Times New Roman"/>
          <w:sz w:val="24"/>
          <w:szCs w:val="24"/>
        </w:rPr>
        <w:t>10</w:t>
      </w:r>
      <w:r w:rsidRPr="0076617E">
        <w:rPr>
          <w:rFonts w:ascii="Times New Roman" w:hAnsi="Times New Roman"/>
          <w:sz w:val="24"/>
          <w:szCs w:val="24"/>
        </w:rPr>
        <w:t>. Орган исполнительной власти</w:t>
      </w:r>
      <w:r w:rsidRPr="0076617E">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xml:space="preserve">, уполномоченный в сфере градостроительства и архитектуры в течение десяти рабочих дней со дня получения заявления о выдаче разрешения на </w:t>
      </w:r>
      <w:r w:rsidRPr="0076617E">
        <w:rPr>
          <w:rFonts w:ascii="Times New Roman" w:hAnsi="Times New Roman"/>
          <w:sz w:val="24"/>
          <w:szCs w:val="24"/>
        </w:rPr>
        <w:lastRenderedPageBreak/>
        <w:t>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1</w:t>
      </w:r>
      <w:r w:rsidRPr="0076617E">
        <w:rPr>
          <w:rFonts w:ascii="Times New Roman" w:hAnsi="Times New Roman"/>
          <w:sz w:val="24"/>
          <w:szCs w:val="24"/>
        </w:rPr>
        <w:t>. Отказ в выдаче разрешения на строительство может быть обжалован застройщиком в судебном порядке.</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2</w:t>
      </w:r>
      <w:r w:rsidRPr="0076617E">
        <w:rPr>
          <w:rFonts w:ascii="Times New Roman" w:hAnsi="Times New Roman"/>
          <w:sz w:val="24"/>
          <w:szCs w:val="24"/>
        </w:rPr>
        <w:t>. Разрешение на строительство выдается бесплатно.</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3</w:t>
      </w:r>
      <w:r w:rsidRPr="0076617E">
        <w:rPr>
          <w:rFonts w:ascii="Times New Roman" w:hAnsi="Times New Roman"/>
          <w:sz w:val="24"/>
          <w:szCs w:val="24"/>
        </w:rPr>
        <w:t xml:space="preserve">. 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r>
        <w:rPr>
          <w:rFonts w:ascii="Times New Roman" w:hAnsi="Times New Roman"/>
          <w:sz w:val="24"/>
          <w:szCs w:val="24"/>
        </w:rPr>
        <w:t>Старокалмашевский</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4</w:t>
      </w:r>
      <w:r w:rsidRPr="0076617E">
        <w:rPr>
          <w:rFonts w:ascii="Times New Roman" w:hAnsi="Times New Roman"/>
          <w:sz w:val="24"/>
          <w:szCs w:val="24"/>
        </w:rPr>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5</w:t>
      </w:r>
      <w:r w:rsidRPr="0076617E">
        <w:rPr>
          <w:rFonts w:ascii="Times New Roman" w:hAnsi="Times New Roman"/>
          <w:sz w:val="24"/>
          <w:szCs w:val="24"/>
        </w:rPr>
        <w:t>. Срок действия разрешения на строительство при переходе прав на земельный участок и объекты капитального строительства сохраняется.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6</w:t>
      </w:r>
      <w:r w:rsidRPr="0076617E">
        <w:rPr>
          <w:rFonts w:ascii="Times New Roman" w:hAnsi="Times New Roman"/>
          <w:sz w:val="24"/>
          <w:szCs w:val="24"/>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FC21B5" w:rsidRPr="0076617E" w:rsidRDefault="00FC21B5" w:rsidP="00FC21B5">
      <w:pPr>
        <w:spacing w:line="240" w:lineRule="auto"/>
        <w:ind w:firstLine="0"/>
        <w:jc w:val="center"/>
        <w:rPr>
          <w:rFonts w:ascii="Times New Roman" w:hAnsi="Times New Roman"/>
          <w:b/>
          <w:sz w:val="24"/>
          <w:szCs w:val="24"/>
        </w:rPr>
      </w:pPr>
    </w:p>
    <w:p w:rsidR="00FC21B5" w:rsidRPr="0076617E" w:rsidRDefault="00FC21B5" w:rsidP="00FC21B5">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8</w:t>
      </w:r>
      <w:r w:rsidRPr="0076617E">
        <w:rPr>
          <w:rFonts w:ascii="Times New Roman" w:hAnsi="Times New Roman"/>
          <w:b/>
          <w:sz w:val="24"/>
          <w:szCs w:val="24"/>
        </w:rPr>
        <w:t>. Строительство, реконструкция, капитальный ремонт</w:t>
      </w:r>
    </w:p>
    <w:p w:rsidR="00FC21B5" w:rsidRPr="0076617E" w:rsidRDefault="00FC21B5" w:rsidP="00FC21B5">
      <w:pPr>
        <w:spacing w:line="240" w:lineRule="auto"/>
        <w:ind w:firstLine="851"/>
        <w:rPr>
          <w:rFonts w:ascii="Times New Roman" w:hAnsi="Times New Roman"/>
          <w:sz w:val="24"/>
          <w:szCs w:val="24"/>
        </w:rPr>
      </w:pP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FC21B5" w:rsidRPr="0076617E" w:rsidRDefault="00FC21B5" w:rsidP="00FC21B5">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копия разрешения на строительство;</w:t>
      </w:r>
    </w:p>
    <w:p w:rsidR="00FC21B5" w:rsidRPr="0076617E" w:rsidRDefault="00FC21B5" w:rsidP="00FC21B5">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 xml:space="preserve">проектная документация в полном объеме, а в случаях выдачи разрешения на </w:t>
      </w:r>
      <w:r w:rsidRPr="0076617E">
        <w:rPr>
          <w:rFonts w:ascii="Times New Roman" w:hAnsi="Times New Roman"/>
          <w:sz w:val="24"/>
          <w:szCs w:val="24"/>
        </w:rPr>
        <w:lastRenderedPageBreak/>
        <w:t>отдельный этап строительства, реконструкции в объеме, необходимом для осуществления соответствующего этапа строительства;</w:t>
      </w:r>
    </w:p>
    <w:p w:rsidR="00FC21B5" w:rsidRPr="0076617E" w:rsidRDefault="00FC21B5" w:rsidP="00FC21B5">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копия документа о вынесении на местность линий отступа от красных линий (разбивочный чертеж);</w:t>
      </w:r>
    </w:p>
    <w:p w:rsidR="00FC21B5" w:rsidRPr="0076617E" w:rsidRDefault="00FC21B5" w:rsidP="00FC21B5">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общий и специальный журналы, в которых ведется учет выполнение работ.</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9. В процессе строительства, реконструкции, капитального ремонта проводятся:</w:t>
      </w:r>
    </w:p>
    <w:p w:rsidR="00FC21B5" w:rsidRPr="0076617E" w:rsidRDefault="00FC21B5" w:rsidP="00FC21B5">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C21B5" w:rsidRPr="0076617E" w:rsidRDefault="00FC21B5" w:rsidP="00FC21B5">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lastRenderedPageBreak/>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Строительный контроль проводится в соответствии с федеральным законодательством.</w:t>
      </w:r>
    </w:p>
    <w:p w:rsidR="00FC21B5" w:rsidRPr="0076617E" w:rsidRDefault="00FC21B5" w:rsidP="00FC21B5">
      <w:pPr>
        <w:spacing w:line="240" w:lineRule="auto"/>
        <w:ind w:firstLine="851"/>
        <w:rPr>
          <w:rFonts w:ascii="Times New Roman" w:hAnsi="Times New Roman"/>
          <w:sz w:val="24"/>
          <w:szCs w:val="24"/>
        </w:rPr>
      </w:pPr>
    </w:p>
    <w:p w:rsidR="00FC21B5" w:rsidRPr="0076617E" w:rsidRDefault="00FC21B5" w:rsidP="00FC21B5">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9</w:t>
      </w:r>
      <w:r w:rsidRPr="0076617E">
        <w:rPr>
          <w:rFonts w:ascii="Times New Roman" w:hAnsi="Times New Roman"/>
          <w:b/>
          <w:sz w:val="24"/>
          <w:szCs w:val="24"/>
        </w:rPr>
        <w:t>. Приемка объекта и выдача разрешения на ввод объекта в эксплуатацию</w:t>
      </w:r>
    </w:p>
    <w:p w:rsidR="00FC21B5" w:rsidRPr="0076617E" w:rsidRDefault="00FC21B5" w:rsidP="00FC21B5">
      <w:pPr>
        <w:spacing w:line="240" w:lineRule="auto"/>
        <w:ind w:firstLine="0"/>
        <w:rPr>
          <w:rFonts w:ascii="Times New Roman" w:hAnsi="Times New Roman"/>
          <w:b/>
          <w:sz w:val="24"/>
          <w:szCs w:val="24"/>
        </w:rPr>
      </w:pP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правоустанавливающие документы на земельный участок;</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разрешение на строительство;</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C21B5" w:rsidRPr="0076617E"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w:t>
      </w:r>
      <w:r w:rsidRPr="0076617E">
        <w:rPr>
          <w:rFonts w:ascii="Times New Roman" w:hAnsi="Times New Roman"/>
          <w:sz w:val="24"/>
          <w:szCs w:val="24"/>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FC21B5" w:rsidRDefault="00FC21B5" w:rsidP="00FC21B5">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C21B5" w:rsidRPr="008B57B6" w:rsidRDefault="00FC21B5" w:rsidP="00FC21B5">
      <w:pPr>
        <w:widowControl/>
        <w:shd w:val="clear" w:color="auto" w:fill="FFFFFF"/>
        <w:autoSpaceDE/>
        <w:autoSpaceDN/>
        <w:adjustRightInd/>
        <w:spacing w:line="262" w:lineRule="atLeast"/>
        <w:ind w:left="851" w:firstLine="0"/>
        <w:rPr>
          <w:rFonts w:ascii="Times New Roman" w:hAnsi="Times New Roman" w:cs="Times New Roman"/>
          <w:sz w:val="24"/>
          <w:szCs w:val="24"/>
        </w:rPr>
      </w:pPr>
      <w:r w:rsidRPr="008B57B6">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anchor="dst100115" w:history="1">
        <w:r w:rsidRPr="008B57B6">
          <w:rPr>
            <w:rFonts w:ascii="Times New Roman" w:hAnsi="Times New Roman" w:cs="Times New Roman"/>
            <w:sz w:val="24"/>
            <w:szCs w:val="24"/>
          </w:rPr>
          <w:t>законодательством</w:t>
        </w:r>
      </w:hyperlink>
      <w:r w:rsidRPr="008B57B6">
        <w:rPr>
          <w:rFonts w:ascii="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21B5" w:rsidRPr="008B57B6" w:rsidRDefault="00FC21B5" w:rsidP="00FC21B5">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48" w:name="dst1114"/>
      <w:bookmarkEnd w:id="48"/>
      <w:r w:rsidRPr="008B57B6">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Pr="008B57B6">
          <w:rPr>
            <w:rFonts w:ascii="Times New Roman" w:hAnsi="Times New Roman" w:cs="Times New Roman"/>
            <w:sz w:val="24"/>
            <w:szCs w:val="24"/>
          </w:rPr>
          <w:t>законом</w:t>
        </w:r>
      </w:hyperlink>
      <w:r w:rsidRPr="008B57B6">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C21B5" w:rsidRPr="008B57B6" w:rsidRDefault="00FC21B5" w:rsidP="00FC21B5">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49" w:name="dst1257"/>
      <w:bookmarkEnd w:id="49"/>
      <w:r w:rsidRPr="008B57B6">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28" w:history="1">
        <w:r w:rsidRPr="008B57B6">
          <w:rPr>
            <w:rFonts w:ascii="Times New Roman" w:hAnsi="Times New Roman" w:cs="Times New Roman"/>
            <w:sz w:val="24"/>
            <w:szCs w:val="24"/>
          </w:rPr>
          <w:t>законом</w:t>
        </w:r>
      </w:hyperlink>
      <w:r w:rsidRPr="008B57B6">
        <w:rPr>
          <w:rFonts w:ascii="Times New Roman" w:hAnsi="Times New Roman" w:cs="Times New Roman"/>
          <w:sz w:val="24"/>
          <w:szCs w:val="24"/>
        </w:rPr>
        <w:t> от 24 июля 2007 года N 221-ФЗ "О государственном кадастре недвижимости".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4. Орган местного самоуправления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отсутствие документов, указанных в части 4 настоящей статьи;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r>
        <w:rPr>
          <w:rFonts w:ascii="Times New Roman" w:hAnsi="Times New Roman"/>
          <w:sz w:val="24"/>
          <w:szCs w:val="24"/>
        </w:rPr>
        <w:lastRenderedPageBreak/>
        <w:t>Старокалмашевский</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FC21B5" w:rsidRPr="0076617E" w:rsidRDefault="00FC21B5" w:rsidP="00FC21B5">
      <w:pPr>
        <w:spacing w:line="240" w:lineRule="auto"/>
        <w:ind w:firstLine="851"/>
        <w:rPr>
          <w:rFonts w:ascii="Times New Roman" w:hAnsi="Times New Roman"/>
          <w:sz w:val="24"/>
          <w:szCs w:val="24"/>
        </w:rPr>
      </w:pPr>
      <w:r w:rsidRPr="0076617E">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sz w:val="24"/>
          <w:szCs w:val="24"/>
        </w:rPr>
        <w:t>Чекмагушевский</w:t>
      </w:r>
      <w:r w:rsidRPr="0076617E">
        <w:rPr>
          <w:rFonts w:ascii="Times New Roman" w:hAnsi="Times New Roman"/>
          <w:sz w:val="24"/>
          <w:szCs w:val="24"/>
        </w:rPr>
        <w:t xml:space="preserve"> район Республики Башкортостан</w:t>
      </w:r>
      <w:r w:rsidRPr="0076617E">
        <w:rPr>
          <w:rFonts w:ascii="Times New Roman" w:hAnsi="Times New Roman"/>
          <w:b/>
          <w:sz w:val="24"/>
          <w:szCs w:val="24"/>
        </w:rPr>
        <w:t>,</w:t>
      </w:r>
      <w:r w:rsidRPr="0076617E">
        <w:rPr>
          <w:rFonts w:ascii="Times New Roman" w:hAnsi="Times New Roman"/>
          <w:sz w:val="24"/>
          <w:szCs w:val="24"/>
        </w:rPr>
        <w:t xml:space="preserve"> настоящими Правилами, иными</w:t>
      </w:r>
      <w:r w:rsidRPr="0076617E">
        <w:rPr>
          <w:rFonts w:ascii="Times New Roman" w:hAnsi="Times New Roman"/>
          <w:bCs/>
          <w:sz w:val="24"/>
          <w:szCs w:val="24"/>
        </w:rPr>
        <w:t xml:space="preserve"> правовыми актами</w:t>
      </w:r>
      <w:r w:rsidRPr="0076617E">
        <w:rPr>
          <w:rFonts w:ascii="Times New Roman" w:hAnsi="Times New Roman"/>
          <w:b/>
          <w:bCs/>
          <w:sz w:val="24"/>
          <w:szCs w:val="24"/>
        </w:rPr>
        <w:t xml:space="preserve">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w:t>
      </w:r>
    </w:p>
    <w:p w:rsidR="00FC21B5" w:rsidRPr="0076617E" w:rsidRDefault="00FC21B5" w:rsidP="00FC21B5">
      <w:pPr>
        <w:spacing w:line="240" w:lineRule="auto"/>
        <w:ind w:firstLine="284"/>
        <w:rPr>
          <w:rFonts w:ascii="Times New Roman" w:hAnsi="Times New Roman"/>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pStyle w:val="1"/>
        <w:numPr>
          <w:ilvl w:val="0"/>
          <w:numId w:val="0"/>
        </w:numPr>
        <w:ind w:left="-284" w:right="141" w:firstLine="284"/>
        <w:rPr>
          <w:b w:val="0"/>
          <w:sz w:val="24"/>
          <w:szCs w:val="24"/>
        </w:rPr>
      </w:pPr>
      <w:r w:rsidRPr="0076617E">
        <w:rPr>
          <w:sz w:val="24"/>
          <w:szCs w:val="24"/>
        </w:rPr>
        <w:t xml:space="preserve">ГЛАВА </w:t>
      </w:r>
      <w:r w:rsidRPr="0076617E">
        <w:rPr>
          <w:sz w:val="24"/>
          <w:szCs w:val="24"/>
          <w:lang w:val="en-US"/>
        </w:rPr>
        <w:t>VII</w:t>
      </w:r>
      <w:r w:rsidRPr="0076617E">
        <w:rPr>
          <w:sz w:val="24"/>
          <w:szCs w:val="24"/>
        </w:rPr>
        <w:t xml:space="preserve">.ИНФОРМАЦИОННАЯ СИСТЕМА ОБЕСПЕЧЕНИЯ ГРАДОСТРОИТЕЛЬНОЙ  ДЕЯТЕЛЬНОСТИ </w:t>
      </w:r>
      <w:r w:rsidRPr="00E53192">
        <w:rPr>
          <w:sz w:val="24"/>
          <w:szCs w:val="24"/>
        </w:rPr>
        <w:t>С. СТАРОКАЛМАШЕВО, С. НОВАЯ МУРТАЗА, Д. БУЛГАР, Д. КАВКАЗ СЕЛЬСКОГО ПОСЕЛЕНИЯ СТАРОКАЛМАШЕВСКИЙ  СЕЛЬСОВЕТ МУНИЦИПАЛЬНОГО РАЙОНА ЧЕКМАГУШЕВСКИЙ РАЙОН</w:t>
      </w:r>
      <w:r w:rsidRPr="00E53192">
        <w:rPr>
          <w:b w:val="0"/>
          <w:sz w:val="24"/>
          <w:szCs w:val="24"/>
        </w:rPr>
        <w:t xml:space="preserve"> </w:t>
      </w:r>
      <w:r w:rsidRPr="0076617E">
        <w:rPr>
          <w:sz w:val="24"/>
          <w:szCs w:val="24"/>
        </w:rPr>
        <w:t>РЕСПУБЛИКИ БАШКОРТОСТАН</w:t>
      </w:r>
      <w:r w:rsidRPr="0076617E">
        <w:rPr>
          <w:b w:val="0"/>
          <w:sz w:val="24"/>
          <w:szCs w:val="24"/>
        </w:rPr>
        <w:t xml:space="preserve">  </w:t>
      </w:r>
    </w:p>
    <w:p w:rsidR="00FC21B5" w:rsidRPr="0076617E" w:rsidRDefault="00FC21B5" w:rsidP="00FC21B5">
      <w:pPr>
        <w:spacing w:line="240" w:lineRule="auto"/>
        <w:jc w:val="left"/>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40</w:t>
      </w:r>
      <w:r w:rsidRPr="0076617E">
        <w:rPr>
          <w:rFonts w:ascii="Times New Roman" w:hAnsi="Times New Roman" w:cs="Times New Roman"/>
          <w:b/>
          <w:sz w:val="24"/>
          <w:szCs w:val="24"/>
        </w:rPr>
        <w:t>. Общие положения об информационной системе обеспечения градостроительной деятельности</w:t>
      </w:r>
    </w:p>
    <w:p w:rsidR="00FC21B5" w:rsidRPr="0076617E" w:rsidRDefault="00FC21B5" w:rsidP="00FC21B5">
      <w:pPr>
        <w:spacing w:line="240" w:lineRule="auto"/>
        <w:jc w:val="left"/>
        <w:rPr>
          <w:rFonts w:ascii="Times New Roman" w:hAnsi="Times New Roman" w:cs="Times New Roman"/>
          <w:b/>
          <w:sz w:val="24"/>
          <w:szCs w:val="24"/>
        </w:rPr>
      </w:pP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Информационная система обеспечения градостроительной деятельности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FC21B5" w:rsidRPr="0076617E" w:rsidRDefault="00FC21B5" w:rsidP="00FC21B5">
      <w:pPr>
        <w:spacing w:line="240" w:lineRule="auto"/>
        <w:rPr>
          <w:rFonts w:ascii="Times New Roman" w:hAnsi="Times New Roman" w:cs="Times New Roman"/>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41</w:t>
      </w:r>
      <w:r w:rsidRPr="0076617E">
        <w:rPr>
          <w:rFonts w:ascii="Times New Roman" w:hAnsi="Times New Roman" w:cs="Times New Roman"/>
          <w:b/>
          <w:sz w:val="24"/>
          <w:szCs w:val="24"/>
        </w:rPr>
        <w:t>. Состав документов и материалов, направляемых в информационную систему</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обеспечения градостроительной деятельности и размещаемых в ней</w:t>
      </w:r>
    </w:p>
    <w:p w:rsidR="00FC21B5" w:rsidRPr="0076617E" w:rsidRDefault="00FC21B5" w:rsidP="00FC21B5">
      <w:pPr>
        <w:spacing w:line="240" w:lineRule="auto"/>
        <w:rPr>
          <w:rFonts w:ascii="Times New Roman" w:hAnsi="Times New Roman" w:cs="Times New Roman"/>
          <w:b/>
          <w:sz w:val="24"/>
          <w:szCs w:val="24"/>
        </w:rPr>
      </w:pP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сведения (в том числе в форме копий соответствующих документов): </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w:t>
      </w:r>
      <w:r w:rsidRPr="0076617E">
        <w:rPr>
          <w:rFonts w:ascii="Times New Roman" w:hAnsi="Times New Roman" w:cs="Times New Roman"/>
          <w:sz w:val="24"/>
          <w:szCs w:val="24"/>
        </w:rPr>
        <w:lastRenderedPageBreak/>
        <w:t xml:space="preserve">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о схемах территориального планирования Республики Башкортостан,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части, касающейся территории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о Генеральном плане сельского поселения;</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о настоящих Правилах и внесении в них изменений;</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д) о документации по планировке территории;</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о геодезических и картографических материалах;</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2) материалы о застроенных и подлежащих застройке земельных участках, включая:</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а) результаты инженерных изысканий;</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решение о предоставлении разрешения на условно разрешенный вид использования;</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и) акт приемки объекта капитального строительства;</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к) разрешение на ввод объекта в эксплуатацию;</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C21B5" w:rsidRPr="0076617E" w:rsidRDefault="00FC21B5" w:rsidP="00FC21B5">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о градостроительной деятельности, нормативными правовыми актами  сельского поселения.</w:t>
      </w:r>
    </w:p>
    <w:p w:rsidR="00FC21B5" w:rsidRPr="0076617E" w:rsidRDefault="00FC21B5" w:rsidP="00FC21B5">
      <w:pPr>
        <w:spacing w:line="240" w:lineRule="auto"/>
        <w:jc w:val="center"/>
        <w:rPr>
          <w:rFonts w:ascii="Times New Roman" w:hAnsi="Times New Roman" w:cs="Times New Roman"/>
          <w:b/>
          <w:sz w:val="24"/>
          <w:szCs w:val="24"/>
        </w:rPr>
      </w:pPr>
    </w:p>
    <w:p w:rsidR="00FC21B5" w:rsidRDefault="00FC21B5" w:rsidP="00FC21B5">
      <w:pPr>
        <w:spacing w:line="240" w:lineRule="auto"/>
        <w:jc w:val="center"/>
        <w:rPr>
          <w:rFonts w:ascii="Times New Roman" w:hAnsi="Times New Roman" w:cs="Times New Roman"/>
          <w:b/>
          <w:sz w:val="24"/>
          <w:szCs w:val="24"/>
        </w:rPr>
      </w:pPr>
    </w:p>
    <w:p w:rsidR="00FC21B5" w:rsidRPr="0076617E" w:rsidRDefault="00FC21B5" w:rsidP="00FC21B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r w:rsidRPr="0076617E">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FC21B5" w:rsidRPr="0076617E" w:rsidRDefault="00FC21B5" w:rsidP="00FC21B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4</w:t>
      </w:r>
      <w:r>
        <w:rPr>
          <w:rFonts w:ascii="Times New Roman" w:hAnsi="Times New Roman" w:cs="Times New Roman"/>
          <w:b/>
          <w:sz w:val="24"/>
          <w:szCs w:val="24"/>
        </w:rPr>
        <w:t>2</w:t>
      </w:r>
      <w:r w:rsidRPr="0076617E">
        <w:rPr>
          <w:rFonts w:ascii="Times New Roman" w:hAnsi="Times New Roman" w:cs="Times New Roman"/>
          <w:b/>
          <w:sz w:val="24"/>
          <w:szCs w:val="24"/>
        </w:rPr>
        <w:t>. Контроль за использованием земельных участков и объектов капитального строительства</w:t>
      </w:r>
    </w:p>
    <w:p w:rsidR="00FC21B5" w:rsidRPr="0076617E" w:rsidRDefault="00FC21B5" w:rsidP="00FC21B5">
      <w:pPr>
        <w:spacing w:line="240" w:lineRule="auto"/>
        <w:jc w:val="center"/>
        <w:rPr>
          <w:rFonts w:ascii="Times New Roman" w:hAnsi="Times New Roman" w:cs="Times New Roman"/>
          <w:b/>
          <w:sz w:val="24"/>
          <w:szCs w:val="24"/>
        </w:rPr>
      </w:pP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lastRenderedPageBreak/>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C21B5" w:rsidRPr="0076617E" w:rsidRDefault="00FC21B5" w:rsidP="00FC21B5">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FC21B5" w:rsidRPr="0076617E" w:rsidRDefault="00FC21B5" w:rsidP="00FC21B5">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(муниципальный земельный контроль);</w:t>
      </w:r>
    </w:p>
    <w:p w:rsidR="00FC21B5" w:rsidRPr="0076617E" w:rsidRDefault="00FC21B5" w:rsidP="00FC21B5">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C21B5" w:rsidRPr="0076617E" w:rsidRDefault="00FC21B5" w:rsidP="00FC21B5">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обеспечивает в рамках имеющейся компетенции защиту интересов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судах, в том числе путем направления заявлений, исковых заявлений и жалоб.</w:t>
      </w:r>
    </w:p>
    <w:p w:rsidR="00FC21B5" w:rsidRPr="0076617E" w:rsidRDefault="00FC21B5" w:rsidP="00FC21B5">
      <w:pPr>
        <w:spacing w:line="240" w:lineRule="auto"/>
        <w:jc w:val="center"/>
        <w:rPr>
          <w:rFonts w:ascii="Times New Roman" w:hAnsi="Times New Roman" w:cs="Times New Roman"/>
          <w:b/>
          <w:sz w:val="24"/>
          <w:szCs w:val="24"/>
        </w:rPr>
      </w:pPr>
    </w:p>
    <w:p w:rsidR="00FC21B5" w:rsidRPr="0076617E" w:rsidRDefault="00FC21B5" w:rsidP="00FC21B5">
      <w:pPr>
        <w:pStyle w:val="1"/>
        <w:numPr>
          <w:ilvl w:val="0"/>
          <w:numId w:val="0"/>
        </w:numPr>
        <w:tabs>
          <w:tab w:val="left" w:pos="708"/>
        </w:tabs>
        <w:rPr>
          <w:noProof/>
          <w:sz w:val="24"/>
        </w:rPr>
      </w:pPr>
      <w:r w:rsidRPr="0076617E">
        <w:rPr>
          <w:sz w:val="24"/>
        </w:rPr>
        <w:t>Статья</w:t>
      </w:r>
      <w:r w:rsidRPr="0076617E">
        <w:rPr>
          <w:noProof/>
          <w:sz w:val="24"/>
        </w:rPr>
        <w:t xml:space="preserve"> 4</w:t>
      </w:r>
      <w:r>
        <w:rPr>
          <w:noProof/>
          <w:sz w:val="24"/>
        </w:rPr>
        <w:t>3</w:t>
      </w:r>
      <w:r w:rsidRPr="0076617E">
        <w:rPr>
          <w:noProof/>
          <w:sz w:val="24"/>
        </w:rPr>
        <w:t>. Ответственность за нарушение Правил</w:t>
      </w:r>
    </w:p>
    <w:p w:rsidR="00FC21B5" w:rsidRPr="0076617E" w:rsidRDefault="00FC21B5" w:rsidP="00FC21B5">
      <w:pPr>
        <w:spacing w:line="240" w:lineRule="auto"/>
        <w:jc w:val="left"/>
      </w:pPr>
    </w:p>
    <w:p w:rsidR="00FC21B5" w:rsidRPr="0076617E" w:rsidRDefault="00FC21B5" w:rsidP="00FC21B5">
      <w:pPr>
        <w:spacing w:line="240" w:lineRule="auto"/>
        <w:ind w:firstLine="360"/>
        <w:rPr>
          <w:rFonts w:ascii="Times New Roman" w:hAnsi="Times New Roman"/>
          <w:sz w:val="24"/>
        </w:rPr>
      </w:pPr>
      <w:r w:rsidRPr="0076617E">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FC21B5" w:rsidRPr="0076617E" w:rsidRDefault="00FC21B5" w:rsidP="00FC21B5">
      <w:pPr>
        <w:spacing w:line="240" w:lineRule="auto"/>
        <w:ind w:firstLine="0"/>
        <w:rPr>
          <w:rFonts w:ascii="Times New Roman" w:hAnsi="Times New Roman" w:cs="Times New Roman"/>
          <w:b/>
          <w:bCs/>
          <w:sz w:val="24"/>
          <w:szCs w:val="24"/>
        </w:rPr>
      </w:pPr>
    </w:p>
    <w:p w:rsidR="00FC21B5" w:rsidRPr="0076617E" w:rsidRDefault="00FC21B5" w:rsidP="00FC21B5">
      <w:pPr>
        <w:spacing w:line="240" w:lineRule="auto"/>
        <w:ind w:firstLine="0"/>
        <w:jc w:val="left"/>
        <w:rPr>
          <w:rFonts w:ascii="Times New Roman" w:hAnsi="Times New Roman" w:cs="Times New Roman"/>
          <w:b/>
          <w:sz w:val="24"/>
          <w:szCs w:val="24"/>
        </w:rPr>
      </w:pPr>
    </w:p>
    <w:p w:rsidR="00FC21B5" w:rsidRPr="0076617E" w:rsidRDefault="00FC21B5" w:rsidP="00FC21B5">
      <w:pPr>
        <w:pStyle w:val="1"/>
        <w:numPr>
          <w:ilvl w:val="0"/>
          <w:numId w:val="0"/>
        </w:numPr>
        <w:ind w:right="141"/>
        <w:rPr>
          <w:b w:val="0"/>
          <w:szCs w:val="28"/>
        </w:rPr>
      </w:pPr>
      <w:r w:rsidRPr="0076617E">
        <w:rPr>
          <w:b w:val="0"/>
          <w:szCs w:val="28"/>
        </w:rPr>
        <w:t xml:space="preserve">ЧАСТЬ </w:t>
      </w:r>
      <w:r w:rsidRPr="0076617E">
        <w:rPr>
          <w:b w:val="0"/>
          <w:szCs w:val="28"/>
          <w:lang w:val="en-US"/>
        </w:rPr>
        <w:t>II</w:t>
      </w:r>
      <w:r w:rsidRPr="0076617E">
        <w:rPr>
          <w:b w:val="0"/>
          <w:szCs w:val="28"/>
        </w:rPr>
        <w:t>.</w:t>
      </w:r>
    </w:p>
    <w:p w:rsidR="00FC21B5" w:rsidRPr="0076617E" w:rsidRDefault="00FC21B5" w:rsidP="00FC21B5">
      <w:pPr>
        <w:pStyle w:val="1"/>
        <w:numPr>
          <w:ilvl w:val="0"/>
          <w:numId w:val="0"/>
        </w:numPr>
        <w:ind w:left="-284" w:right="141" w:firstLine="284"/>
        <w:rPr>
          <w:b w:val="0"/>
          <w:szCs w:val="28"/>
        </w:rPr>
      </w:pPr>
      <w:r w:rsidRPr="0076617E">
        <w:rPr>
          <w:b w:val="0"/>
          <w:szCs w:val="28"/>
        </w:rPr>
        <w:t xml:space="preserve">КАРТА ГРАДОСТРОИТЕЛЬНОГО ЗОНИРОВАНИЯ                                            СЕЛЬСКОГО ПОСЕЛЕНИЯ </w:t>
      </w:r>
      <w:r>
        <w:rPr>
          <w:b w:val="0"/>
          <w:szCs w:val="28"/>
        </w:rPr>
        <w:t>СТАРОКАЛМАШЕВСКИЙ</w:t>
      </w:r>
      <w:r w:rsidRPr="0076617E">
        <w:rPr>
          <w:b w:val="0"/>
          <w:szCs w:val="28"/>
        </w:rPr>
        <w:t xml:space="preserve"> СЕЛЬСОВЕТ  МУНИЦИПАЛЬНОГО РАЙОНА </w:t>
      </w:r>
      <w:r>
        <w:rPr>
          <w:b w:val="0"/>
          <w:szCs w:val="28"/>
        </w:rPr>
        <w:t>ЧЕКМАГУШЕВСКИЙ</w:t>
      </w:r>
      <w:r w:rsidRPr="0076617E">
        <w:rPr>
          <w:b w:val="0"/>
          <w:szCs w:val="28"/>
        </w:rPr>
        <w:t xml:space="preserve"> РАЙОН </w:t>
      </w:r>
    </w:p>
    <w:p w:rsidR="00FC21B5" w:rsidRPr="0076617E" w:rsidRDefault="00FC21B5" w:rsidP="00FC21B5">
      <w:pPr>
        <w:pStyle w:val="1"/>
        <w:numPr>
          <w:ilvl w:val="0"/>
          <w:numId w:val="0"/>
        </w:numPr>
        <w:ind w:left="-284" w:right="141" w:firstLine="284"/>
        <w:rPr>
          <w:b w:val="0"/>
          <w:szCs w:val="28"/>
        </w:rPr>
      </w:pPr>
      <w:r w:rsidRPr="0076617E">
        <w:rPr>
          <w:b w:val="0"/>
          <w:szCs w:val="28"/>
        </w:rPr>
        <w:t>РЕСПУБЛИКИ БАШКОРТОСТАН</w:t>
      </w:r>
    </w:p>
    <w:p w:rsidR="00FC21B5" w:rsidRPr="0076617E" w:rsidRDefault="00FC21B5" w:rsidP="00FC21B5">
      <w:pPr>
        <w:pStyle w:val="1"/>
        <w:numPr>
          <w:ilvl w:val="0"/>
          <w:numId w:val="0"/>
        </w:numPr>
        <w:ind w:left="-284" w:right="141" w:firstLine="284"/>
        <w:rPr>
          <w:sz w:val="24"/>
        </w:rPr>
      </w:pPr>
    </w:p>
    <w:p w:rsidR="00FC21B5" w:rsidRPr="0076617E" w:rsidRDefault="00FC21B5" w:rsidP="00FC21B5">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FC21B5" w:rsidRPr="00E53192" w:rsidRDefault="00FC21B5" w:rsidP="00FC21B5">
      <w:pPr>
        <w:pStyle w:val="1"/>
        <w:numPr>
          <w:ilvl w:val="0"/>
          <w:numId w:val="0"/>
        </w:numPr>
        <w:ind w:left="-284" w:right="141" w:firstLine="284"/>
        <w:rPr>
          <w:sz w:val="24"/>
          <w:szCs w:val="24"/>
        </w:rPr>
      </w:pPr>
      <w:r w:rsidRPr="0076617E">
        <w:rPr>
          <w:sz w:val="24"/>
        </w:rPr>
        <w:t xml:space="preserve">  </w:t>
      </w:r>
      <w:r w:rsidRPr="00E53192">
        <w:rPr>
          <w:sz w:val="24"/>
          <w:szCs w:val="24"/>
        </w:rPr>
        <w:t xml:space="preserve">С. СТАРОКАЛМАШЕВО, С. НОВАЯ МУРТАЗА, Д. БУЛГАР, Д. КАВКАЗ СЕЛЬСКОГО ПОСЕЛЕНИЯ СТАРОКАЛМАШЕВСКИЙ  СЕЛЬСОВЕТ МУНИЦИПАЛЬНОГО РАЙОНА ЧЕКМАГУШЕВСКИЙ РАЙОН </w:t>
      </w:r>
    </w:p>
    <w:p w:rsidR="00FC21B5" w:rsidRPr="0076617E" w:rsidRDefault="00FC21B5" w:rsidP="00FC21B5">
      <w:pPr>
        <w:pStyle w:val="1"/>
        <w:numPr>
          <w:ilvl w:val="0"/>
          <w:numId w:val="0"/>
        </w:numPr>
        <w:ind w:left="-284" w:right="141" w:firstLine="284"/>
        <w:rPr>
          <w:sz w:val="24"/>
        </w:rPr>
      </w:pPr>
      <w:r w:rsidRPr="0076617E">
        <w:rPr>
          <w:sz w:val="24"/>
        </w:rPr>
        <w:t>РЕСПУБЛИКИ БАШКОРТОСТАН В ЧАСТИ ГРАНИЦ ТЕРРИТОРИАЛЬНЫХ ЗОН</w:t>
      </w:r>
    </w:p>
    <w:p w:rsidR="00FC21B5" w:rsidRPr="0076617E" w:rsidRDefault="00FC21B5" w:rsidP="00FC21B5">
      <w:pPr>
        <w:spacing w:line="240" w:lineRule="auto"/>
        <w:ind w:left="357" w:right="-57"/>
        <w:rPr>
          <w:rFonts w:ascii="Times New Roman" w:hAnsi="Times New Roman" w:cs="Times New Roman"/>
          <w:bCs/>
          <w:caps/>
          <w:sz w:val="24"/>
          <w:szCs w:val="24"/>
        </w:rPr>
      </w:pPr>
    </w:p>
    <w:p w:rsidR="00FC21B5" w:rsidRPr="0076617E" w:rsidRDefault="00FC21B5" w:rsidP="00FC21B5">
      <w:pPr>
        <w:keepNext/>
        <w:spacing w:line="240" w:lineRule="auto"/>
        <w:ind w:right="-57"/>
        <w:jc w:val="center"/>
        <w:rPr>
          <w:rFonts w:ascii="Times New Roman" w:hAnsi="Times New Roman" w:cs="Times New Roman"/>
          <w:b/>
          <w:bCs/>
          <w:sz w:val="24"/>
          <w:szCs w:val="24"/>
        </w:rPr>
      </w:pPr>
      <w:r w:rsidRPr="0076617E">
        <w:rPr>
          <w:rFonts w:ascii="Times New Roman" w:hAnsi="Times New Roman" w:cs="Times New Roman"/>
          <w:b/>
          <w:bCs/>
          <w:sz w:val="24"/>
          <w:szCs w:val="24"/>
        </w:rPr>
        <w:t xml:space="preserve">Статья </w:t>
      </w:r>
      <w:r>
        <w:rPr>
          <w:rFonts w:ascii="Times New Roman" w:hAnsi="Times New Roman" w:cs="Times New Roman"/>
          <w:b/>
          <w:bCs/>
          <w:sz w:val="24"/>
          <w:szCs w:val="24"/>
        </w:rPr>
        <w:t>44</w:t>
      </w:r>
      <w:r w:rsidRPr="0076617E">
        <w:rPr>
          <w:rFonts w:ascii="Times New Roman" w:hAnsi="Times New Roman" w:cs="Times New Roman"/>
          <w:b/>
          <w:bCs/>
          <w:sz w:val="24"/>
          <w:szCs w:val="24"/>
        </w:rPr>
        <w:t xml:space="preserve">. Карта градостроительного зонирования </w:t>
      </w:r>
      <w:r w:rsidRPr="0076617E">
        <w:rPr>
          <w:rFonts w:ascii="Times New Roman" w:hAnsi="Times New Roman" w:cs="Times New Roman"/>
          <w:b/>
          <w:sz w:val="24"/>
          <w:szCs w:val="24"/>
        </w:rPr>
        <w:t xml:space="preserve">территории  </w:t>
      </w:r>
      <w:r w:rsidRPr="00693CA0">
        <w:rPr>
          <w:rFonts w:ascii="Times New Roman" w:hAnsi="Times New Roman" w:cs="Times New Roman"/>
          <w:b/>
          <w:sz w:val="24"/>
          <w:szCs w:val="24"/>
        </w:rPr>
        <w:t xml:space="preserve">с. Старокалмашево, с. Новая Муртаза, д. Булгар, д. Кавказ </w:t>
      </w:r>
      <w:r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Старокалмашевский</w:t>
      </w:r>
      <w:r w:rsidRPr="0076617E">
        <w:rPr>
          <w:rFonts w:ascii="Times New Roman" w:hAnsi="Times New Roman" w:cs="Times New Roman"/>
          <w:b/>
          <w:sz w:val="24"/>
          <w:szCs w:val="24"/>
        </w:rPr>
        <w:t xml:space="preserve"> сельсовет </w:t>
      </w:r>
      <w:r w:rsidRPr="0076617E">
        <w:rPr>
          <w:rFonts w:ascii="Times New Roman" w:hAnsi="Times New Roman" w:cs="Times New Roman"/>
          <w:b/>
          <w:bCs/>
          <w:sz w:val="24"/>
          <w:szCs w:val="24"/>
        </w:rPr>
        <w:t>в части границ территориальных зон</w:t>
      </w:r>
    </w:p>
    <w:p w:rsidR="00FC21B5" w:rsidRPr="0076617E" w:rsidRDefault="00FC21B5" w:rsidP="00FC21B5">
      <w:pPr>
        <w:spacing w:line="240" w:lineRule="auto"/>
        <w:ind w:firstLine="709"/>
        <w:rPr>
          <w:rFonts w:ascii="Times New Roman" w:hAnsi="Times New Roman" w:cs="Times New Roman"/>
          <w:sz w:val="24"/>
          <w:szCs w:val="24"/>
        </w:rPr>
      </w:pP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территории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являющегося неотъемл</w:t>
      </w:r>
      <w:r w:rsidRPr="0076617E">
        <w:rPr>
          <w:rFonts w:ascii="Times New Roman" w:hAnsi="Times New Roman" w:cs="Times New Roman"/>
          <w:sz w:val="24"/>
          <w:szCs w:val="24"/>
        </w:rPr>
        <w:t>е</w:t>
      </w:r>
      <w:r w:rsidRPr="0076617E">
        <w:rPr>
          <w:rFonts w:ascii="Times New Roman" w:hAnsi="Times New Roman" w:cs="Times New Roman"/>
          <w:sz w:val="24"/>
          <w:szCs w:val="24"/>
        </w:rPr>
        <w:t>мой частью настоящих Правил (Приложение 1. Карта градостроительного зонирования). На карте отображены границы следующих терр</w:t>
      </w:r>
      <w:r w:rsidRPr="0076617E">
        <w:rPr>
          <w:rFonts w:ascii="Times New Roman" w:hAnsi="Times New Roman" w:cs="Times New Roman"/>
          <w:sz w:val="24"/>
          <w:szCs w:val="24"/>
        </w:rPr>
        <w:t>и</w:t>
      </w:r>
      <w:r w:rsidRPr="0076617E">
        <w:rPr>
          <w:rFonts w:ascii="Times New Roman" w:hAnsi="Times New Roman" w:cs="Times New Roman"/>
          <w:sz w:val="24"/>
          <w:szCs w:val="24"/>
        </w:rPr>
        <w:t>ториальных зон:</w:t>
      </w:r>
    </w:p>
    <w:p w:rsidR="00FC21B5" w:rsidRPr="0076617E" w:rsidRDefault="00FC21B5" w:rsidP="00FC21B5">
      <w:pPr>
        <w:widowControl/>
        <w:spacing w:line="240" w:lineRule="auto"/>
        <w:ind w:firstLine="720"/>
        <w:jc w:val="left"/>
        <w:rPr>
          <w:rFonts w:ascii="Times New Roman" w:hAnsi="Times New Roman" w:cs="Times New Roman"/>
          <w:b/>
          <w:sz w:val="24"/>
          <w:szCs w:val="24"/>
        </w:rPr>
      </w:pPr>
    </w:p>
    <w:p w:rsidR="00FC21B5" w:rsidRPr="0076617E" w:rsidRDefault="00FC21B5" w:rsidP="00FC21B5">
      <w:pPr>
        <w:widowControl/>
        <w:spacing w:line="240" w:lineRule="auto"/>
        <w:ind w:firstLine="720"/>
        <w:jc w:val="left"/>
        <w:rPr>
          <w:rFonts w:ascii="Times New Roman" w:hAnsi="Times New Roman" w:cs="Times New Roman"/>
          <w:bCs/>
          <w:sz w:val="24"/>
          <w:szCs w:val="24"/>
        </w:rPr>
      </w:pPr>
      <w:r w:rsidRPr="0076617E">
        <w:rPr>
          <w:rFonts w:ascii="Times New Roman" w:hAnsi="Times New Roman" w:cs="Times New Roman"/>
          <w:b/>
          <w:sz w:val="24"/>
          <w:szCs w:val="24"/>
        </w:rPr>
        <w:lastRenderedPageBreak/>
        <w:t>4</w:t>
      </w:r>
      <w:r>
        <w:rPr>
          <w:rFonts w:ascii="Times New Roman" w:hAnsi="Times New Roman" w:cs="Times New Roman"/>
          <w:b/>
          <w:sz w:val="24"/>
          <w:szCs w:val="24"/>
        </w:rPr>
        <w:t>4</w:t>
      </w:r>
      <w:r w:rsidRPr="0076617E">
        <w:rPr>
          <w:rFonts w:ascii="Times New Roman" w:hAnsi="Times New Roman" w:cs="Times New Roman"/>
          <w:b/>
          <w:sz w:val="24"/>
          <w:szCs w:val="24"/>
        </w:rPr>
        <w:t>.1.  Жилая зона (Ж)</w:t>
      </w:r>
      <w:r w:rsidRPr="0076617E">
        <w:rPr>
          <w:rFonts w:ascii="Times New Roman" w:hAnsi="Times New Roman" w:cs="Times New Roman"/>
          <w:bCs/>
          <w:sz w:val="24"/>
          <w:szCs w:val="24"/>
        </w:rPr>
        <w:t xml:space="preserve"> </w:t>
      </w:r>
    </w:p>
    <w:p w:rsidR="00FC21B5" w:rsidRPr="0076617E" w:rsidRDefault="00FC21B5" w:rsidP="00FC21B5">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76617E">
          <w:rPr>
            <w:rFonts w:ascii="Times New Roman" w:hAnsi="Times New Roman" w:cs="Times New Roman"/>
            <w:sz w:val="24"/>
            <w:szCs w:val="24"/>
          </w:rPr>
          <w:t>1500,0 кв. м</w:t>
        </w:r>
      </w:smartTag>
      <w:r w:rsidRPr="0076617E">
        <w:rPr>
          <w:rFonts w:ascii="Times New Roman" w:hAnsi="Times New Roman" w:cs="Times New Roman"/>
          <w:sz w:val="24"/>
          <w:szCs w:val="24"/>
        </w:rPr>
        <w:t>;</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76617E">
          <w:rPr>
            <w:rFonts w:ascii="Times New Roman" w:hAnsi="Times New Roman" w:cs="Times New Roman"/>
            <w:sz w:val="24"/>
            <w:szCs w:val="24"/>
          </w:rPr>
          <w:t>3000,0 кв. м</w:t>
        </w:r>
      </w:smartTag>
      <w:r w:rsidRPr="0076617E">
        <w:rPr>
          <w:rFonts w:ascii="Times New Roman" w:hAnsi="Times New Roman" w:cs="Times New Roman"/>
          <w:sz w:val="24"/>
          <w:szCs w:val="24"/>
        </w:rPr>
        <w:t>, не требующими организации санитарно-защитных зон;</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76617E">
          <w:rPr>
            <w:rFonts w:ascii="Times New Roman" w:hAnsi="Times New Roman" w:cs="Times New Roman"/>
            <w:sz w:val="24"/>
            <w:szCs w:val="24"/>
          </w:rPr>
          <w:t>1500 кв. м</w:t>
        </w:r>
      </w:smartTag>
      <w:r w:rsidRPr="0076617E">
        <w:rPr>
          <w:rFonts w:ascii="Times New Roman" w:hAnsi="Times New Roman" w:cs="Times New Roman"/>
          <w:sz w:val="24"/>
          <w:szCs w:val="24"/>
        </w:rPr>
        <w:t>;</w:t>
      </w:r>
    </w:p>
    <w:p w:rsidR="00FC21B5" w:rsidRPr="0076617E" w:rsidRDefault="00FC21B5" w:rsidP="00FC21B5">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 для блокированной секционной застройки с участками до 4-х соток и объектов обслуживания населения;</w:t>
      </w:r>
    </w:p>
    <w:p w:rsidR="00FC21B5" w:rsidRDefault="00FC21B5" w:rsidP="00FC21B5">
      <w:pPr>
        <w:spacing w:line="240" w:lineRule="auto"/>
        <w:ind w:firstLine="720"/>
        <w:rPr>
          <w:rFonts w:ascii="Times New Roman" w:hAnsi="Times New Roman" w:cs="Times New Roman"/>
          <w:sz w:val="24"/>
          <w:szCs w:val="24"/>
        </w:rPr>
      </w:pPr>
    </w:p>
    <w:p w:rsidR="00FC21B5" w:rsidRDefault="00FC21B5" w:rsidP="00FC21B5">
      <w:pPr>
        <w:spacing w:line="240" w:lineRule="auto"/>
        <w:ind w:firstLine="720"/>
        <w:rPr>
          <w:rFonts w:ascii="Times New Roman" w:hAnsi="Times New Roman" w:cs="Times New Roman"/>
          <w:b/>
          <w:sz w:val="24"/>
          <w:szCs w:val="24"/>
        </w:rPr>
      </w:pPr>
    </w:p>
    <w:p w:rsidR="00FC21B5" w:rsidRPr="0076617E" w:rsidRDefault="00FC21B5" w:rsidP="00FC21B5">
      <w:pPr>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w:t>
      </w:r>
      <w:r>
        <w:rPr>
          <w:rFonts w:ascii="Times New Roman" w:hAnsi="Times New Roman" w:cs="Times New Roman"/>
          <w:b/>
          <w:sz w:val="24"/>
          <w:szCs w:val="24"/>
        </w:rPr>
        <w:t>4</w:t>
      </w:r>
      <w:r w:rsidRPr="0076617E">
        <w:rPr>
          <w:rFonts w:ascii="Times New Roman" w:hAnsi="Times New Roman" w:cs="Times New Roman"/>
          <w:b/>
          <w:sz w:val="24"/>
          <w:szCs w:val="24"/>
        </w:rPr>
        <w:t xml:space="preserve">.2.  Общественно-деловая зона (ОД) </w:t>
      </w:r>
    </w:p>
    <w:p w:rsidR="00FC21B5" w:rsidRPr="0076617E" w:rsidRDefault="00FC21B5" w:rsidP="00FC21B5">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FC21B5" w:rsidRPr="0076617E" w:rsidRDefault="00FC21B5" w:rsidP="00FC21B5">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r w:rsidRPr="0076617E">
        <w:rPr>
          <w:rFonts w:ascii="Times New Roman" w:hAnsi="Times New Roman" w:cs="Times New Roman"/>
          <w:b/>
          <w:bCs/>
          <w:sz w:val="24"/>
          <w:szCs w:val="24"/>
        </w:rPr>
        <w:t xml:space="preserve">   </w:t>
      </w:r>
    </w:p>
    <w:p w:rsidR="00FC21B5" w:rsidRPr="0076617E" w:rsidRDefault="00FC21B5" w:rsidP="00FC21B5">
      <w:pPr>
        <w:keepNext/>
        <w:tabs>
          <w:tab w:val="left" w:pos="5954"/>
          <w:tab w:val="left" w:pos="9640"/>
        </w:tabs>
        <w:spacing w:line="240" w:lineRule="auto"/>
        <w:ind w:firstLine="0"/>
        <w:rPr>
          <w:rFonts w:ascii="Times New Roman" w:hAnsi="Times New Roman" w:cs="Times New Roman"/>
          <w:b/>
          <w:bCs/>
          <w:sz w:val="24"/>
          <w:szCs w:val="24"/>
        </w:rPr>
      </w:pPr>
    </w:p>
    <w:p w:rsidR="00FC21B5" w:rsidRPr="0076617E" w:rsidRDefault="00FC21B5" w:rsidP="00FC21B5">
      <w:pPr>
        <w:ind w:firstLine="720"/>
        <w:outlineLvl w:val="5"/>
        <w:rPr>
          <w:rFonts w:ascii="Times New Roman" w:hAnsi="Times New Roman" w:cs="Times New Roman"/>
          <w:b/>
          <w:sz w:val="24"/>
          <w:szCs w:val="24"/>
        </w:rPr>
      </w:pPr>
      <w:r w:rsidRPr="0076617E">
        <w:rPr>
          <w:rFonts w:ascii="Times New Roman" w:hAnsi="Times New Roman" w:cs="Times New Roman"/>
          <w:b/>
          <w:sz w:val="24"/>
          <w:szCs w:val="24"/>
        </w:rPr>
        <w:t>4</w:t>
      </w:r>
      <w:r>
        <w:rPr>
          <w:rFonts w:ascii="Times New Roman" w:hAnsi="Times New Roman" w:cs="Times New Roman"/>
          <w:b/>
          <w:sz w:val="24"/>
          <w:szCs w:val="24"/>
        </w:rPr>
        <w:t>4</w:t>
      </w:r>
      <w:r w:rsidRPr="0076617E">
        <w:rPr>
          <w:rFonts w:ascii="Times New Roman" w:hAnsi="Times New Roman" w:cs="Times New Roman"/>
          <w:b/>
          <w:sz w:val="24"/>
          <w:szCs w:val="24"/>
        </w:rPr>
        <w:t>.3.  Производственная зона (П)</w:t>
      </w:r>
    </w:p>
    <w:p w:rsidR="00FC21B5" w:rsidRPr="0076617E" w:rsidRDefault="00FC21B5" w:rsidP="00FC21B5">
      <w:pPr>
        <w:spacing w:before="120"/>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П-1»</w:t>
      </w:r>
    </w:p>
    <w:p w:rsidR="00FC21B5"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FC21B5" w:rsidRDefault="00FC21B5" w:rsidP="00FC21B5">
      <w:pPr>
        <w:spacing w:line="240" w:lineRule="auto"/>
        <w:ind w:firstLine="0"/>
        <w:rPr>
          <w:rFonts w:ascii="Times New Roman" w:hAnsi="Times New Roman" w:cs="Times New Roman"/>
          <w:sz w:val="24"/>
          <w:szCs w:val="24"/>
        </w:rPr>
      </w:pPr>
    </w:p>
    <w:p w:rsidR="00FC21B5" w:rsidRPr="005D1A8E" w:rsidRDefault="00FC21B5" w:rsidP="00FC21B5">
      <w:pPr>
        <w:spacing w:line="240" w:lineRule="auto"/>
        <w:ind w:left="709" w:firstLine="0"/>
        <w:rPr>
          <w:rFonts w:ascii="Times New Roman" w:hAnsi="Times New Roman" w:cs="Times New Roman"/>
          <w:sz w:val="24"/>
          <w:szCs w:val="24"/>
        </w:rPr>
      </w:pPr>
      <w:r w:rsidRPr="005D1A8E">
        <w:rPr>
          <w:rFonts w:ascii="Times New Roman" w:hAnsi="Times New Roman" w:cs="Times New Roman"/>
          <w:sz w:val="24"/>
          <w:szCs w:val="24"/>
        </w:rPr>
        <w:t>Зона «</w:t>
      </w:r>
      <w:r w:rsidRPr="005D1A8E">
        <w:rPr>
          <w:rFonts w:ascii="Times New Roman" w:hAnsi="Times New Roman" w:cs="Times New Roman"/>
          <w:b/>
          <w:sz w:val="24"/>
          <w:szCs w:val="24"/>
        </w:rPr>
        <w:t>П-2</w:t>
      </w:r>
      <w:r w:rsidRPr="005D1A8E">
        <w:rPr>
          <w:rFonts w:ascii="Times New Roman" w:hAnsi="Times New Roman" w:cs="Times New Roman"/>
          <w:sz w:val="24"/>
          <w:szCs w:val="24"/>
        </w:rPr>
        <w:t>»</w:t>
      </w:r>
    </w:p>
    <w:p w:rsidR="00FC21B5" w:rsidRPr="005D1A8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Pr="005D1A8E">
        <w:rPr>
          <w:rFonts w:ascii="Times New Roman" w:hAnsi="Times New Roman" w:cs="Times New Roman"/>
          <w:sz w:val="24"/>
          <w:szCs w:val="24"/>
        </w:rPr>
        <w:t xml:space="preserve"> для промышленных и коммунальных предприятий широкого профиля, расположенных за пределами сел</w:t>
      </w:r>
      <w:r w:rsidRPr="005D1A8E">
        <w:rPr>
          <w:rFonts w:ascii="Times New Roman" w:hAnsi="Times New Roman" w:cs="Times New Roman"/>
          <w:sz w:val="24"/>
          <w:szCs w:val="24"/>
        </w:rPr>
        <w:t>и</w:t>
      </w:r>
      <w:r w:rsidRPr="005D1A8E">
        <w:rPr>
          <w:rFonts w:ascii="Times New Roman" w:hAnsi="Times New Roman" w:cs="Times New Roman"/>
          <w:sz w:val="24"/>
          <w:szCs w:val="24"/>
        </w:rPr>
        <w:t>тебной территории.</w:t>
      </w:r>
    </w:p>
    <w:p w:rsidR="00FC21B5" w:rsidRDefault="00FC21B5" w:rsidP="00FC21B5">
      <w:pPr>
        <w:pStyle w:val="33"/>
        <w:spacing w:line="240" w:lineRule="auto"/>
        <w:ind w:firstLine="720"/>
        <w:rPr>
          <w:rFonts w:ascii="Times New Roman" w:hAnsi="Times New Roman" w:cs="Times New Roman"/>
          <w:sz w:val="24"/>
          <w:szCs w:val="24"/>
        </w:rPr>
      </w:pPr>
    </w:p>
    <w:p w:rsidR="00FC21B5" w:rsidRDefault="00FC21B5" w:rsidP="00FC21B5">
      <w:pPr>
        <w:pStyle w:val="33"/>
        <w:spacing w:line="240" w:lineRule="auto"/>
        <w:ind w:firstLine="720"/>
        <w:rPr>
          <w:rFonts w:ascii="Times New Roman" w:hAnsi="Times New Roman" w:cs="Times New Roman"/>
          <w:b/>
          <w:sz w:val="24"/>
          <w:szCs w:val="24"/>
        </w:rPr>
      </w:pPr>
    </w:p>
    <w:p w:rsidR="00FC21B5" w:rsidRPr="0076617E" w:rsidRDefault="00FC21B5" w:rsidP="00FC21B5">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w:t>
      </w:r>
      <w:r>
        <w:rPr>
          <w:rFonts w:ascii="Times New Roman" w:hAnsi="Times New Roman" w:cs="Times New Roman"/>
          <w:b/>
          <w:sz w:val="24"/>
          <w:szCs w:val="24"/>
        </w:rPr>
        <w:t>4</w:t>
      </w:r>
      <w:r w:rsidRPr="0076617E">
        <w:rPr>
          <w:rFonts w:ascii="Times New Roman" w:hAnsi="Times New Roman" w:cs="Times New Roman"/>
          <w:b/>
          <w:sz w:val="24"/>
          <w:szCs w:val="24"/>
        </w:rPr>
        <w:t>.4.  Инженерно-транспортные зоны (Т)</w:t>
      </w:r>
    </w:p>
    <w:p w:rsidR="00FC21B5" w:rsidRPr="0076617E" w:rsidRDefault="00FC21B5" w:rsidP="00FC21B5">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для размещения линейных объектов инженерно-</w:t>
      </w:r>
      <w:r w:rsidRPr="0076617E">
        <w:rPr>
          <w:rFonts w:ascii="Times New Roman" w:hAnsi="Times New Roman" w:cs="Times New Roman"/>
          <w:sz w:val="24"/>
          <w:szCs w:val="24"/>
        </w:rPr>
        <w:t>транспортной инфраструктуры.</w:t>
      </w: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w:t>
      </w:r>
      <w:r>
        <w:rPr>
          <w:rFonts w:ascii="Times New Roman" w:hAnsi="Times New Roman" w:cs="Times New Roman"/>
          <w:b/>
          <w:sz w:val="24"/>
          <w:szCs w:val="24"/>
        </w:rPr>
        <w:t>4</w:t>
      </w:r>
      <w:r w:rsidRPr="0076617E">
        <w:rPr>
          <w:rFonts w:ascii="Times New Roman" w:hAnsi="Times New Roman" w:cs="Times New Roman"/>
          <w:b/>
          <w:sz w:val="24"/>
          <w:szCs w:val="24"/>
        </w:rPr>
        <w:t>.5.  Рекреационные зоны (Р)</w:t>
      </w:r>
    </w:p>
    <w:p w:rsidR="00FC21B5" w:rsidRPr="0076617E" w:rsidRDefault="00FC21B5" w:rsidP="00FC21B5">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FC21B5" w:rsidRPr="0076617E" w:rsidRDefault="00FC21B5" w:rsidP="00FC21B5">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FC21B5" w:rsidRPr="0076617E" w:rsidRDefault="00FC21B5" w:rsidP="00FC21B5">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территории лесов, вошедших в границы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w:t>
      </w:r>
    </w:p>
    <w:p w:rsidR="00FC21B5" w:rsidRDefault="00FC21B5" w:rsidP="00FC21B5">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объекты, связанные с обслуживанием населения.</w:t>
      </w:r>
    </w:p>
    <w:p w:rsidR="00FC21B5" w:rsidRDefault="00FC21B5" w:rsidP="00FC21B5">
      <w:pPr>
        <w:spacing w:line="240" w:lineRule="auto"/>
        <w:ind w:firstLine="709"/>
        <w:rPr>
          <w:rFonts w:ascii="Times New Roman" w:hAnsi="Times New Roman" w:cs="Times New Roman"/>
          <w:sz w:val="24"/>
          <w:szCs w:val="24"/>
        </w:rPr>
      </w:pPr>
    </w:p>
    <w:p w:rsidR="00FC21B5" w:rsidRPr="00617A81" w:rsidRDefault="00FC21B5" w:rsidP="00FC21B5">
      <w:pPr>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Зона «</w:t>
      </w:r>
      <w:r w:rsidRPr="00617A81">
        <w:rPr>
          <w:rFonts w:ascii="Times New Roman" w:hAnsi="Times New Roman" w:cs="Times New Roman"/>
          <w:b/>
          <w:sz w:val="24"/>
          <w:szCs w:val="24"/>
        </w:rPr>
        <w:t>Р-2</w:t>
      </w:r>
      <w:r w:rsidRPr="00617A81">
        <w:rPr>
          <w:rFonts w:ascii="Times New Roman" w:hAnsi="Times New Roman" w:cs="Times New Roman"/>
          <w:sz w:val="24"/>
          <w:szCs w:val="24"/>
        </w:rPr>
        <w:t>»</w:t>
      </w:r>
    </w:p>
    <w:p w:rsidR="00FC21B5" w:rsidRPr="00617A81" w:rsidRDefault="00FC21B5" w:rsidP="00FC21B5">
      <w:pPr>
        <w:pStyle w:val="33"/>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 xml:space="preserve"> </w:t>
      </w:r>
      <w:r>
        <w:rPr>
          <w:rFonts w:ascii="Times New Roman" w:hAnsi="Times New Roman" w:cs="Times New Roman"/>
          <w:sz w:val="24"/>
          <w:szCs w:val="24"/>
        </w:rPr>
        <w:t>–</w:t>
      </w:r>
      <w:r w:rsidRPr="00617A81">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Территориальная </w:t>
      </w:r>
      <w:r w:rsidRPr="00617A81">
        <w:rPr>
          <w:rFonts w:ascii="Times New Roman" w:hAnsi="Times New Roman" w:cs="Times New Roman"/>
          <w:sz w:val="24"/>
          <w:szCs w:val="24"/>
        </w:rPr>
        <w:t>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C21B5" w:rsidRPr="0076617E" w:rsidRDefault="00FC21B5" w:rsidP="00FC21B5">
      <w:pPr>
        <w:pStyle w:val="33"/>
        <w:spacing w:line="240" w:lineRule="auto"/>
        <w:ind w:firstLine="709"/>
        <w:rPr>
          <w:rFonts w:ascii="Times New Roman" w:hAnsi="Times New Roman" w:cs="Times New Roman"/>
          <w:sz w:val="24"/>
          <w:szCs w:val="24"/>
        </w:rPr>
      </w:pPr>
    </w:p>
    <w:p w:rsidR="00FC21B5" w:rsidRPr="0076617E" w:rsidRDefault="00FC21B5" w:rsidP="00FC21B5">
      <w:pPr>
        <w:spacing w:line="240" w:lineRule="auto"/>
        <w:ind w:firstLine="720"/>
        <w:outlineLvl w:val="5"/>
        <w:rPr>
          <w:rFonts w:ascii="Times New Roman" w:hAnsi="Times New Roman" w:cs="Times New Roman"/>
          <w:sz w:val="24"/>
          <w:szCs w:val="24"/>
        </w:rPr>
      </w:pPr>
      <w:r w:rsidRPr="0076617E">
        <w:rPr>
          <w:rFonts w:ascii="Times New Roman" w:hAnsi="Times New Roman" w:cs="Times New Roman"/>
          <w:b/>
          <w:sz w:val="24"/>
          <w:szCs w:val="24"/>
        </w:rPr>
        <w:lastRenderedPageBreak/>
        <w:t>4</w:t>
      </w:r>
      <w:r>
        <w:rPr>
          <w:rFonts w:ascii="Times New Roman" w:hAnsi="Times New Roman" w:cs="Times New Roman"/>
          <w:b/>
          <w:sz w:val="24"/>
          <w:szCs w:val="24"/>
        </w:rPr>
        <w:t>4</w:t>
      </w:r>
      <w:r w:rsidRPr="0076617E">
        <w:rPr>
          <w:rFonts w:ascii="Times New Roman" w:hAnsi="Times New Roman" w:cs="Times New Roman"/>
          <w:b/>
          <w:sz w:val="24"/>
          <w:szCs w:val="24"/>
        </w:rPr>
        <w:t>.6</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Зоны специального назначения (СП)</w:t>
      </w:r>
    </w:p>
    <w:p w:rsidR="00FC21B5" w:rsidRPr="0076617E" w:rsidRDefault="00FC21B5" w:rsidP="00FC21B5">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кладбища, колумбарии;</w:t>
      </w:r>
    </w:p>
    <w:p w:rsidR="00FC21B5"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территории свалок ТБО.</w:t>
      </w:r>
    </w:p>
    <w:p w:rsidR="00FC21B5" w:rsidRDefault="00FC21B5" w:rsidP="00FC21B5">
      <w:pPr>
        <w:widowControl/>
        <w:spacing w:before="120" w:line="240" w:lineRule="auto"/>
        <w:ind w:left="709" w:firstLine="0"/>
        <w:jc w:val="left"/>
        <w:rPr>
          <w:rFonts w:ascii="Times New Roman" w:hAnsi="Times New Roman" w:cs="Times New Roman"/>
          <w:sz w:val="24"/>
          <w:szCs w:val="24"/>
        </w:rPr>
      </w:pPr>
    </w:p>
    <w:p w:rsidR="00FC21B5" w:rsidRPr="005D1A8E" w:rsidRDefault="00FC21B5" w:rsidP="00FC21B5">
      <w:pPr>
        <w:widowControl/>
        <w:spacing w:before="120" w:line="240" w:lineRule="auto"/>
        <w:ind w:left="709" w:firstLine="0"/>
        <w:jc w:val="left"/>
        <w:rPr>
          <w:rFonts w:ascii="Times New Roman" w:hAnsi="Times New Roman" w:cs="Times New Roman"/>
          <w:b/>
          <w:sz w:val="24"/>
          <w:szCs w:val="24"/>
        </w:rPr>
      </w:pPr>
      <w:r w:rsidRPr="005D1A8E">
        <w:rPr>
          <w:rFonts w:ascii="Times New Roman" w:hAnsi="Times New Roman" w:cs="Times New Roman"/>
          <w:sz w:val="24"/>
          <w:szCs w:val="24"/>
        </w:rPr>
        <w:t>Зона</w:t>
      </w:r>
      <w:r w:rsidRPr="005D1A8E">
        <w:rPr>
          <w:rFonts w:ascii="Times New Roman" w:hAnsi="Times New Roman" w:cs="Times New Roman"/>
          <w:b/>
          <w:sz w:val="24"/>
          <w:szCs w:val="24"/>
        </w:rPr>
        <w:t xml:space="preserve"> «СП-2».</w:t>
      </w:r>
    </w:p>
    <w:p w:rsidR="00FC21B5" w:rsidRPr="005D1A8E" w:rsidRDefault="00FC21B5" w:rsidP="00FC21B5">
      <w:pPr>
        <w:widowControl/>
        <w:spacing w:line="240" w:lineRule="auto"/>
        <w:ind w:left="709" w:firstLine="0"/>
        <w:rPr>
          <w:rFonts w:ascii="Times New Roman" w:hAnsi="Times New Roman" w:cs="Times New Roman"/>
          <w:sz w:val="24"/>
          <w:szCs w:val="24"/>
        </w:rPr>
      </w:pPr>
      <w:r w:rsidRPr="005D1A8E">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FC21B5" w:rsidRPr="005D1A8E" w:rsidRDefault="00FC21B5" w:rsidP="00FC21B5">
      <w:pPr>
        <w:spacing w:line="240" w:lineRule="auto"/>
        <w:ind w:firstLine="709"/>
        <w:outlineLvl w:val="5"/>
        <w:rPr>
          <w:rFonts w:ascii="Times New Roman" w:hAnsi="Times New Roman" w:cs="Times New Roman"/>
          <w:sz w:val="24"/>
          <w:szCs w:val="24"/>
        </w:rPr>
      </w:pPr>
    </w:p>
    <w:p w:rsidR="00FC21B5" w:rsidRPr="005D1A8E" w:rsidRDefault="00FC21B5" w:rsidP="00FC21B5">
      <w:pPr>
        <w:spacing w:line="240" w:lineRule="auto"/>
        <w:ind w:left="709" w:firstLine="0"/>
        <w:rPr>
          <w:rFonts w:ascii="Times New Roman" w:hAnsi="Times New Roman" w:cs="Times New Roman"/>
          <w:b/>
          <w:sz w:val="24"/>
          <w:szCs w:val="24"/>
        </w:rPr>
      </w:pPr>
      <w:r w:rsidRPr="005D1A8E">
        <w:rPr>
          <w:rFonts w:ascii="Times New Roman" w:hAnsi="Times New Roman" w:cs="Times New Roman"/>
          <w:sz w:val="24"/>
          <w:szCs w:val="24"/>
        </w:rPr>
        <w:t>Зона «</w:t>
      </w:r>
      <w:r w:rsidRPr="005D1A8E">
        <w:rPr>
          <w:rFonts w:ascii="Times New Roman" w:hAnsi="Times New Roman" w:cs="Times New Roman"/>
          <w:b/>
          <w:sz w:val="24"/>
          <w:szCs w:val="24"/>
        </w:rPr>
        <w:t>СП-3»</w:t>
      </w:r>
    </w:p>
    <w:p w:rsidR="00FC21B5" w:rsidRPr="005D1A8E" w:rsidRDefault="00FC21B5" w:rsidP="00FC21B5">
      <w:pPr>
        <w:widowControl/>
        <w:spacing w:line="240" w:lineRule="auto"/>
        <w:ind w:left="709" w:firstLine="0"/>
        <w:rPr>
          <w:rFonts w:ascii="Times New Roman" w:hAnsi="Times New Roman" w:cs="Times New Roman"/>
          <w:sz w:val="24"/>
          <w:szCs w:val="24"/>
        </w:rPr>
      </w:pPr>
      <w:r w:rsidRPr="005D1A8E">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FC21B5" w:rsidRPr="0076617E" w:rsidRDefault="00FC21B5" w:rsidP="00FC21B5">
      <w:pPr>
        <w:spacing w:line="240" w:lineRule="auto"/>
        <w:ind w:firstLine="709"/>
        <w:rPr>
          <w:rFonts w:ascii="Times New Roman" w:hAnsi="Times New Roman" w:cs="Times New Roman"/>
          <w:sz w:val="24"/>
          <w:szCs w:val="24"/>
        </w:rPr>
      </w:pP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w:t>
      </w:r>
      <w:r>
        <w:rPr>
          <w:rFonts w:ascii="Times New Roman" w:hAnsi="Times New Roman" w:cs="Times New Roman"/>
          <w:b/>
          <w:sz w:val="24"/>
          <w:szCs w:val="24"/>
        </w:rPr>
        <w:t>4</w:t>
      </w:r>
      <w:r w:rsidRPr="0076617E">
        <w:rPr>
          <w:rFonts w:ascii="Times New Roman" w:hAnsi="Times New Roman" w:cs="Times New Roman"/>
          <w:b/>
          <w:sz w:val="24"/>
          <w:szCs w:val="24"/>
        </w:rPr>
        <w:t>.7.  Сельскохозяйственная зона (С)</w:t>
      </w:r>
    </w:p>
    <w:p w:rsidR="00FC21B5" w:rsidRPr="0076617E" w:rsidRDefault="00FC21B5" w:rsidP="00FC21B5">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«С-1»</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 для всех видов сельскохозяйственной деятельности.</w:t>
      </w:r>
    </w:p>
    <w:p w:rsidR="00FC21B5" w:rsidRPr="0076617E" w:rsidRDefault="00FC21B5" w:rsidP="00FC21B5">
      <w:pPr>
        <w:widowControl/>
        <w:spacing w:line="240" w:lineRule="auto"/>
        <w:ind w:firstLine="709"/>
        <w:rPr>
          <w:rFonts w:ascii="Times New Roman" w:hAnsi="Times New Roman" w:cs="Times New Roman"/>
          <w:sz w:val="24"/>
          <w:szCs w:val="24"/>
        </w:rPr>
      </w:pP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tabs>
          <w:tab w:val="left" w:pos="5954"/>
          <w:tab w:val="left" w:pos="9640"/>
        </w:tabs>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5</w:t>
      </w:r>
      <w:r w:rsidRPr="0076617E">
        <w:rPr>
          <w:rFonts w:ascii="Times New Roman" w:hAnsi="Times New Roman" w:cs="Times New Roman"/>
          <w:b/>
          <w:bCs/>
          <w:sz w:val="24"/>
          <w:szCs w:val="24"/>
        </w:rPr>
        <w:t>. Описание границ территориальных зон</w:t>
      </w:r>
    </w:p>
    <w:p w:rsidR="00FC21B5" w:rsidRPr="0076617E" w:rsidRDefault="00FC21B5" w:rsidP="00FC21B5">
      <w:pPr>
        <w:tabs>
          <w:tab w:val="left" w:pos="5954"/>
          <w:tab w:val="left" w:pos="9640"/>
        </w:tabs>
        <w:spacing w:line="240" w:lineRule="auto"/>
        <w:ind w:firstLine="0"/>
        <w:jc w:val="center"/>
        <w:rPr>
          <w:rFonts w:ascii="Times New Roman" w:hAnsi="Times New Roman" w:cs="Times New Roman"/>
          <w:b/>
          <w:bCs/>
          <w:sz w:val="24"/>
          <w:szCs w:val="24"/>
        </w:rPr>
      </w:pPr>
    </w:p>
    <w:p w:rsidR="00FC21B5" w:rsidRPr="0076617E" w:rsidRDefault="00FC21B5" w:rsidP="00FC21B5">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6617E">
        <w:rPr>
          <w:rFonts w:ascii="Times New Roman" w:hAnsi="Times New Roman" w:cs="Times New Roman"/>
          <w:bCs/>
          <w:sz w:val="24"/>
          <w:szCs w:val="24"/>
        </w:rPr>
        <w:t>территории</w:t>
      </w:r>
      <w:r w:rsidRPr="0076617E">
        <w:rPr>
          <w:rFonts w:ascii="Times New Roman" w:hAnsi="Times New Roman" w:cs="Times New Roman"/>
          <w:sz w:val="24"/>
          <w:szCs w:val="24"/>
        </w:rPr>
        <w:t xml:space="preserve">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которая представлена в виде картографического докуме</w:t>
      </w:r>
      <w:r w:rsidRPr="0076617E">
        <w:rPr>
          <w:rFonts w:ascii="Times New Roman" w:hAnsi="Times New Roman" w:cs="Times New Roman"/>
          <w:sz w:val="24"/>
          <w:szCs w:val="24"/>
        </w:rPr>
        <w:t>н</w:t>
      </w:r>
      <w:r w:rsidRPr="0076617E">
        <w:rPr>
          <w:rFonts w:ascii="Times New Roman" w:hAnsi="Times New Roman" w:cs="Times New Roman"/>
          <w:sz w:val="24"/>
          <w:szCs w:val="24"/>
        </w:rPr>
        <w:t>та, являющегося неотъемлемой частью настоящих Правил.</w:t>
      </w:r>
    </w:p>
    <w:p w:rsidR="00FC21B5" w:rsidRPr="0076617E" w:rsidRDefault="00FC21B5" w:rsidP="00FC21B5">
      <w:pPr>
        <w:spacing w:line="240" w:lineRule="auto"/>
        <w:jc w:val="center"/>
        <w:rPr>
          <w:rFonts w:ascii="Times New Roman" w:hAnsi="Times New Roman" w:cs="Times New Roman"/>
          <w:b/>
          <w:sz w:val="24"/>
          <w:szCs w:val="24"/>
        </w:rPr>
      </w:pPr>
    </w:p>
    <w:p w:rsidR="00FC21B5" w:rsidRPr="0076617E" w:rsidRDefault="00FC21B5" w:rsidP="00FC21B5">
      <w:pPr>
        <w:spacing w:line="240" w:lineRule="auto"/>
        <w:jc w:val="center"/>
        <w:rPr>
          <w:rFonts w:ascii="Times New Roman" w:hAnsi="Times New Roman" w:cs="Times New Roman"/>
          <w:b/>
          <w:sz w:val="24"/>
          <w:szCs w:val="24"/>
        </w:rPr>
      </w:pPr>
    </w:p>
    <w:p w:rsidR="00FC21B5" w:rsidRDefault="00FC21B5" w:rsidP="00FC21B5">
      <w:pPr>
        <w:spacing w:line="240" w:lineRule="auto"/>
        <w:jc w:val="center"/>
        <w:rPr>
          <w:rFonts w:ascii="Times New Roman" w:hAnsi="Times New Roman" w:cs="Times New Roman"/>
          <w:b/>
          <w:sz w:val="24"/>
          <w:szCs w:val="24"/>
        </w:rPr>
      </w:pPr>
    </w:p>
    <w:p w:rsidR="00FC21B5" w:rsidRPr="0076617E" w:rsidRDefault="00FC21B5" w:rsidP="00FC21B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r w:rsidRPr="0076617E">
        <w:rPr>
          <w:rFonts w:ascii="Times New Roman" w:hAnsi="Times New Roman" w:cs="Times New Roman"/>
          <w:b/>
          <w:sz w:val="24"/>
          <w:szCs w:val="24"/>
        </w:rPr>
        <w:t>. КАРТЫ ГРАДОСТРОИТЕЛЬНОГО ЗОНИРОВАНИЯ ТЕРРИТОРИИ</w:t>
      </w:r>
    </w:p>
    <w:p w:rsidR="00FC21B5" w:rsidRPr="00E53192" w:rsidRDefault="00FC21B5" w:rsidP="00FC21B5">
      <w:pPr>
        <w:pStyle w:val="af"/>
        <w:spacing w:line="240" w:lineRule="auto"/>
        <w:rPr>
          <w:rFonts w:ascii="Times New Roman" w:hAnsi="Times New Roman" w:cs="Times New Roman"/>
        </w:rPr>
      </w:pPr>
      <w:r w:rsidRPr="0076617E">
        <w:t xml:space="preserve">  </w:t>
      </w:r>
      <w:r w:rsidRPr="00E53192">
        <w:rPr>
          <w:rFonts w:ascii="Times New Roman" w:hAnsi="Times New Roman" w:cs="Times New Roman"/>
        </w:rPr>
        <w:t xml:space="preserve">С. СТАРОКАЛМАШЕВО, С. НОВАЯ МУРТАЗА, Д. БУЛГАР, Д. КАВКАЗ СЕЛЬСКОГО ПОСЕЛЕНИЯ СТАРОКАЛМАШЕВСКИЙ  СЕЛЬСОВЕТ МУНИЦИПАЛЬНОГО РАЙОНА ЧЕКМАГУШЕВСКИЙ РАЙОН </w:t>
      </w:r>
    </w:p>
    <w:p w:rsidR="00FC21B5" w:rsidRPr="0076617E" w:rsidRDefault="00FC21B5" w:rsidP="00FC21B5">
      <w:pPr>
        <w:pStyle w:val="af"/>
        <w:spacing w:line="240" w:lineRule="auto"/>
        <w:rPr>
          <w:bCs w:val="0"/>
        </w:rPr>
      </w:pPr>
      <w:r w:rsidRPr="0076617E">
        <w:rPr>
          <w:rFonts w:ascii="Times New Roman" w:hAnsi="Times New Roman" w:cs="Times New Roman"/>
        </w:rPr>
        <w:t>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FC21B5" w:rsidRDefault="00FC21B5" w:rsidP="00FC21B5">
      <w:pPr>
        <w:keepNext/>
        <w:spacing w:line="240" w:lineRule="auto"/>
        <w:ind w:right="-57" w:firstLine="0"/>
        <w:jc w:val="center"/>
        <w:rPr>
          <w:rFonts w:ascii="Times New Roman" w:hAnsi="Times New Roman" w:cs="Times New Roman"/>
          <w:b/>
          <w:bCs/>
          <w:sz w:val="24"/>
          <w:szCs w:val="24"/>
        </w:rPr>
      </w:pPr>
    </w:p>
    <w:p w:rsidR="00FC21B5" w:rsidRPr="0076617E" w:rsidRDefault="00FC21B5" w:rsidP="00FC21B5">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6</w:t>
      </w:r>
      <w:r w:rsidRPr="0076617E">
        <w:rPr>
          <w:rFonts w:ascii="Times New Roman" w:hAnsi="Times New Roman" w:cs="Times New Roman"/>
          <w:b/>
          <w:bCs/>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FC21B5" w:rsidRPr="0076617E" w:rsidRDefault="00FC21B5" w:rsidP="00FC21B5">
      <w:pPr>
        <w:keepNext/>
        <w:spacing w:line="240" w:lineRule="auto"/>
        <w:ind w:right="-57" w:firstLine="0"/>
        <w:jc w:val="center"/>
        <w:rPr>
          <w:rFonts w:ascii="Times New Roman" w:hAnsi="Times New Roman" w:cs="Times New Roman"/>
          <w:b/>
          <w:bCs/>
          <w:sz w:val="24"/>
          <w:szCs w:val="24"/>
        </w:rPr>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Карты границ зон с особыми условиями использования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являющихся неотъемлемой частью насто</w:t>
      </w:r>
      <w:r w:rsidRPr="0076617E">
        <w:rPr>
          <w:rFonts w:ascii="Times New Roman" w:hAnsi="Times New Roman" w:cs="Times New Roman"/>
          <w:sz w:val="24"/>
          <w:szCs w:val="24"/>
        </w:rPr>
        <w:t>я</w:t>
      </w:r>
      <w:r w:rsidRPr="0076617E">
        <w:rPr>
          <w:rFonts w:ascii="Times New Roman" w:hAnsi="Times New Roman" w:cs="Times New Roman"/>
          <w:sz w:val="24"/>
          <w:szCs w:val="24"/>
        </w:rPr>
        <w:t>щих Правил.</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w:t>
      </w:r>
      <w:r w:rsidRPr="0076617E">
        <w:rPr>
          <w:rFonts w:ascii="Times New Roman" w:hAnsi="Times New Roman" w:cs="Times New Roman"/>
          <w:sz w:val="24"/>
          <w:szCs w:val="24"/>
        </w:rPr>
        <w:lastRenderedPageBreak/>
        <w:t xml:space="preserve">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76617E">
        <w:rPr>
          <w:rFonts w:ascii="Times New Roman" w:hAnsi="Times New Roman" w:cs="Times New Roman"/>
          <w:sz w:val="24"/>
          <w:szCs w:val="24"/>
        </w:rPr>
        <w:t>д</w:t>
      </w:r>
      <w:r w:rsidRPr="0076617E">
        <w:rPr>
          <w:rFonts w:ascii="Times New Roman" w:hAnsi="Times New Roman" w:cs="Times New Roman"/>
          <w:sz w:val="24"/>
          <w:szCs w:val="24"/>
        </w:rPr>
        <w:t>но-экологическим и санитарно-гигиеническим требованиям, установленное на о</w:t>
      </w:r>
      <w:r w:rsidRPr="0076617E">
        <w:rPr>
          <w:rFonts w:ascii="Times New Roman" w:hAnsi="Times New Roman" w:cs="Times New Roman"/>
          <w:sz w:val="24"/>
          <w:szCs w:val="24"/>
        </w:rPr>
        <w:t>с</w:t>
      </w:r>
      <w:r w:rsidRPr="0076617E">
        <w:rPr>
          <w:rFonts w:ascii="Times New Roman" w:hAnsi="Times New Roman" w:cs="Times New Roman"/>
          <w:sz w:val="24"/>
          <w:szCs w:val="24"/>
        </w:rPr>
        <w:t xml:space="preserve">нове действующих нормативных документов.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Точное местоположение границ указанных зон и территорий подлежит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зования и застройки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7</w:t>
      </w:r>
      <w:r w:rsidRPr="0076617E">
        <w:rPr>
          <w:rFonts w:ascii="Times New Roman" w:hAnsi="Times New Roman" w:cs="Times New Roman"/>
          <w:b/>
          <w:bCs/>
          <w:sz w:val="24"/>
          <w:szCs w:val="24"/>
        </w:rPr>
        <w:t>. Перечень зон с особыми условиями использования территорий по</w:t>
      </w:r>
    </w:p>
    <w:p w:rsidR="00FC21B5" w:rsidRPr="0076617E" w:rsidRDefault="00FC21B5" w:rsidP="00FC21B5">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природно-экологическим и санитарно-гигиеническим требованиям, отобр</w:t>
      </w:r>
      <w:r w:rsidRPr="0076617E">
        <w:rPr>
          <w:rFonts w:ascii="Times New Roman" w:hAnsi="Times New Roman" w:cs="Times New Roman"/>
          <w:b/>
          <w:bCs/>
          <w:sz w:val="24"/>
          <w:szCs w:val="24"/>
        </w:rPr>
        <w:t>а</w:t>
      </w:r>
      <w:r w:rsidRPr="0076617E">
        <w:rPr>
          <w:rFonts w:ascii="Times New Roman" w:hAnsi="Times New Roman" w:cs="Times New Roman"/>
          <w:b/>
          <w:bCs/>
          <w:sz w:val="24"/>
          <w:szCs w:val="24"/>
        </w:rPr>
        <w:t>женных на картах зон с особыми условиями использования территорий</w:t>
      </w:r>
    </w:p>
    <w:p w:rsidR="00FC21B5" w:rsidRPr="0076617E" w:rsidRDefault="00FC21B5" w:rsidP="00FC21B5">
      <w:pPr>
        <w:keepNext/>
        <w:spacing w:line="240" w:lineRule="auto"/>
        <w:ind w:right="-57" w:firstLine="0"/>
        <w:jc w:val="center"/>
        <w:rPr>
          <w:rFonts w:ascii="Times New Roman" w:hAnsi="Times New Roman" w:cs="Times New Roman"/>
          <w:b/>
          <w:bCs/>
          <w:sz w:val="24"/>
          <w:szCs w:val="24"/>
        </w:rPr>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На картах зон с особыми условиями использования территорий вх</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Зоны охраны водных объектов.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Санитарно-защитные зоны  от стационарных техногенных источников.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особого контроля градостроительной деятельности.</w:t>
      </w:r>
    </w:p>
    <w:p w:rsidR="00FC21B5" w:rsidRPr="0076617E" w:rsidRDefault="00FC21B5" w:rsidP="00FC21B5">
      <w:pPr>
        <w:spacing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2.  В составе зон охраны водных объектов отображены следующие зоны:</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прибрежной защитной полосы;</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водоохраной полосы.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В составе санитарно-защитных зон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 отображены следующие зоны:</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w:t>
      </w:r>
      <w:r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санитарно-защитная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закрытых и открытых кладбищ;</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ГРП;</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кладбища;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ТП;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СТО</w:t>
      </w:r>
      <w:r w:rsidRPr="0076617E">
        <w:rPr>
          <w:rFonts w:ascii="Times New Roman" w:hAnsi="Times New Roman" w:cs="Times New Roman"/>
          <w:sz w:val="24"/>
          <w:szCs w:val="24"/>
        </w:rPr>
        <w:t>;</w:t>
      </w:r>
    </w:p>
    <w:p w:rsidR="00FC21B5"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конного двора;</w:t>
      </w:r>
    </w:p>
    <w:p w:rsidR="00FC21B5"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МТМ;</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МТФ;</w:t>
      </w:r>
    </w:p>
    <w:p w:rsidR="00FC21B5"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зерносклада;</w:t>
      </w:r>
    </w:p>
    <w:p w:rsidR="00FC21B5"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автогаража;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склада;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молочного цеха</w:t>
      </w:r>
      <w:r w:rsidRPr="0076617E">
        <w:rPr>
          <w:rFonts w:ascii="Times New Roman" w:hAnsi="Times New Roman" w:cs="Times New Roman"/>
          <w:sz w:val="24"/>
          <w:szCs w:val="24"/>
        </w:rPr>
        <w:t>;</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котельной.</w:t>
      </w: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sz w:val="24"/>
          <w:szCs w:val="24"/>
        </w:rPr>
      </w:pPr>
    </w:p>
    <w:p w:rsidR="00FC21B5" w:rsidRDefault="00FC21B5" w:rsidP="00FC21B5">
      <w:pPr>
        <w:jc w:val="center"/>
        <w:rPr>
          <w:rFonts w:ascii="Times New Roman" w:hAnsi="Times New Roman" w:cs="Times New Roman"/>
          <w:b/>
          <w:sz w:val="24"/>
          <w:szCs w:val="24"/>
        </w:rPr>
      </w:pPr>
    </w:p>
    <w:p w:rsidR="00FC21B5" w:rsidRPr="0076617E" w:rsidRDefault="00FC21B5" w:rsidP="00FC21B5">
      <w:pPr>
        <w:jc w:val="center"/>
        <w:rPr>
          <w:rFonts w:ascii="Times New Roman" w:hAnsi="Times New Roman" w:cs="Times New Roman"/>
          <w:b/>
          <w:sz w:val="24"/>
          <w:szCs w:val="24"/>
        </w:rPr>
      </w:pPr>
      <w:r w:rsidRPr="0076617E">
        <w:rPr>
          <w:rFonts w:ascii="Times New Roman" w:hAnsi="Times New Roman" w:cs="Times New Roman"/>
          <w:b/>
          <w:sz w:val="24"/>
          <w:szCs w:val="24"/>
        </w:rPr>
        <w:t xml:space="preserve">Перечень </w:t>
      </w:r>
      <w:r>
        <w:rPr>
          <w:rFonts w:ascii="Times New Roman" w:hAnsi="Times New Roman" w:cs="Times New Roman"/>
          <w:b/>
          <w:sz w:val="24"/>
          <w:szCs w:val="24"/>
        </w:rPr>
        <w:t xml:space="preserve">объектов и </w:t>
      </w:r>
      <w:r w:rsidRPr="0076617E">
        <w:rPr>
          <w:rFonts w:ascii="Times New Roman" w:hAnsi="Times New Roman" w:cs="Times New Roman"/>
          <w:b/>
          <w:sz w:val="24"/>
          <w:szCs w:val="24"/>
        </w:rPr>
        <w:t>предприятий, формирующих границы санитарно-защитных зон</w:t>
      </w:r>
    </w:p>
    <w:p w:rsidR="00FC21B5" w:rsidRPr="0076617E" w:rsidRDefault="00FC21B5" w:rsidP="00FC21B5">
      <w:pPr>
        <w:shd w:val="clear" w:color="auto" w:fill="FFFFFF"/>
        <w:spacing w:after="120" w:line="240" w:lineRule="auto"/>
        <w:ind w:left="-142" w:firstLine="0"/>
        <w:jc w:val="left"/>
        <w:rPr>
          <w:rFonts w:ascii="Times New Roman" w:hAnsi="Times New Roman" w:cs="Times New Roman"/>
          <w:bCs/>
          <w:sz w:val="24"/>
          <w:szCs w:val="24"/>
        </w:rPr>
      </w:pPr>
      <w:r w:rsidRPr="0076617E">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612"/>
        <w:gridCol w:w="2221"/>
        <w:gridCol w:w="2237"/>
        <w:gridCol w:w="1938"/>
      </w:tblGrid>
      <w:tr w:rsidR="00FC21B5" w:rsidRPr="0076617E" w:rsidTr="00C91A41">
        <w:trPr>
          <w:trHeight w:val="1326"/>
        </w:trPr>
        <w:tc>
          <w:tcPr>
            <w:tcW w:w="577" w:type="dxa"/>
            <w:shd w:val="clear" w:color="auto" w:fill="auto"/>
            <w:vAlign w:val="center"/>
          </w:tcPr>
          <w:p w:rsidR="00FC21B5" w:rsidRPr="0076617E" w:rsidRDefault="00FC21B5" w:rsidP="00C91A41">
            <w:pPr>
              <w:ind w:firstLine="0"/>
              <w:rPr>
                <w:rFonts w:ascii="Times New Roman" w:hAnsi="Times New Roman" w:cs="Times New Roman"/>
                <w:sz w:val="20"/>
                <w:szCs w:val="20"/>
              </w:rPr>
            </w:pPr>
            <w:r w:rsidRPr="0076617E">
              <w:rPr>
                <w:rFonts w:ascii="Times New Roman" w:hAnsi="Times New Roman" w:cs="Times New Roman"/>
                <w:sz w:val="20"/>
                <w:szCs w:val="20"/>
              </w:rPr>
              <w:t>№ п/п</w:t>
            </w:r>
          </w:p>
        </w:tc>
        <w:tc>
          <w:tcPr>
            <w:tcW w:w="2771" w:type="dxa"/>
            <w:shd w:val="clear" w:color="auto" w:fill="auto"/>
            <w:vAlign w:val="center"/>
          </w:tcPr>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Наименование населенного пункта</w:t>
            </w:r>
          </w:p>
        </w:tc>
        <w:tc>
          <w:tcPr>
            <w:tcW w:w="2292"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Производственная структура</w:t>
            </w:r>
          </w:p>
        </w:tc>
        <w:tc>
          <w:tcPr>
            <w:tcW w:w="234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Размер СЗЗ</w:t>
            </w:r>
          </w:p>
          <w:p w:rsidR="00FC21B5" w:rsidRPr="0076617E" w:rsidRDefault="00FC21B5" w:rsidP="00C91A41">
            <w:pPr>
              <w:pStyle w:val="ConsPlusTitle"/>
              <w:widowControl/>
              <w:jc w:val="center"/>
              <w:rPr>
                <w:rFonts w:ascii="Times New Roman" w:hAnsi="Times New Roman" w:cs="Times New Roman"/>
                <w:b w:val="0"/>
              </w:rPr>
            </w:pPr>
            <w:r w:rsidRPr="0076617E">
              <w:rPr>
                <w:rFonts w:ascii="Times New Roman" w:hAnsi="Times New Roman" w:cs="Times New Roman"/>
                <w:b w:val="0"/>
              </w:rPr>
              <w:t>по СанПиН 2.2.1/2.1.1.1200-03</w:t>
            </w:r>
          </w:p>
          <w:p w:rsidR="00FC21B5" w:rsidRPr="0076617E" w:rsidRDefault="00FC21B5" w:rsidP="00C91A41">
            <w:pPr>
              <w:pStyle w:val="ConsPlusTitle"/>
              <w:widowControl/>
              <w:jc w:val="center"/>
              <w:rPr>
                <w:rFonts w:ascii="Times New Roman" w:hAnsi="Times New Roman" w:cs="Times New Roman"/>
                <w:b w:val="0"/>
              </w:rPr>
            </w:pPr>
            <w:r w:rsidRPr="0076617E">
              <w:rPr>
                <w:rFonts w:ascii="Times New Roman" w:hAnsi="Times New Roman" w:cs="Times New Roman"/>
                <w:b w:val="0"/>
              </w:rPr>
              <w:t>м</w:t>
            </w:r>
          </w:p>
        </w:tc>
        <w:tc>
          <w:tcPr>
            <w:tcW w:w="2026" w:type="dxa"/>
            <w:shd w:val="clear" w:color="auto" w:fill="auto"/>
            <w:vAlign w:val="center"/>
          </w:tcPr>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Основание для</w:t>
            </w:r>
          </w:p>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пересмотра размера СЗЗ</w:t>
            </w:r>
          </w:p>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на перспективу</w:t>
            </w:r>
          </w:p>
        </w:tc>
      </w:tr>
      <w:tr w:rsidR="00FC21B5" w:rsidRPr="0076617E" w:rsidTr="00C91A41">
        <w:trPr>
          <w:trHeight w:val="371"/>
        </w:trPr>
        <w:tc>
          <w:tcPr>
            <w:tcW w:w="577" w:type="dxa"/>
            <w:tcBorders>
              <w:bottom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sidRPr="0076617E">
              <w:rPr>
                <w:rFonts w:ascii="Times New Roman" w:hAnsi="Times New Roman" w:cs="Times New Roman"/>
                <w:sz w:val="20"/>
                <w:szCs w:val="20"/>
              </w:rPr>
              <w:t>1</w:t>
            </w:r>
          </w:p>
        </w:tc>
        <w:tc>
          <w:tcPr>
            <w:tcW w:w="2771" w:type="dxa"/>
            <w:tcBorders>
              <w:bottom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2292" w:type="dxa"/>
            <w:tcBorders>
              <w:bottom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2346" w:type="dxa"/>
            <w:tcBorders>
              <w:bottom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2026" w:type="dxa"/>
            <w:tcBorders>
              <w:bottom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FC21B5" w:rsidRPr="0076617E" w:rsidTr="00C91A41">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sidRPr="0076617E">
              <w:rPr>
                <w:rFonts w:ascii="Times New Roman" w:hAnsi="Times New Roman" w:cs="Times New Roman"/>
                <w:sz w:val="20"/>
                <w:szCs w:val="20"/>
              </w:rPr>
              <w:t>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both"/>
              <w:rPr>
                <w:rFonts w:ascii="Times New Roman" w:hAnsi="Times New Roman" w:cs="Times New Roman"/>
              </w:rPr>
            </w:pPr>
            <w:r w:rsidRPr="0076617E">
              <w:rPr>
                <w:rFonts w:ascii="Times New Roman" w:hAnsi="Times New Roman" w:cs="Times New Roman"/>
              </w:rPr>
              <w:t>Размеры и границы санитарно-защитной зоны определяются в проекте санитарно-защитной зоны.</w:t>
            </w:r>
          </w:p>
        </w:tc>
      </w:tr>
      <w:tr w:rsidR="00FC21B5" w:rsidRPr="0076617E" w:rsidTr="00C91A41">
        <w:trPr>
          <w:trHeight w:val="658"/>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sidRPr="0076617E">
              <w:rPr>
                <w:rFonts w:ascii="Times New Roman" w:hAnsi="Times New Roman" w:cs="Times New Roman"/>
                <w:sz w:val="20"/>
                <w:szCs w:val="20"/>
              </w:rPr>
              <w:t>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658"/>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Pr>
                <w:rFonts w:ascii="Times New Roman" w:hAnsi="Times New Roman" w:cs="Times New Roman"/>
                <w:sz w:val="20"/>
                <w:szCs w:val="20"/>
              </w:rPr>
              <w:t>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Pr>
                <w:rFonts w:ascii="Times New Roman" w:hAnsi="Times New Roman" w:cs="Times New Roman"/>
                <w:sz w:val="20"/>
                <w:szCs w:val="20"/>
              </w:rPr>
              <w:t>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Pr>
                <w:rFonts w:ascii="Times New Roman" w:hAnsi="Times New Roman" w:cs="Times New Roman"/>
                <w:sz w:val="20"/>
                <w:szCs w:val="20"/>
              </w:rPr>
              <w:t>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 xml:space="preserve">Зерноток </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Pr>
                <w:rFonts w:ascii="Times New Roman" w:hAnsi="Times New Roman" w:cs="Times New Roman"/>
                <w:sz w:val="20"/>
                <w:szCs w:val="20"/>
              </w:rPr>
              <w:t>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 xml:space="preserve">Зерноток </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Pr>
                <w:rFonts w:ascii="Times New Roman" w:hAnsi="Times New Roman" w:cs="Times New Roman"/>
                <w:sz w:val="20"/>
                <w:szCs w:val="20"/>
              </w:rPr>
              <w:t>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Конный двор</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Pr="0076617E"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Pr="0076617E" w:rsidRDefault="00FC21B5" w:rsidP="00C91A41">
            <w:pPr>
              <w:jc w:val="left"/>
              <w:rPr>
                <w:rFonts w:ascii="Times New Roman" w:hAnsi="Times New Roman" w:cs="Times New Roman"/>
                <w:sz w:val="20"/>
                <w:szCs w:val="20"/>
              </w:rPr>
            </w:pPr>
            <w:r>
              <w:rPr>
                <w:rFonts w:ascii="Times New Roman" w:hAnsi="Times New Roman" w:cs="Times New Roman"/>
                <w:sz w:val="20"/>
                <w:szCs w:val="20"/>
              </w:rPr>
              <w:t>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 xml:space="preserve">Кладбище </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Default="00FC21B5" w:rsidP="00C91A41">
            <w:pPr>
              <w:jc w:val="left"/>
              <w:rPr>
                <w:rFonts w:ascii="Times New Roman" w:hAnsi="Times New Roman" w:cs="Times New Roman"/>
                <w:sz w:val="20"/>
                <w:szCs w:val="20"/>
              </w:rPr>
            </w:pPr>
            <w:r>
              <w:rPr>
                <w:rFonts w:ascii="Times New Roman" w:hAnsi="Times New Roman" w:cs="Times New Roman"/>
                <w:sz w:val="20"/>
                <w:szCs w:val="20"/>
              </w:rPr>
              <w:t>9</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10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с. Старокалмашево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11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с. Новая Муртаза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12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с. Новая Муртаза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C21B5" w:rsidRPr="0076617E" w:rsidTr="00C91A4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rPr>
                <w:rFonts w:ascii="Times New Roman" w:hAnsi="Times New Roman" w:cs="Times New Roman"/>
                <w:sz w:val="20"/>
                <w:szCs w:val="20"/>
              </w:rPr>
            </w:pPr>
            <w:r>
              <w:rPr>
                <w:rFonts w:ascii="Times New Roman" w:hAnsi="Times New Roman" w:cs="Times New Roman"/>
                <w:sz w:val="20"/>
                <w:szCs w:val="20"/>
              </w:rPr>
              <w:t>д. Булгар</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C21B5" w:rsidRDefault="00FC21B5" w:rsidP="00C91A41">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C21B5" w:rsidRPr="0076617E" w:rsidRDefault="00FC21B5" w:rsidP="00C91A41">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bl>
    <w:p w:rsidR="00FC21B5" w:rsidRDefault="00FC21B5" w:rsidP="00FC21B5">
      <w:pPr>
        <w:shd w:val="clear" w:color="auto" w:fill="FFFFFF"/>
        <w:spacing w:line="240" w:lineRule="auto"/>
        <w:ind w:firstLine="0"/>
        <w:jc w:val="center"/>
        <w:rPr>
          <w:rFonts w:ascii="Times New Roman" w:hAnsi="Times New Roman" w:cs="Times New Roman"/>
          <w:bCs/>
          <w:sz w:val="28"/>
          <w:szCs w:val="28"/>
        </w:rPr>
      </w:pPr>
    </w:p>
    <w:p w:rsidR="00FC21B5" w:rsidRPr="0076617E" w:rsidRDefault="00FC21B5" w:rsidP="00FC21B5">
      <w:pPr>
        <w:shd w:val="clear" w:color="auto" w:fill="FFFFFF"/>
        <w:spacing w:line="240" w:lineRule="auto"/>
        <w:ind w:firstLine="0"/>
        <w:jc w:val="center"/>
        <w:rPr>
          <w:rFonts w:ascii="Times New Roman" w:hAnsi="Times New Roman" w:cs="Times New Roman"/>
          <w:bCs/>
          <w:sz w:val="28"/>
          <w:szCs w:val="28"/>
        </w:rPr>
      </w:pPr>
      <w:r w:rsidRPr="0076617E">
        <w:rPr>
          <w:rFonts w:ascii="Times New Roman" w:hAnsi="Times New Roman" w:cs="Times New Roman"/>
          <w:bCs/>
          <w:sz w:val="28"/>
          <w:szCs w:val="28"/>
        </w:rPr>
        <w:t xml:space="preserve">ЧАСТЬ </w:t>
      </w:r>
      <w:r w:rsidRPr="0076617E">
        <w:rPr>
          <w:rFonts w:ascii="Times New Roman" w:hAnsi="Times New Roman" w:cs="Times New Roman"/>
          <w:bCs/>
          <w:sz w:val="28"/>
          <w:szCs w:val="28"/>
          <w:lang w:val="en-US"/>
        </w:rPr>
        <w:t>III</w:t>
      </w:r>
    </w:p>
    <w:p w:rsidR="00FC21B5" w:rsidRPr="0076617E" w:rsidRDefault="00FC21B5" w:rsidP="00FC21B5">
      <w:pPr>
        <w:shd w:val="clear" w:color="auto" w:fill="FFFFFF"/>
        <w:spacing w:line="240" w:lineRule="auto"/>
        <w:jc w:val="center"/>
        <w:rPr>
          <w:rFonts w:ascii="Times New Roman" w:hAnsi="Times New Roman" w:cs="Times New Roman"/>
          <w:bCs/>
          <w:sz w:val="28"/>
          <w:szCs w:val="28"/>
        </w:rPr>
      </w:pPr>
      <w:r w:rsidRPr="0076617E">
        <w:rPr>
          <w:rFonts w:ascii="Times New Roman" w:hAnsi="Times New Roman" w:cs="Times New Roman"/>
          <w:bCs/>
          <w:sz w:val="28"/>
          <w:szCs w:val="28"/>
        </w:rPr>
        <w:t>ГРАДОСТРОИТЕЛЬНЫЕ РЕГЛАМЕНТЫ</w:t>
      </w:r>
    </w:p>
    <w:p w:rsidR="00FC21B5" w:rsidRPr="0076617E" w:rsidRDefault="00FC21B5" w:rsidP="00FC21B5">
      <w:pPr>
        <w:shd w:val="clear" w:color="auto" w:fill="FFFFFF"/>
        <w:spacing w:line="240" w:lineRule="auto"/>
        <w:ind w:firstLine="709"/>
        <w:rPr>
          <w:b/>
          <w:bCs/>
          <w:szCs w:val="26"/>
        </w:rPr>
      </w:pPr>
    </w:p>
    <w:p w:rsidR="00FC21B5" w:rsidRPr="0076617E" w:rsidRDefault="00FC21B5" w:rsidP="00FC21B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r w:rsidRPr="0076617E">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C21B5" w:rsidRPr="0076617E" w:rsidRDefault="00FC21B5" w:rsidP="00FC21B5">
      <w:pPr>
        <w:spacing w:line="240" w:lineRule="auto"/>
        <w:rPr>
          <w:rFonts w:ascii="Times New Roman" w:hAnsi="Times New Roman" w:cs="Times New Roman"/>
          <w:b/>
          <w:sz w:val="24"/>
          <w:szCs w:val="24"/>
        </w:rPr>
      </w:pPr>
    </w:p>
    <w:p w:rsidR="00FC21B5" w:rsidRPr="0076617E" w:rsidRDefault="00FC21B5" w:rsidP="00FC21B5">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Статья 4</w:t>
      </w:r>
      <w:r>
        <w:rPr>
          <w:rFonts w:ascii="Times New Roman" w:hAnsi="Times New Roman" w:cs="Times New Roman"/>
          <w:bCs w:val="0"/>
          <w:szCs w:val="24"/>
        </w:rPr>
        <w:t>8</w:t>
      </w:r>
      <w:r w:rsidRPr="0076617E">
        <w:rPr>
          <w:rFonts w:ascii="Times New Roman" w:hAnsi="Times New Roman" w:cs="Times New Roman"/>
          <w:bCs w:val="0"/>
          <w:szCs w:val="24"/>
        </w:rPr>
        <w:t xml:space="preserve">. Общие положения о территориальных зонах территории                                     </w:t>
      </w:r>
      <w:r w:rsidRPr="0076617E">
        <w:rPr>
          <w:rFonts w:ascii="Times New Roman" w:hAnsi="Times New Roman" w:cs="Times New Roman"/>
          <w:szCs w:val="24"/>
        </w:rPr>
        <w:t xml:space="preserve"> </w:t>
      </w:r>
      <w:r>
        <w:rPr>
          <w:rFonts w:ascii="Times New Roman" w:hAnsi="Times New Roman" w:cs="Times New Roman"/>
          <w:szCs w:val="24"/>
        </w:rPr>
        <w:t>с. Старокалмашево, с. Новая Муртаза, д. Булгар, д. Кавказ</w:t>
      </w:r>
      <w:r w:rsidRPr="0076617E">
        <w:rPr>
          <w:rFonts w:ascii="Times New Roman" w:hAnsi="Times New Roman" w:cs="Times New Roman"/>
          <w:szCs w:val="24"/>
        </w:rPr>
        <w:t xml:space="preserve"> сельского поселения </w:t>
      </w:r>
      <w:r>
        <w:rPr>
          <w:rFonts w:ascii="Times New Roman" w:hAnsi="Times New Roman" w:cs="Times New Roman"/>
          <w:szCs w:val="24"/>
        </w:rPr>
        <w:t>Старокалмашевский</w:t>
      </w:r>
      <w:r w:rsidRPr="0076617E">
        <w:rPr>
          <w:rFonts w:ascii="Times New Roman" w:hAnsi="Times New Roman" w:cs="Times New Roman"/>
          <w:szCs w:val="24"/>
        </w:rPr>
        <w:t xml:space="preserve">  сельсовет </w:t>
      </w:r>
      <w:r w:rsidRPr="0076617E">
        <w:rPr>
          <w:rFonts w:ascii="Times New Roman" w:hAnsi="Times New Roman" w:cs="Times New Roman"/>
          <w:bCs w:val="0"/>
          <w:szCs w:val="24"/>
        </w:rPr>
        <w:t xml:space="preserve">  муниципального района </w:t>
      </w:r>
      <w:r>
        <w:rPr>
          <w:rFonts w:ascii="Times New Roman" w:hAnsi="Times New Roman" w:cs="Times New Roman"/>
          <w:bCs w:val="0"/>
          <w:szCs w:val="24"/>
        </w:rPr>
        <w:t>Чекмагушевский</w:t>
      </w:r>
      <w:r w:rsidRPr="0076617E">
        <w:rPr>
          <w:rFonts w:ascii="Times New Roman" w:hAnsi="Times New Roman" w:cs="Times New Roman"/>
          <w:bCs w:val="0"/>
          <w:szCs w:val="24"/>
        </w:rPr>
        <w:t xml:space="preserve"> район Республики Башкортостан</w:t>
      </w:r>
    </w:p>
    <w:p w:rsidR="00FC21B5" w:rsidRPr="0076617E" w:rsidRDefault="00FC21B5" w:rsidP="00FC21B5">
      <w:pPr>
        <w:pStyle w:val="14"/>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FC21B5" w:rsidRPr="0076617E" w:rsidRDefault="00FC21B5" w:rsidP="00FC21B5">
      <w:pPr>
        <w:pStyle w:val="14"/>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настоящими Правилами в пределах  </w:t>
      </w:r>
      <w:r w:rsidRPr="00693CA0">
        <w:rPr>
          <w:b w:val="0"/>
        </w:rPr>
        <w:t>с. Старокалмашево, с. Новая Муртаза, д. Булгар, д. Кавказ</w:t>
      </w:r>
      <w:r w:rsidRPr="0076617E">
        <w:rPr>
          <w:b w:val="0"/>
        </w:rPr>
        <w:t xml:space="preserve"> сельского поселения </w:t>
      </w:r>
      <w:r>
        <w:rPr>
          <w:b w:val="0"/>
        </w:rPr>
        <w:t>Старокалмашевский</w:t>
      </w:r>
      <w:r w:rsidRPr="0076617E">
        <w:rPr>
          <w:b w:val="0"/>
        </w:rPr>
        <w:t xml:space="preserve">  сельсовет муниципального района </w:t>
      </w:r>
      <w:r>
        <w:rPr>
          <w:b w:val="0"/>
        </w:rPr>
        <w:t>Чекмагушевский</w:t>
      </w:r>
      <w:r w:rsidRPr="0076617E">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C21B5" w:rsidRPr="0076617E" w:rsidRDefault="00FC21B5" w:rsidP="00FC21B5">
      <w:pPr>
        <w:spacing w:line="240" w:lineRule="auto"/>
        <w:ind w:firstLine="426"/>
        <w:rPr>
          <w:rFonts w:ascii="Times New Roman" w:hAnsi="Times New Roman" w:cs="Times New Roman"/>
          <w:sz w:val="24"/>
          <w:szCs w:val="24"/>
        </w:rPr>
      </w:pPr>
      <w:r w:rsidRPr="0076617E">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p>
    <w:p w:rsidR="00FC21B5" w:rsidRPr="0076617E" w:rsidRDefault="00FC21B5" w:rsidP="00FC21B5">
      <w:pPr>
        <w:spacing w:line="240" w:lineRule="auto"/>
        <w:rPr>
          <w:rFonts w:ascii="Times New Roman" w:hAnsi="Times New Roman" w:cs="Times New Roman"/>
          <w:i/>
          <w:sz w:val="24"/>
          <w:szCs w:val="24"/>
        </w:rPr>
      </w:pPr>
      <w:r w:rsidRPr="0076617E">
        <w:rPr>
          <w:rFonts w:ascii="Times New Roman" w:hAnsi="Times New Roman" w:cs="Times New Roman"/>
          <w:sz w:val="24"/>
          <w:szCs w:val="24"/>
        </w:rPr>
        <w:t xml:space="preserve">     -  выделены территориальные зоны в соответствии с частью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настоящих Правил;</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C21B5" w:rsidRPr="0076617E" w:rsidRDefault="00FC21B5" w:rsidP="00FC21B5">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rFonts w:ascii="Times New Roman" w:hAnsi="Times New Roman" w:cs="Times New Roman"/>
          <w:bCs/>
          <w:sz w:val="24"/>
          <w:szCs w:val="24"/>
        </w:rPr>
        <w:t xml:space="preserve"> </w:t>
      </w:r>
      <w:r w:rsidRPr="0076617E">
        <w:rPr>
          <w:rFonts w:ascii="Times New Roman" w:hAnsi="Times New Roman" w:cs="Times New Roman"/>
          <w:sz w:val="24"/>
          <w:szCs w:val="24"/>
        </w:rPr>
        <w:t xml:space="preserve">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установлены следующие виды территориальных зон:</w:t>
      </w:r>
    </w:p>
    <w:p w:rsidR="00FC21B5" w:rsidRPr="0076617E" w:rsidRDefault="00FC21B5" w:rsidP="00FC21B5">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C21B5" w:rsidRPr="00FE5AFD" w:rsidTr="00C91A41">
        <w:tblPrEx>
          <w:tblCellMar>
            <w:top w:w="0" w:type="dxa"/>
            <w:bottom w:w="0" w:type="dxa"/>
          </w:tblCellMar>
        </w:tblPrEx>
        <w:trPr>
          <w:trHeight w:val="36"/>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Кодовое обозначение</w:t>
            </w:r>
          </w:p>
          <w:p w:rsidR="00FC21B5" w:rsidRPr="00386EE8" w:rsidRDefault="00FC21B5" w:rsidP="00C91A41">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t xml:space="preserve">       Наименование зоны</w:t>
            </w:r>
          </w:p>
        </w:tc>
      </w:tr>
      <w:tr w:rsidR="00FC21B5" w:rsidRPr="00FE5AFD" w:rsidTr="00C91A41">
        <w:tblPrEx>
          <w:tblCellMar>
            <w:top w:w="0" w:type="dxa"/>
            <w:bottom w:w="0" w:type="dxa"/>
          </w:tblCellMar>
        </w:tblPrEx>
        <w:trPr>
          <w:trHeight w:val="33"/>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 xml:space="preserve">Ж-1 </w:t>
            </w: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t>-</w:t>
            </w:r>
            <w:r w:rsidRPr="00386EE8">
              <w:rPr>
                <w:rFonts w:ascii="Times New Roman" w:hAnsi="Times New Roman" w:cs="Times New Roman"/>
                <w:sz w:val="24"/>
                <w:szCs w:val="24"/>
                <w:lang w:val="en-US"/>
              </w:rPr>
              <w:t xml:space="preserve">  </w:t>
            </w:r>
            <w:r w:rsidRPr="00386EE8">
              <w:rPr>
                <w:rFonts w:ascii="Times New Roman" w:hAnsi="Times New Roman" w:cs="Times New Roman"/>
                <w:sz w:val="24"/>
                <w:szCs w:val="24"/>
              </w:rPr>
              <w:t>жилая зоны</w:t>
            </w:r>
          </w:p>
        </w:tc>
      </w:tr>
      <w:tr w:rsidR="00FC21B5" w:rsidRPr="00FE5AFD" w:rsidTr="00C91A41">
        <w:tblPrEx>
          <w:tblCellMar>
            <w:top w:w="0" w:type="dxa"/>
            <w:bottom w:w="0" w:type="dxa"/>
          </w:tblCellMar>
        </w:tblPrEx>
        <w:trPr>
          <w:trHeight w:val="268"/>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 xml:space="preserve">ОД-1 </w:t>
            </w: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t>-</w:t>
            </w:r>
            <w:r w:rsidRPr="00386EE8">
              <w:rPr>
                <w:rFonts w:ascii="Times New Roman" w:hAnsi="Times New Roman" w:cs="Times New Roman"/>
                <w:sz w:val="24"/>
                <w:szCs w:val="24"/>
                <w:lang w:val="en-US"/>
              </w:rPr>
              <w:t xml:space="preserve">  </w:t>
            </w:r>
            <w:r w:rsidRPr="00386EE8">
              <w:rPr>
                <w:rFonts w:ascii="Times New Roman" w:hAnsi="Times New Roman" w:cs="Times New Roman"/>
                <w:sz w:val="24"/>
                <w:szCs w:val="24"/>
              </w:rPr>
              <w:t>общественно-деловая зона</w:t>
            </w:r>
          </w:p>
        </w:tc>
      </w:tr>
      <w:tr w:rsidR="00FC21B5" w:rsidRPr="00FE5AFD" w:rsidTr="00C91A41">
        <w:tblPrEx>
          <w:tblCellMar>
            <w:top w:w="0" w:type="dxa"/>
            <w:bottom w:w="0" w:type="dxa"/>
          </w:tblCellMar>
        </w:tblPrEx>
        <w:trPr>
          <w:trHeight w:val="33"/>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Т-1</w:t>
            </w: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t>-  зона инженерно-транспортной инфраструктуры</w:t>
            </w:r>
          </w:p>
        </w:tc>
      </w:tr>
      <w:tr w:rsidR="00FC21B5" w:rsidRPr="00FE5AFD" w:rsidTr="00C91A41">
        <w:tblPrEx>
          <w:tblCellMar>
            <w:top w:w="0" w:type="dxa"/>
            <w:bottom w:w="0" w:type="dxa"/>
          </w:tblCellMar>
        </w:tblPrEx>
        <w:trPr>
          <w:trHeight w:val="33"/>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Р-1, Р-2</w:t>
            </w: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t>-</w:t>
            </w:r>
            <w:r w:rsidRPr="00386EE8">
              <w:rPr>
                <w:rFonts w:ascii="Times New Roman" w:hAnsi="Times New Roman" w:cs="Times New Roman"/>
                <w:sz w:val="24"/>
                <w:szCs w:val="24"/>
                <w:lang w:val="en-US"/>
              </w:rPr>
              <w:t xml:space="preserve">  </w:t>
            </w:r>
            <w:r w:rsidRPr="00386EE8">
              <w:rPr>
                <w:rFonts w:ascii="Times New Roman" w:hAnsi="Times New Roman" w:cs="Times New Roman"/>
                <w:sz w:val="24"/>
                <w:szCs w:val="24"/>
              </w:rPr>
              <w:t>зоны рекреационного назначения</w:t>
            </w:r>
          </w:p>
        </w:tc>
      </w:tr>
      <w:tr w:rsidR="00FC21B5" w:rsidRPr="00FE5AFD" w:rsidTr="00C91A41">
        <w:tblPrEx>
          <w:tblCellMar>
            <w:top w:w="0" w:type="dxa"/>
            <w:bottom w:w="0" w:type="dxa"/>
          </w:tblCellMar>
        </w:tblPrEx>
        <w:trPr>
          <w:trHeight w:val="33"/>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П-1</w:t>
            </w: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t>-  производственная зона</w:t>
            </w:r>
          </w:p>
        </w:tc>
      </w:tr>
      <w:tr w:rsidR="00FC21B5" w:rsidRPr="00FE5AFD" w:rsidTr="00C91A41">
        <w:tblPrEx>
          <w:tblCellMar>
            <w:top w:w="0" w:type="dxa"/>
            <w:bottom w:w="0" w:type="dxa"/>
          </w:tblCellMar>
        </w:tblPrEx>
        <w:trPr>
          <w:trHeight w:val="33"/>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t>СП-1, СП-2, СП-3</w:t>
            </w:r>
          </w:p>
          <w:p w:rsidR="00FC21B5" w:rsidRPr="00386EE8" w:rsidRDefault="00FC21B5" w:rsidP="00C91A41">
            <w:pPr>
              <w:spacing w:line="240" w:lineRule="auto"/>
              <w:jc w:val="center"/>
              <w:rPr>
                <w:rFonts w:ascii="Times New Roman" w:hAnsi="Times New Roman" w:cs="Times New Roman"/>
                <w:sz w:val="24"/>
                <w:szCs w:val="24"/>
              </w:rPr>
            </w:pPr>
            <w:r w:rsidRPr="00386EE8">
              <w:rPr>
                <w:rFonts w:ascii="Times New Roman" w:hAnsi="Times New Roman" w:cs="Times New Roman"/>
                <w:sz w:val="24"/>
                <w:szCs w:val="24"/>
              </w:rPr>
              <w:lastRenderedPageBreak/>
              <w:t>С-1</w:t>
            </w: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r w:rsidRPr="00386EE8">
              <w:rPr>
                <w:rFonts w:ascii="Times New Roman" w:hAnsi="Times New Roman" w:cs="Times New Roman"/>
                <w:sz w:val="24"/>
                <w:szCs w:val="24"/>
              </w:rPr>
              <w:lastRenderedPageBreak/>
              <w:t>-  зоны специального назначения</w:t>
            </w:r>
          </w:p>
          <w:p w:rsidR="00FC21B5" w:rsidRPr="00386EE8" w:rsidRDefault="00FC21B5" w:rsidP="00C91A41">
            <w:pPr>
              <w:tabs>
                <w:tab w:val="left" w:pos="68"/>
              </w:tabs>
              <w:spacing w:line="240" w:lineRule="auto"/>
              <w:ind w:left="-1633"/>
              <w:rPr>
                <w:rFonts w:ascii="Times New Roman" w:hAnsi="Times New Roman" w:cs="Times New Roman"/>
                <w:sz w:val="24"/>
                <w:szCs w:val="24"/>
              </w:rPr>
            </w:pPr>
            <w:r w:rsidRPr="00386EE8">
              <w:rPr>
                <w:rFonts w:ascii="Times New Roman" w:hAnsi="Times New Roman" w:cs="Times New Roman"/>
                <w:sz w:val="24"/>
                <w:szCs w:val="24"/>
              </w:rPr>
              <w:lastRenderedPageBreak/>
              <w:tab/>
              <w:t xml:space="preserve"> -  сельскохозяйственная зона</w:t>
            </w:r>
          </w:p>
        </w:tc>
      </w:tr>
      <w:tr w:rsidR="00FC21B5" w:rsidRPr="0076617E" w:rsidTr="00C91A41">
        <w:tblPrEx>
          <w:tblCellMar>
            <w:top w:w="0" w:type="dxa"/>
            <w:bottom w:w="0" w:type="dxa"/>
          </w:tblCellMar>
        </w:tblPrEx>
        <w:trPr>
          <w:trHeight w:val="33"/>
        </w:trPr>
        <w:tc>
          <w:tcPr>
            <w:tcW w:w="2880" w:type="dxa"/>
            <w:tcBorders>
              <w:top w:val="nil"/>
              <w:left w:val="nil"/>
              <w:bottom w:val="nil"/>
              <w:right w:val="nil"/>
            </w:tcBorders>
          </w:tcPr>
          <w:p w:rsidR="00FC21B5" w:rsidRPr="00386EE8" w:rsidRDefault="00FC21B5" w:rsidP="00C91A41">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C21B5" w:rsidRPr="00386EE8" w:rsidRDefault="00FC21B5" w:rsidP="00C91A41">
            <w:pPr>
              <w:spacing w:line="240" w:lineRule="auto"/>
              <w:rPr>
                <w:rFonts w:ascii="Times New Roman" w:hAnsi="Times New Roman" w:cs="Times New Roman"/>
                <w:sz w:val="24"/>
                <w:szCs w:val="24"/>
              </w:rPr>
            </w:pPr>
          </w:p>
        </w:tc>
      </w:tr>
    </w:tbl>
    <w:p w:rsidR="00FC21B5" w:rsidRDefault="00FC21B5" w:rsidP="00FC21B5">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p>
    <w:p w:rsidR="00FC21B5" w:rsidRPr="00C90811" w:rsidRDefault="00FC21B5" w:rsidP="00FC21B5"/>
    <w:p w:rsidR="00FC21B5" w:rsidRPr="0076617E" w:rsidRDefault="00FC21B5" w:rsidP="00FC21B5">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76617E">
        <w:rPr>
          <w:rFonts w:ascii="Times New Roman" w:hAnsi="Times New Roman" w:cs="Times New Roman"/>
          <w:szCs w:val="24"/>
        </w:rPr>
        <w:t>Статья 4</w:t>
      </w:r>
      <w:r>
        <w:rPr>
          <w:rFonts w:ascii="Times New Roman" w:hAnsi="Times New Roman" w:cs="Times New Roman"/>
          <w:szCs w:val="24"/>
        </w:rPr>
        <w:t>9</w:t>
      </w:r>
      <w:r w:rsidRPr="0076617E">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FC21B5" w:rsidRPr="0076617E" w:rsidRDefault="00FC21B5" w:rsidP="00FC21B5">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FC21B5" w:rsidRPr="0076617E" w:rsidRDefault="00FC21B5" w:rsidP="00FC21B5">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76617E">
        <w:rPr>
          <w:rFonts w:ascii="Times New Roman" w:hAnsi="Times New Roman" w:cs="Times New Roman"/>
          <w:b w:val="0"/>
          <w:szCs w:val="24"/>
        </w:rPr>
        <w:t>о</w:t>
      </w:r>
      <w:r w:rsidRPr="0076617E">
        <w:rPr>
          <w:rFonts w:ascii="Times New Roman" w:hAnsi="Times New Roman" w:cs="Times New Roman"/>
          <w:b w:val="0"/>
          <w:szCs w:val="24"/>
        </w:rPr>
        <w:t>го строительства:</w:t>
      </w:r>
    </w:p>
    <w:p w:rsidR="00FC21B5" w:rsidRPr="0076617E" w:rsidRDefault="00FC21B5" w:rsidP="00FC21B5">
      <w:pPr>
        <w:pStyle w:val="22"/>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вспомогательные виды разрешенного использования недвижимости, допу</w:t>
      </w:r>
      <w:r w:rsidRPr="0076617E">
        <w:rPr>
          <w:rFonts w:ascii="Times New Roman" w:hAnsi="Times New Roman" w:cs="Times New Roman"/>
          <w:sz w:val="24"/>
          <w:szCs w:val="24"/>
        </w:rPr>
        <w:t>с</w:t>
      </w:r>
      <w:r w:rsidRPr="0076617E">
        <w:rPr>
          <w:rFonts w:ascii="Times New Roman" w:hAnsi="Times New Roman" w:cs="Times New Roman"/>
          <w:sz w:val="24"/>
          <w:szCs w:val="24"/>
        </w:rPr>
        <w:t>тимы только в качестве дополнительных по отношению к основным видам разр</w:t>
      </w:r>
      <w:r w:rsidRPr="0076617E">
        <w:rPr>
          <w:rFonts w:ascii="Times New Roman" w:hAnsi="Times New Roman" w:cs="Times New Roman"/>
          <w:sz w:val="24"/>
          <w:szCs w:val="24"/>
        </w:rPr>
        <w:t>е</w:t>
      </w:r>
      <w:r w:rsidRPr="0076617E">
        <w:rPr>
          <w:rFonts w:ascii="Times New Roman" w:hAnsi="Times New Roman" w:cs="Times New Roman"/>
          <w:sz w:val="24"/>
          <w:szCs w:val="24"/>
        </w:rPr>
        <w:t>шенного использования и условно разрешенным видам использования и осущест</w:t>
      </w:r>
      <w:r w:rsidRPr="0076617E">
        <w:rPr>
          <w:rFonts w:ascii="Times New Roman" w:hAnsi="Times New Roman" w:cs="Times New Roman"/>
          <w:sz w:val="24"/>
          <w:szCs w:val="24"/>
        </w:rPr>
        <w:t>в</w:t>
      </w:r>
      <w:r w:rsidRPr="0076617E">
        <w:rPr>
          <w:rFonts w:ascii="Times New Roman" w:hAnsi="Times New Roman" w:cs="Times New Roman"/>
          <w:sz w:val="24"/>
          <w:szCs w:val="24"/>
        </w:rPr>
        <w:t>ляются совместные с ним.</w:t>
      </w:r>
    </w:p>
    <w:p w:rsidR="00FC21B5" w:rsidRPr="0076617E" w:rsidRDefault="00FC21B5" w:rsidP="00FC21B5">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2. Для всех основных и условно разрешенных видов использования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ными видами разрешенного использования являются следующие: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использования, технологически связанные с объектами основных и усло</w:t>
      </w:r>
      <w:r w:rsidRPr="0076617E">
        <w:rPr>
          <w:rFonts w:ascii="Times New Roman" w:hAnsi="Times New Roman" w:cs="Times New Roman"/>
          <w:sz w:val="24"/>
          <w:szCs w:val="24"/>
        </w:rPr>
        <w:t>в</w:t>
      </w:r>
      <w:r w:rsidRPr="0076617E">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76617E">
        <w:rPr>
          <w:rFonts w:ascii="Times New Roman" w:hAnsi="Times New Roman" w:cs="Times New Roman"/>
          <w:sz w:val="24"/>
          <w:szCs w:val="24"/>
        </w:rPr>
        <w:t>у</w:t>
      </w:r>
      <w:r w:rsidRPr="0076617E">
        <w:rPr>
          <w:rFonts w:ascii="Times New Roman" w:hAnsi="Times New Roman" w:cs="Times New Roman"/>
          <w:sz w:val="24"/>
          <w:szCs w:val="24"/>
        </w:rPr>
        <w:t>ментами;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инженерной инфраструктуры, необходимые для инженерного обесп</w:t>
      </w:r>
      <w:r w:rsidRPr="0076617E">
        <w:rPr>
          <w:rFonts w:ascii="Times New Roman" w:hAnsi="Times New Roman" w:cs="Times New Roman"/>
          <w:sz w:val="24"/>
          <w:szCs w:val="24"/>
        </w:rPr>
        <w:t>е</w:t>
      </w:r>
      <w:r w:rsidRPr="0076617E">
        <w:rPr>
          <w:rFonts w:ascii="Times New Roman" w:hAnsi="Times New Roman" w:cs="Times New Roman"/>
          <w:sz w:val="24"/>
          <w:szCs w:val="24"/>
        </w:rPr>
        <w:t>чения объектов основных, условно разрешенных, а также иных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ных видов использования;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автостоянки и гаражи (в том числе открытого типа, подземные и мног</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этажные)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автомобильные проезды и подъезды, оборудованные пешеходные пути, обсл</w:t>
      </w:r>
      <w:r w:rsidRPr="0076617E">
        <w:rPr>
          <w:rFonts w:ascii="Times New Roman" w:hAnsi="Times New Roman" w:cs="Times New Roman"/>
          <w:sz w:val="24"/>
          <w:szCs w:val="24"/>
        </w:rPr>
        <w:t>у</w:t>
      </w:r>
      <w:r w:rsidRPr="0076617E">
        <w:rPr>
          <w:rFonts w:ascii="Times New Roman" w:hAnsi="Times New Roman" w:cs="Times New Roman"/>
          <w:sz w:val="24"/>
          <w:szCs w:val="24"/>
        </w:rPr>
        <w:t xml:space="preserve">живающие соответствующие участки;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благоустроенные, в том числе озелененные, детские площадки, пл</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щадки для отдыха, спортивных занятий;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хозяйственные, в том числе для мусоросборников;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для выгула собак;</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общественные туалеты (кроме встроенных в жилые дома, детские у</w:t>
      </w:r>
      <w:r w:rsidRPr="0076617E">
        <w:rPr>
          <w:rFonts w:ascii="Times New Roman" w:hAnsi="Times New Roman" w:cs="Times New Roman"/>
          <w:sz w:val="24"/>
          <w:szCs w:val="24"/>
        </w:rPr>
        <w:t>ч</w:t>
      </w:r>
      <w:r w:rsidRPr="0076617E">
        <w:rPr>
          <w:rFonts w:ascii="Times New Roman" w:hAnsi="Times New Roman" w:cs="Times New Roman"/>
          <w:sz w:val="24"/>
          <w:szCs w:val="24"/>
        </w:rPr>
        <w:t>реждения).</w:t>
      </w:r>
    </w:p>
    <w:p w:rsidR="00FC21B5" w:rsidRPr="0076617E" w:rsidRDefault="00FC21B5" w:rsidP="00FC21B5">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76617E">
        <w:rPr>
          <w:rFonts w:ascii="Times New Roman" w:hAnsi="Times New Roman" w:cs="Times New Roman"/>
          <w:sz w:val="24"/>
          <w:szCs w:val="24"/>
        </w:rPr>
        <w:t>а</w:t>
      </w:r>
      <w:r w:rsidRPr="0076617E">
        <w:rPr>
          <w:rFonts w:ascii="Times New Roman" w:hAnsi="Times New Roman" w:cs="Times New Roman"/>
          <w:sz w:val="24"/>
          <w:szCs w:val="24"/>
        </w:rPr>
        <w:t>ди объектов основных и условно разрешенных видов использования, размещенных в зд</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ниях. </w:t>
      </w:r>
    </w:p>
    <w:p w:rsidR="00FC21B5" w:rsidRPr="0076617E" w:rsidRDefault="00FC21B5" w:rsidP="00FC21B5">
      <w:pPr>
        <w:shd w:val="clear" w:color="auto" w:fill="FFFFFF"/>
        <w:spacing w:line="240" w:lineRule="auto"/>
        <w:ind w:firstLine="567"/>
        <w:rPr>
          <w:rFonts w:ascii="Times New Roman" w:hAnsi="Times New Roman" w:cs="Times New Roman"/>
          <w:b/>
          <w:sz w:val="24"/>
          <w:szCs w:val="24"/>
        </w:rPr>
      </w:pPr>
      <w:r w:rsidRPr="0076617E">
        <w:rPr>
          <w:rFonts w:ascii="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76617E">
        <w:rPr>
          <w:rFonts w:ascii="Times New Roman" w:hAnsi="Times New Roman" w:cs="Times New Roman"/>
          <w:sz w:val="24"/>
          <w:szCs w:val="24"/>
        </w:rPr>
        <w:t>в</w:t>
      </w:r>
      <w:r w:rsidRPr="0076617E">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Градостроительного Кодекса Российской Федерации,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Земельного Кодекса Российской Федерации,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Водного кодекса Российской Федерации,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Лесного Кодекса Российской Федерации,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FC21B5" w:rsidRPr="0076617E" w:rsidRDefault="00FC21B5" w:rsidP="00FC21B5">
      <w:pPr>
        <w:spacing w:line="240" w:lineRule="auto"/>
        <w:ind w:left="360"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23 - 05-95 «Естественное и искусственное освещение»,</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2.08.02-89*  «Общественные здания и сооружения»,</w:t>
      </w:r>
    </w:p>
    <w:p w:rsidR="00FC21B5" w:rsidRPr="0076617E" w:rsidRDefault="00FC21B5" w:rsidP="00FC21B5">
      <w:pPr>
        <w:spacing w:line="240" w:lineRule="auto"/>
        <w:ind w:firstLine="0"/>
        <w:rPr>
          <w:rFonts w:ascii="Times New Roman" w:hAnsi="Times New Roman" w:cs="Times New Roman"/>
          <w:bCs/>
          <w:sz w:val="24"/>
          <w:szCs w:val="24"/>
        </w:rPr>
      </w:pPr>
      <w:r w:rsidRPr="0076617E">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FC21B5" w:rsidRPr="0076617E" w:rsidRDefault="00FC21B5" w:rsidP="00FC21B5">
      <w:pPr>
        <w:spacing w:line="240" w:lineRule="auto"/>
        <w:ind w:firstLine="0"/>
        <w:rPr>
          <w:rFonts w:ascii="Times New Roman" w:hAnsi="Times New Roman" w:cs="Times New Roman"/>
          <w:sz w:val="24"/>
          <w:szCs w:val="24"/>
        </w:rPr>
      </w:pPr>
    </w:p>
    <w:p w:rsidR="00FC21B5"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b/>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50</w:t>
      </w:r>
      <w:r w:rsidRPr="0076617E">
        <w:rPr>
          <w:rFonts w:ascii="Times New Roman" w:hAnsi="Times New Roman" w:cs="Times New Roman"/>
          <w:b/>
          <w:sz w:val="24"/>
          <w:szCs w:val="24"/>
        </w:rPr>
        <w:t>. 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b/>
          <w:sz w:val="24"/>
          <w:szCs w:val="24"/>
        </w:rPr>
        <w:t>о</w:t>
      </w:r>
      <w:r w:rsidRPr="0076617E">
        <w:rPr>
          <w:rFonts w:ascii="Times New Roman" w:hAnsi="Times New Roman" w:cs="Times New Roman"/>
          <w:b/>
          <w:sz w:val="24"/>
          <w:szCs w:val="24"/>
        </w:rPr>
        <w:t>го строительства для соответствующих территориальных зон</w:t>
      </w:r>
    </w:p>
    <w:p w:rsidR="00FC21B5" w:rsidRPr="0076617E" w:rsidRDefault="00FC21B5" w:rsidP="00FC21B5">
      <w:pPr>
        <w:widowControl/>
        <w:spacing w:line="240" w:lineRule="auto"/>
        <w:ind w:firstLine="708"/>
        <w:jc w:val="left"/>
        <w:rPr>
          <w:rFonts w:ascii="Times New Roman" w:hAnsi="Times New Roman" w:cs="Times New Roman"/>
          <w:b/>
          <w:sz w:val="24"/>
          <w:szCs w:val="24"/>
        </w:rPr>
      </w:pPr>
    </w:p>
    <w:p w:rsidR="00FC21B5" w:rsidRPr="0076617E" w:rsidRDefault="00FC21B5" w:rsidP="00FC21B5">
      <w:pPr>
        <w:widowControl/>
        <w:spacing w:line="240" w:lineRule="auto"/>
        <w:ind w:firstLine="708"/>
        <w:jc w:val="left"/>
        <w:rPr>
          <w:rFonts w:ascii="Times New Roman" w:hAnsi="Times New Roman" w:cs="Times New Roman"/>
          <w:bCs/>
          <w:sz w:val="24"/>
          <w:szCs w:val="24"/>
        </w:rPr>
      </w:pPr>
      <w:r>
        <w:rPr>
          <w:rFonts w:ascii="Times New Roman" w:hAnsi="Times New Roman" w:cs="Times New Roman"/>
          <w:b/>
          <w:sz w:val="24"/>
          <w:szCs w:val="24"/>
        </w:rPr>
        <w:t>50</w:t>
      </w:r>
      <w:r w:rsidRPr="0076617E">
        <w:rPr>
          <w:rFonts w:ascii="Times New Roman" w:hAnsi="Times New Roman" w:cs="Times New Roman"/>
          <w:b/>
          <w:sz w:val="24"/>
          <w:szCs w:val="24"/>
        </w:rPr>
        <w:t>.1. Жилые зоны (Ж)</w:t>
      </w:r>
      <w:r w:rsidRPr="0076617E">
        <w:rPr>
          <w:rFonts w:ascii="Times New Roman" w:hAnsi="Times New Roman" w:cs="Times New Roman"/>
          <w:bCs/>
          <w:sz w:val="24"/>
          <w:szCs w:val="24"/>
        </w:rPr>
        <w:t xml:space="preserve"> </w:t>
      </w:r>
    </w:p>
    <w:p w:rsidR="00FC21B5" w:rsidRPr="0035679D" w:rsidRDefault="00FC21B5" w:rsidP="00FC21B5">
      <w:pPr>
        <w:spacing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 xml:space="preserve">1. </w:t>
      </w:r>
      <w:r w:rsidRPr="0035679D">
        <w:rPr>
          <w:rFonts w:ascii="Times New Roman" w:hAnsi="Times New Roman" w:cs="Times New Roman"/>
          <w:bCs/>
          <w:sz w:val="24"/>
          <w:szCs w:val="24"/>
        </w:rPr>
        <w:t>Назначение  жилых зон:</w:t>
      </w:r>
    </w:p>
    <w:p w:rsidR="00FC21B5" w:rsidRPr="0035679D" w:rsidRDefault="00FC21B5" w:rsidP="00FC21B5">
      <w:pPr>
        <w:spacing w:line="240" w:lineRule="auto"/>
        <w:ind w:firstLine="0"/>
        <w:rPr>
          <w:rFonts w:ascii="Times New Roman" w:hAnsi="Times New Roman" w:cs="Times New Roman"/>
          <w:b/>
          <w:bCs/>
          <w:sz w:val="24"/>
          <w:szCs w:val="24"/>
        </w:rPr>
      </w:pPr>
      <w:r w:rsidRPr="0035679D">
        <w:rPr>
          <w:rFonts w:ascii="Times New Roman" w:hAnsi="Times New Roman" w:cs="Times New Roman"/>
          <w:sz w:val="24"/>
          <w:szCs w:val="24"/>
        </w:rPr>
        <w:t xml:space="preserve">Зона </w:t>
      </w:r>
      <w:r w:rsidRPr="0035679D">
        <w:rPr>
          <w:rFonts w:ascii="Times New Roman" w:hAnsi="Times New Roman" w:cs="Times New Roman"/>
          <w:b/>
          <w:bCs/>
          <w:sz w:val="24"/>
          <w:szCs w:val="24"/>
        </w:rPr>
        <w:t xml:space="preserve"> «Ж-1»:</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до </w:t>
      </w:r>
      <w:smartTag w:uri="urn:schemas-microsoft-com:office:smarttags" w:element="metricconverter">
        <w:smartTagPr>
          <w:attr w:name="ProductID" w:val="2500,0 кв. м"/>
        </w:smartTagPr>
        <w:r w:rsidRPr="0035679D">
          <w:rPr>
            <w:rFonts w:ascii="Times New Roman" w:hAnsi="Times New Roman" w:cs="Times New Roman"/>
            <w:sz w:val="24"/>
            <w:szCs w:val="24"/>
          </w:rPr>
          <w:t>2500,0 кв. м</w:t>
        </w:r>
      </w:smartTag>
      <w:r w:rsidRPr="0035679D">
        <w:rPr>
          <w:rFonts w:ascii="Times New Roman" w:hAnsi="Times New Roman" w:cs="Times New Roman"/>
          <w:sz w:val="24"/>
          <w:szCs w:val="24"/>
        </w:rPr>
        <w:t>;</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2500,0 кв. м"/>
        </w:smartTagPr>
        <w:r w:rsidRPr="0035679D">
          <w:rPr>
            <w:rFonts w:ascii="Times New Roman" w:hAnsi="Times New Roman" w:cs="Times New Roman"/>
            <w:sz w:val="24"/>
            <w:szCs w:val="24"/>
          </w:rPr>
          <w:t>2500,0 кв. м</w:t>
        </w:r>
      </w:smartTag>
      <w:r w:rsidRPr="0035679D">
        <w:rPr>
          <w:rFonts w:ascii="Times New Roman" w:hAnsi="Times New Roman" w:cs="Times New Roman"/>
          <w:sz w:val="24"/>
          <w:szCs w:val="24"/>
        </w:rPr>
        <w:t>, не требующими организации санитарно-защитных зон;</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2500 кв. м"/>
        </w:smartTagPr>
        <w:r w:rsidRPr="0035679D">
          <w:rPr>
            <w:rFonts w:ascii="Times New Roman" w:hAnsi="Times New Roman" w:cs="Times New Roman"/>
            <w:sz w:val="24"/>
            <w:szCs w:val="24"/>
          </w:rPr>
          <w:t>2500 кв. м</w:t>
        </w:r>
      </w:smartTag>
      <w:r w:rsidRPr="0035679D">
        <w:rPr>
          <w:rFonts w:ascii="Times New Roman" w:hAnsi="Times New Roman" w:cs="Times New Roman"/>
          <w:sz w:val="24"/>
          <w:szCs w:val="24"/>
        </w:rPr>
        <w:t>;</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35679D">
          <w:rPr>
            <w:rFonts w:ascii="Times New Roman" w:hAnsi="Times New Roman" w:cs="Times New Roman"/>
            <w:sz w:val="24"/>
            <w:szCs w:val="24"/>
          </w:rPr>
          <w:t>400 кв. м</w:t>
        </w:r>
      </w:smartTag>
      <w:r w:rsidRPr="0035679D">
        <w:rPr>
          <w:rFonts w:ascii="Times New Roman" w:hAnsi="Times New Roman" w:cs="Times New Roman"/>
          <w:sz w:val="24"/>
          <w:szCs w:val="24"/>
        </w:rPr>
        <w:t>.</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жилых зонах являются: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малоэтажная жилая застройка (ИЖС, размещение дачных домов и садовых домов):</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дом, пригодный для постоянного проживания, высотой не выше трех надземных этажей;</w:t>
      </w:r>
    </w:p>
    <w:p w:rsidR="00FC21B5" w:rsidRPr="0035679D" w:rsidRDefault="00FC21B5" w:rsidP="00FC21B5">
      <w:pPr>
        <w:tabs>
          <w:tab w:val="left" w:pos="720"/>
        </w:tabs>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приусадебный участок личного подсобного хозяйства: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дома, пригодные для постоянного проживания и высотой не выше трех надземных этажей;</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блокированная жилая застройка: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жилой дом, пригодный для постоянного проживания, высотой не выше трех надземных </w:t>
      </w:r>
      <w:r w:rsidRPr="0035679D">
        <w:rPr>
          <w:rFonts w:ascii="Times New Roman" w:hAnsi="Times New Roman" w:cs="Times New Roman"/>
          <w:sz w:val="24"/>
          <w:szCs w:val="24"/>
        </w:rPr>
        <w:lastRenderedPageBreak/>
        <w:t>этажей, имеющих общую стену с соседним домом, при общем количестве совмещенных домов не более десяти;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передвижное жилье: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палаточные городки;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кемпинги;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жилые вагончики;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жилые прицепы;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среднеэтажная жилая застройка: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6) многоэтажная жилая застройка (высотная застройка):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жилые дома, высотой девять и выше этажей, включая подземные, разделенных на двадцать и более квартир;</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7) обслуживание жилой застройки: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недвижимости,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земельныз участков под названными объектами не превышает 20% от площади территориальной зоны, в которой разрешена жилая застройка;</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pStyle w:val="a5"/>
        <w:spacing w:before="0" w:beforeAutospacing="0" w:after="0" w:afterAutospacing="0"/>
      </w:pPr>
    </w:p>
    <w:p w:rsidR="00FC21B5" w:rsidRPr="0076617E" w:rsidRDefault="00FC21B5" w:rsidP="00FC21B5">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  </w:t>
      </w:r>
      <w:r>
        <w:rPr>
          <w:rFonts w:ascii="Times New Roman" w:hAnsi="Times New Roman" w:cs="Times New Roman"/>
          <w:b/>
          <w:sz w:val="24"/>
          <w:szCs w:val="24"/>
        </w:rPr>
        <w:t>50</w:t>
      </w:r>
      <w:r w:rsidRPr="0076617E">
        <w:rPr>
          <w:rFonts w:ascii="Times New Roman" w:hAnsi="Times New Roman" w:cs="Times New Roman"/>
          <w:b/>
          <w:sz w:val="24"/>
          <w:szCs w:val="24"/>
        </w:rPr>
        <w:t xml:space="preserve">.2. Общественно-деловые зоны (ОД) </w:t>
      </w:r>
    </w:p>
    <w:p w:rsidR="00FC21B5" w:rsidRPr="0035679D" w:rsidRDefault="00FC21B5" w:rsidP="00FC21B5">
      <w:pPr>
        <w:spacing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 xml:space="preserve">1. </w:t>
      </w:r>
      <w:r w:rsidRPr="0035679D">
        <w:rPr>
          <w:rFonts w:ascii="Times New Roman" w:hAnsi="Times New Roman" w:cs="Times New Roman"/>
          <w:bCs/>
          <w:sz w:val="24"/>
          <w:szCs w:val="24"/>
        </w:rPr>
        <w:t>Назначение  общественно-деловых зон:</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Зона</w:t>
      </w:r>
      <w:r w:rsidRPr="0035679D">
        <w:rPr>
          <w:rFonts w:ascii="Times New Roman" w:hAnsi="Times New Roman" w:cs="Times New Roman"/>
          <w:b/>
          <w:bCs/>
          <w:sz w:val="24"/>
          <w:szCs w:val="24"/>
        </w:rPr>
        <w:t xml:space="preserve"> «ОД-1» </w:t>
      </w:r>
    </w:p>
    <w:p w:rsidR="00FC21B5" w:rsidRPr="0035679D" w:rsidRDefault="00FC21B5" w:rsidP="00FC21B5">
      <w:pPr>
        <w:keepNext/>
        <w:tabs>
          <w:tab w:val="left" w:pos="5954"/>
          <w:tab w:val="left" w:pos="9640"/>
        </w:tabs>
        <w:spacing w:line="240" w:lineRule="auto"/>
        <w:ind w:firstLine="0"/>
        <w:rPr>
          <w:rFonts w:ascii="Times New Roman" w:hAnsi="Times New Roman" w:cs="Times New Roman"/>
          <w:b/>
          <w:bCs/>
          <w:sz w:val="24"/>
          <w:szCs w:val="24"/>
        </w:rPr>
      </w:pPr>
      <w:r w:rsidRPr="0035679D">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rFonts w:ascii="Times New Roman" w:hAnsi="Times New Roman" w:cs="Times New Roman"/>
          <w:sz w:val="24"/>
          <w:szCs w:val="24"/>
        </w:rPr>
        <w:t>Янгурчинский</w:t>
      </w:r>
      <w:r w:rsidRPr="0035679D">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Янгурчинский</w:t>
      </w:r>
      <w:r w:rsidRPr="0035679D">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r w:rsidRPr="0035679D">
        <w:rPr>
          <w:rFonts w:ascii="Times New Roman" w:hAnsi="Times New Roman" w:cs="Times New Roman"/>
          <w:b/>
          <w:bCs/>
          <w:sz w:val="24"/>
          <w:szCs w:val="24"/>
        </w:rPr>
        <w:t xml:space="preserve">   </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общественно-деловых зонах  являются   здания:</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1) Коммунальное обслуживание: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котельные;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водозаборы;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очистные сооружения;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насосные станции;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водопроводы;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линии электропередач;</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трансформаторные подстанции;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газопроводы;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линии связи;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телефонные станции;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lastRenderedPageBreak/>
        <w:t>- канализация;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стоянки, гаражи и мастерские для обслуживания уборочной и аварийной техники;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мусоросжигательные и мусороперерабатывающие заводы;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полигоны по захоронению и сортировке бытового мусора и отходов;</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места сбора вещей лоя их вторичной переработки, а так же здания и помещения, предназначенные для приема населения и организаций в связи с предоставлением их коммунальных услуг;</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3) Бытовое обслуживание: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мастерские мелкого ремонта;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ателье;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бани;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парикмахерские;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прачечные;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похоронное бюро;</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4) Обеспечение научной деятельности: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научно-исследовательские институты, проектные институты;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научные центры, опытно-конструкторские центры;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государственные академии наук, в том числе отраслевые;</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5) Образование и просвещение:</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детские ясли, детские сады;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школы, лицеи, гимназии;</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профессиональные технические училища;</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колледжи;</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художественные, музыкальные школы и училища;</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образовательные кружки;</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институты, университеты;</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организации по подготовке и повышению квалификации специалистов и иные организации;</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6) Учреждения здравоохранения: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поликлиники;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фельдшерские пункты;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больницы и пункты здравоохранения;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родильные дома;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центры матери и ребенка;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диагностические центры;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санатории и профилактории;</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7) Религиозное использование: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церкви;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соборы;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храмы;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часовни;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монастыри;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мечети;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молельные дома;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скиты;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воскресные школы, духовные училища;</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8) Социальное обслуживание:</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службы занятости населения;</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дома престарелых;</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пункты питания малоимужих граждан;</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пункты ночлега для бездомных граждан;</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службы психологической и бесплатной юридической помощи;</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lastRenderedPageBreak/>
        <w:t>-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9) Учреждения культуры и искусства: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музеи, выставочные залы;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художественные галереи;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дома культуры;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библиотеки;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кинотеатры и кинозалы;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цирк;</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зоопарк;</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океанариумы;</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10) Ветеринарное обслуживание:</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являющиеся сельскохозяйственными, под надзором человека;</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11) Деловое управление: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12) Торговые центры (торгово-развлекательные центры):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13) Рынки: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ярмарка;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ярмарка-выставка;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рынок, базар;</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14) Магазины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15) Банковская и страховая деятельность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16) Общественное питание: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рестораны;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кафе;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закусочные;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столовые;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бары;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17) Гостиничное обслуживание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18) Развлечения: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ночные клубы;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танцевальные площадки;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аквапарк;</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боулинг;</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аттракционы;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ипподромы;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игровые автоматы;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19) Обслуживание автотранспорта: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постоянных или временных гаражей с несколькими местами, стоянок, автозаправочных станций (бензиновых, газовых);</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lastRenderedPageBreak/>
        <w:t>- размещение магазинов сопутствующей торговли, зданий для организации общественного питания в качестве придорожного сервиса;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автомобильных моек и прачечных  для автомобильных принадлежностей, мастерских.</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C21B5" w:rsidRPr="0076617E" w:rsidRDefault="00FC21B5" w:rsidP="00FC21B5">
      <w:pPr>
        <w:pStyle w:val="a5"/>
        <w:spacing w:before="0" w:beforeAutospacing="0" w:after="0" w:afterAutospacing="0"/>
      </w:pPr>
    </w:p>
    <w:p w:rsidR="00FC21B5" w:rsidRPr="0076617E" w:rsidRDefault="00FC21B5" w:rsidP="00FC21B5">
      <w:pPr>
        <w:spacing w:line="240" w:lineRule="auto"/>
        <w:ind w:firstLine="540"/>
        <w:outlineLvl w:val="5"/>
        <w:rPr>
          <w:rFonts w:ascii="Times New Roman" w:hAnsi="Times New Roman" w:cs="Times New Roman"/>
          <w:b/>
          <w:sz w:val="24"/>
          <w:szCs w:val="24"/>
        </w:rPr>
      </w:pPr>
      <w:r>
        <w:rPr>
          <w:rFonts w:ascii="Times New Roman" w:hAnsi="Times New Roman" w:cs="Times New Roman"/>
          <w:b/>
          <w:sz w:val="24"/>
          <w:szCs w:val="24"/>
        </w:rPr>
        <w:t>50</w:t>
      </w:r>
      <w:r w:rsidRPr="0076617E">
        <w:rPr>
          <w:rFonts w:ascii="Times New Roman" w:hAnsi="Times New Roman" w:cs="Times New Roman"/>
          <w:b/>
          <w:sz w:val="24"/>
          <w:szCs w:val="24"/>
        </w:rPr>
        <w:t>.3. Производственная зона (П)</w:t>
      </w:r>
    </w:p>
    <w:p w:rsidR="00FC21B5" w:rsidRPr="0035679D" w:rsidRDefault="00FC21B5" w:rsidP="00FC21B5">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производственных зон:</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П-1</w:t>
      </w:r>
      <w:r w:rsidRPr="0035679D">
        <w:rPr>
          <w:rFonts w:ascii="Times New Roman" w:hAnsi="Times New Roman" w:cs="Times New Roman"/>
          <w:sz w:val="24"/>
          <w:szCs w:val="24"/>
        </w:rPr>
        <w:t>»</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для промышленных и коммунальных предприятий, расположенных в пределах сел</w:t>
      </w:r>
      <w:r w:rsidRPr="0035679D">
        <w:rPr>
          <w:rFonts w:ascii="Times New Roman" w:hAnsi="Times New Roman" w:cs="Times New Roman"/>
          <w:sz w:val="24"/>
          <w:szCs w:val="24"/>
        </w:rPr>
        <w:t>и</w:t>
      </w:r>
      <w:r w:rsidRPr="0035679D">
        <w:rPr>
          <w:rFonts w:ascii="Times New Roman" w:hAnsi="Times New Roman" w:cs="Times New Roman"/>
          <w:sz w:val="24"/>
          <w:szCs w:val="24"/>
        </w:rPr>
        <w:t>тебной территории, с площадью озеленения не менее 30%.</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П-2</w:t>
      </w:r>
      <w:r w:rsidRPr="0035679D">
        <w:rPr>
          <w:rFonts w:ascii="Times New Roman" w:hAnsi="Times New Roman" w:cs="Times New Roman"/>
          <w:sz w:val="24"/>
          <w:szCs w:val="24"/>
        </w:rPr>
        <w:t>»</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w:t>
      </w:r>
      <w:r w:rsidRPr="0035679D">
        <w:rPr>
          <w:rFonts w:ascii="Times New Roman" w:hAnsi="Times New Roman" w:cs="Times New Roman"/>
          <w:sz w:val="24"/>
          <w:szCs w:val="24"/>
        </w:rPr>
        <w:t>и</w:t>
      </w:r>
      <w:r w:rsidRPr="0035679D">
        <w:rPr>
          <w:rFonts w:ascii="Times New Roman" w:hAnsi="Times New Roman" w:cs="Times New Roman"/>
          <w:sz w:val="24"/>
          <w:szCs w:val="24"/>
        </w:rPr>
        <w:t>тебной территории.</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производственных зонах являются здания: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Недро-пользование: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осуществление геологических изысканий;</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добыча недр открытым (карьеры, отвалы) и закрытым (шахты, скважины) способом;</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Тяжелая промышленность: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Пищевая промышленность: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консервирование, копчение, хлебопечение;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Легкая промышленность: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Нефтехимическая промышленность: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lastRenderedPageBreak/>
        <w:t>6) Строительная промышленность: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проукции, сборных домов или их частей и тому подобной продукции;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7) Энергетика: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8) Связь: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9) Склады;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10) Обеспечение космической деятельности: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космодромов, стартовых комплексов и пусковых установок, командно-измерительных комплексов, уентров и пунктов управления полетами космических объектов, пунктов приема,хранения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FC21B5" w:rsidRPr="00FD10E8" w:rsidRDefault="00FC21B5" w:rsidP="00FC21B5">
      <w:pPr>
        <w:pStyle w:val="33"/>
        <w:spacing w:line="240" w:lineRule="auto"/>
        <w:ind w:firstLine="720"/>
        <w:rPr>
          <w:rFonts w:ascii="Times New Roman" w:hAnsi="Times New Roman" w:cs="Times New Roman"/>
          <w:b/>
          <w:sz w:val="24"/>
          <w:szCs w:val="24"/>
        </w:rPr>
      </w:pPr>
      <w:r w:rsidRPr="00FD10E8">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C21B5" w:rsidRDefault="00FC21B5" w:rsidP="00FC21B5">
      <w:pPr>
        <w:spacing w:line="240" w:lineRule="auto"/>
        <w:ind w:firstLine="0"/>
        <w:rPr>
          <w:rFonts w:ascii="Times New Roman" w:hAnsi="Times New Roman" w:cs="Times New Roman"/>
          <w:b/>
          <w:bCs/>
          <w:sz w:val="24"/>
          <w:szCs w:val="24"/>
        </w:rPr>
      </w:pPr>
      <w:r w:rsidRPr="0076617E">
        <w:rPr>
          <w:rFonts w:ascii="Times New Roman" w:hAnsi="Times New Roman" w:cs="Times New Roman"/>
          <w:b/>
          <w:bCs/>
          <w:sz w:val="24"/>
          <w:szCs w:val="24"/>
        </w:rPr>
        <w:t xml:space="preserve">          </w:t>
      </w:r>
    </w:p>
    <w:p w:rsidR="00FC21B5" w:rsidRPr="0076617E" w:rsidRDefault="00FC21B5" w:rsidP="00FC21B5">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50</w:t>
      </w:r>
      <w:r w:rsidRPr="0076617E">
        <w:rPr>
          <w:rFonts w:ascii="Times New Roman" w:hAnsi="Times New Roman" w:cs="Times New Roman"/>
          <w:b/>
          <w:sz w:val="24"/>
          <w:szCs w:val="24"/>
        </w:rPr>
        <w:t>.4. Зона инженерно-транспортной инфраструкт</w:t>
      </w:r>
      <w:r w:rsidRPr="0076617E">
        <w:rPr>
          <w:rFonts w:ascii="Times New Roman" w:hAnsi="Times New Roman" w:cs="Times New Roman"/>
          <w:b/>
          <w:sz w:val="24"/>
          <w:szCs w:val="24"/>
        </w:rPr>
        <w:t>у</w:t>
      </w:r>
      <w:r w:rsidRPr="0076617E">
        <w:rPr>
          <w:rFonts w:ascii="Times New Roman" w:hAnsi="Times New Roman" w:cs="Times New Roman"/>
          <w:b/>
          <w:sz w:val="24"/>
          <w:szCs w:val="24"/>
        </w:rPr>
        <w:t>ры (Т)</w:t>
      </w:r>
    </w:p>
    <w:p w:rsidR="00FC21B5" w:rsidRPr="0035679D" w:rsidRDefault="00FC21B5" w:rsidP="00FC21B5">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транспортных зон:</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Зона </w:t>
      </w:r>
      <w:r w:rsidRPr="0035679D">
        <w:rPr>
          <w:rFonts w:ascii="Times New Roman" w:hAnsi="Times New Roman" w:cs="Times New Roman"/>
          <w:b/>
          <w:sz w:val="24"/>
          <w:szCs w:val="24"/>
        </w:rPr>
        <w:t>«Т-1»</w:t>
      </w:r>
      <w:r w:rsidRPr="0035679D">
        <w:rPr>
          <w:rFonts w:ascii="Times New Roman" w:hAnsi="Times New Roman" w:cs="Times New Roman"/>
          <w:sz w:val="24"/>
          <w:szCs w:val="24"/>
        </w:rPr>
        <w:t xml:space="preserve"> </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b/>
          <w:bCs/>
          <w:sz w:val="24"/>
          <w:szCs w:val="24"/>
        </w:rPr>
        <w:t xml:space="preserve">– </w:t>
      </w:r>
      <w:r w:rsidRPr="0035679D">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транспортной зоне  являются   объекты:</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1) Железнодорожный транспорт:</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размещение железнодорожных путей;</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железнодорожные вокзалы, железнодорожные станции;</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погрузочные площадки и склады;</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метрополитен, ветниляциционные шахты;</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xml:space="preserve">- размещение надземных сооружений для трамвайного сообщения и иных специальных дорог; </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2) Автомобильный транспорт:</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размещение автомобильных дорог вне границ населенного пункта;</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стоянки;</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lastRenderedPageBreak/>
        <w:t>3) Воздушный транспорт:</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аэродромы;</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вертолетные площадки;</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4) Водный транспорт:</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морские и речные порты;</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причалы, пристань;</w:t>
      </w:r>
    </w:p>
    <w:p w:rsidR="00FC21B5" w:rsidRPr="0035679D" w:rsidRDefault="00FC21B5" w:rsidP="00FC21B5">
      <w:pPr>
        <w:tabs>
          <w:tab w:val="left" w:pos="284"/>
        </w:tabs>
        <w:spacing w:line="240" w:lineRule="auto"/>
        <w:ind w:firstLine="0"/>
        <w:jc w:val="left"/>
        <w:rPr>
          <w:rFonts w:ascii="Times New Roman" w:hAnsi="Times New Roman" w:cs="Times New Roman"/>
          <w:sz w:val="24"/>
          <w:szCs w:val="24"/>
        </w:rPr>
      </w:pPr>
      <w:r w:rsidRPr="0035679D">
        <w:rPr>
          <w:rFonts w:ascii="Times New Roman" w:hAnsi="Times New Roman" w:cs="Times New Roman"/>
          <w:sz w:val="24"/>
          <w:szCs w:val="24"/>
        </w:rPr>
        <w:t>- гидротехнические сооружения;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Трубопроводный транспорт:</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нефтепроводы, водопроводы, газопроводы и иные трубопроводы, а также иных зданий и сооружений, необходимых для эксплуатации названных трубопроводов;</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Примечание:</w:t>
      </w:r>
    </w:p>
    <w:p w:rsidR="00FC21B5" w:rsidRPr="00FD10E8" w:rsidRDefault="00FC21B5" w:rsidP="00FC21B5">
      <w:pPr>
        <w:spacing w:line="240" w:lineRule="auto"/>
        <w:ind w:firstLine="0"/>
        <w:rPr>
          <w:rFonts w:ascii="Times New Roman" w:hAnsi="Times New Roman" w:cs="Times New Roman"/>
          <w:sz w:val="24"/>
          <w:szCs w:val="24"/>
        </w:rPr>
      </w:pPr>
      <w:r w:rsidRPr="00FD10E8">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C21B5" w:rsidRPr="001C7C77" w:rsidRDefault="00FC21B5" w:rsidP="00FC21B5">
      <w:pPr>
        <w:pStyle w:val="33"/>
        <w:spacing w:line="240" w:lineRule="auto"/>
        <w:rPr>
          <w:rFonts w:ascii="Times New Roman" w:hAnsi="Times New Roman" w:cs="Times New Roman"/>
          <w:sz w:val="24"/>
          <w:szCs w:val="24"/>
        </w:rPr>
      </w:pPr>
    </w:p>
    <w:p w:rsidR="00FC21B5" w:rsidRPr="0076617E" w:rsidRDefault="00FC21B5" w:rsidP="00FC21B5">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50</w:t>
      </w:r>
      <w:r w:rsidRPr="0076617E">
        <w:rPr>
          <w:rFonts w:ascii="Times New Roman" w:hAnsi="Times New Roman" w:cs="Times New Roman"/>
          <w:b/>
          <w:sz w:val="24"/>
          <w:szCs w:val="24"/>
        </w:rPr>
        <w:t>.5. Рекреационные зоны (Р)</w:t>
      </w:r>
    </w:p>
    <w:p w:rsidR="00FC21B5" w:rsidRPr="0035679D" w:rsidRDefault="00FC21B5" w:rsidP="00FC21B5">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рекреационных зон:</w:t>
      </w:r>
    </w:p>
    <w:p w:rsidR="00FC21B5" w:rsidRPr="0035679D" w:rsidRDefault="00FC21B5" w:rsidP="00FC21B5">
      <w:pPr>
        <w:pStyle w:val="33"/>
        <w:spacing w:before="120" w:line="240" w:lineRule="auto"/>
        <w:rPr>
          <w:rFonts w:ascii="Times New Roman" w:hAnsi="Times New Roman" w:cs="Times New Roman"/>
          <w:sz w:val="24"/>
          <w:szCs w:val="24"/>
        </w:rPr>
      </w:pPr>
      <w:r w:rsidRPr="0035679D">
        <w:rPr>
          <w:rFonts w:ascii="Times New Roman" w:hAnsi="Times New Roman" w:cs="Times New Roman"/>
          <w:sz w:val="24"/>
          <w:szCs w:val="24"/>
        </w:rPr>
        <w:t xml:space="preserve">Зона </w:t>
      </w:r>
      <w:r w:rsidRPr="0035679D">
        <w:rPr>
          <w:rFonts w:ascii="Times New Roman" w:hAnsi="Times New Roman" w:cs="Times New Roman"/>
          <w:b/>
          <w:sz w:val="24"/>
          <w:szCs w:val="24"/>
        </w:rPr>
        <w:t>«Р-1»</w:t>
      </w:r>
    </w:p>
    <w:p w:rsidR="00FC21B5" w:rsidRPr="0035679D" w:rsidRDefault="00FC21B5" w:rsidP="00FC21B5">
      <w:pPr>
        <w:widowControl/>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FC21B5" w:rsidRPr="0035679D" w:rsidRDefault="00FC21B5" w:rsidP="00FC21B5">
      <w:pPr>
        <w:widowControl/>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1) территории лесов, вошедших в границы </w:t>
      </w:r>
      <w:r w:rsidRPr="00853B8D">
        <w:rPr>
          <w:rFonts w:ascii="Times New Roman" w:hAnsi="Times New Roman" w:cs="Times New Roman"/>
          <w:sz w:val="24"/>
          <w:szCs w:val="24"/>
        </w:rPr>
        <w:t>с. Янгурча, д. Верхний Гулюм, д. Каранаево, с. Турмаево, д. Банковка</w:t>
      </w:r>
      <w:r w:rsidRPr="0035679D">
        <w:rPr>
          <w:rFonts w:ascii="Times New Roman" w:hAnsi="Times New Roman" w:cs="Times New Roman"/>
          <w:sz w:val="24"/>
          <w:szCs w:val="24"/>
        </w:rPr>
        <w:t>;</w:t>
      </w:r>
    </w:p>
    <w:p w:rsidR="00FC21B5" w:rsidRPr="0035679D" w:rsidRDefault="00FC21B5" w:rsidP="00FC21B5">
      <w:pPr>
        <w:pStyle w:val="33"/>
        <w:spacing w:line="240" w:lineRule="auto"/>
        <w:rPr>
          <w:rFonts w:ascii="Times New Roman" w:hAnsi="Times New Roman" w:cs="Times New Roman"/>
          <w:sz w:val="24"/>
          <w:szCs w:val="24"/>
        </w:rPr>
      </w:pPr>
      <w:r w:rsidRPr="0035679D">
        <w:rPr>
          <w:rFonts w:ascii="Times New Roman" w:hAnsi="Times New Roman" w:cs="Times New Roman"/>
          <w:sz w:val="24"/>
          <w:szCs w:val="24"/>
        </w:rPr>
        <w:t>2) объекты, связанные с обслуживанием населения.</w:t>
      </w:r>
    </w:p>
    <w:p w:rsidR="00FC21B5" w:rsidRPr="0035679D" w:rsidRDefault="00FC21B5" w:rsidP="00FC21B5">
      <w:pPr>
        <w:spacing w:line="240" w:lineRule="auto"/>
        <w:ind w:firstLine="709"/>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Р-2</w:t>
      </w:r>
      <w:r w:rsidRPr="0035679D">
        <w:rPr>
          <w:rFonts w:ascii="Times New Roman" w:hAnsi="Times New Roman" w:cs="Times New Roman"/>
          <w:sz w:val="24"/>
          <w:szCs w:val="24"/>
        </w:rPr>
        <w:t>»</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рекреационных зонах  являются   объекты: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Спорт:</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спортивные клубы, спортивные залы;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бассейны;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причалы и сооружения, необходимых для водных видов спорта и хранения соответствующего инвентаря;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Природно-познавательный туризм:</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осуществление природоохранных и природовосстановительных мероприятий;</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Охота и рыбалка;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Причалы для маломерных судов;</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Поля для гольфа или конных прогулок;</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6) Заготовка древесины: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рубка лесных насаждений, лесные склады, лесопилы;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lastRenderedPageBreak/>
        <w:t>7) Лесные плантации: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выращивание и рубка лесных насаждений;</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8) Заготовка лесных ресурсов:</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заготовка живицы, сбор недревесных лесных ресурсов, заготовка пищевых лесных ресурсов и дикорастущих растений, хранение, неглубокая переработка и вывоз добытных лесных ресурсов, размещение временных сооружений (сушилки, грибовальни, склады);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9) Резервные леса: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деятельность, связанная с охраной лесов.</w:t>
      </w:r>
    </w:p>
    <w:p w:rsidR="00FC21B5" w:rsidRPr="005B75BF" w:rsidRDefault="00FC21B5" w:rsidP="00FC21B5">
      <w:pPr>
        <w:spacing w:line="240" w:lineRule="auto"/>
        <w:ind w:firstLine="540"/>
        <w:rPr>
          <w:rFonts w:ascii="Times New Roman" w:hAnsi="Times New Roman" w:cs="Times New Roman"/>
          <w:sz w:val="24"/>
          <w:szCs w:val="24"/>
        </w:rPr>
      </w:pPr>
      <w:r w:rsidRPr="005B75BF">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C21B5" w:rsidRPr="005B75BF" w:rsidRDefault="00FC21B5" w:rsidP="00FC21B5">
      <w:pPr>
        <w:spacing w:line="240" w:lineRule="auto"/>
        <w:ind w:firstLine="540"/>
        <w:rPr>
          <w:rFonts w:ascii="Times New Roman" w:hAnsi="Times New Roman" w:cs="Times New Roman"/>
          <w:sz w:val="24"/>
          <w:szCs w:val="24"/>
        </w:rPr>
      </w:pPr>
      <w:r w:rsidRPr="005B75BF">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C21B5" w:rsidRPr="0076617E" w:rsidRDefault="00FC21B5" w:rsidP="00FC21B5">
      <w:pPr>
        <w:spacing w:line="240" w:lineRule="auto"/>
        <w:ind w:firstLine="540"/>
        <w:rPr>
          <w:rFonts w:ascii="Times New Roman" w:hAnsi="Times New Roman" w:cs="Times New Roman"/>
          <w:sz w:val="24"/>
          <w:szCs w:val="24"/>
        </w:rPr>
      </w:pPr>
    </w:p>
    <w:p w:rsidR="00FC21B5" w:rsidRPr="0076617E" w:rsidRDefault="00FC21B5" w:rsidP="00FC21B5">
      <w:pPr>
        <w:spacing w:line="240" w:lineRule="auto"/>
        <w:ind w:firstLine="540"/>
        <w:outlineLvl w:val="5"/>
        <w:rPr>
          <w:rFonts w:ascii="Times New Roman" w:hAnsi="Times New Roman" w:cs="Times New Roman"/>
          <w:sz w:val="24"/>
          <w:szCs w:val="24"/>
        </w:rPr>
      </w:pPr>
      <w:r>
        <w:rPr>
          <w:rFonts w:ascii="Times New Roman" w:hAnsi="Times New Roman" w:cs="Times New Roman"/>
          <w:b/>
          <w:sz w:val="24"/>
          <w:szCs w:val="24"/>
        </w:rPr>
        <w:t>50</w:t>
      </w:r>
      <w:r w:rsidRPr="0076617E">
        <w:rPr>
          <w:rFonts w:ascii="Times New Roman" w:hAnsi="Times New Roman" w:cs="Times New Roman"/>
          <w:b/>
          <w:sz w:val="24"/>
          <w:szCs w:val="24"/>
        </w:rPr>
        <w:t>.6</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Зоны специального назначения (СП)</w:t>
      </w:r>
    </w:p>
    <w:p w:rsidR="00FC21B5" w:rsidRPr="0035679D" w:rsidRDefault="00FC21B5" w:rsidP="00FC21B5">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зон специального назначения территории:</w:t>
      </w:r>
    </w:p>
    <w:p w:rsidR="00FC21B5" w:rsidRPr="0035679D" w:rsidRDefault="00FC21B5" w:rsidP="00FC21B5">
      <w:pPr>
        <w:spacing w:before="120"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 xml:space="preserve">СП-1» </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кладбища, колумбарии;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территории свалок ТБО</w:t>
      </w:r>
    </w:p>
    <w:p w:rsidR="00FC21B5" w:rsidRPr="0035679D" w:rsidRDefault="00FC21B5" w:rsidP="00FC21B5">
      <w:pPr>
        <w:widowControl/>
        <w:spacing w:before="120" w:line="240" w:lineRule="auto"/>
        <w:ind w:firstLine="0"/>
        <w:jc w:val="left"/>
        <w:rPr>
          <w:rFonts w:ascii="Times New Roman" w:hAnsi="Times New Roman" w:cs="Times New Roman"/>
          <w:b/>
          <w:sz w:val="24"/>
          <w:szCs w:val="24"/>
        </w:rPr>
      </w:pPr>
      <w:r w:rsidRPr="0035679D">
        <w:rPr>
          <w:rFonts w:ascii="Times New Roman" w:hAnsi="Times New Roman" w:cs="Times New Roman"/>
          <w:sz w:val="24"/>
          <w:szCs w:val="24"/>
        </w:rPr>
        <w:t>Зона</w:t>
      </w:r>
      <w:r w:rsidRPr="0035679D">
        <w:rPr>
          <w:rFonts w:ascii="Times New Roman" w:hAnsi="Times New Roman" w:cs="Times New Roman"/>
          <w:b/>
          <w:sz w:val="24"/>
          <w:szCs w:val="24"/>
        </w:rPr>
        <w:t xml:space="preserve"> «СП-2».</w:t>
      </w:r>
    </w:p>
    <w:p w:rsidR="00FC21B5" w:rsidRPr="0035679D" w:rsidRDefault="00FC21B5" w:rsidP="00FC21B5">
      <w:pPr>
        <w:widowControl/>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FC21B5" w:rsidRPr="0035679D" w:rsidRDefault="00FC21B5" w:rsidP="00FC21B5">
      <w:pPr>
        <w:spacing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СП-3»</w:t>
      </w:r>
    </w:p>
    <w:p w:rsidR="00FC21B5" w:rsidRPr="0035679D" w:rsidRDefault="00FC21B5" w:rsidP="00FC21B5">
      <w:pPr>
        <w:widowControl/>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FC21B5" w:rsidRPr="0035679D" w:rsidRDefault="00FC21B5" w:rsidP="00FC21B5">
      <w:pPr>
        <w:spacing w:line="240" w:lineRule="auto"/>
        <w:ind w:firstLine="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зонах специального назначения территории являются   объекты: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Ритуальная деятельность:</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кладбища, крематории и места захоронения;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соответствующих культовых сооружений;</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Специальная:</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скотомогильники, захоронение отходов потребления и промышленного производства;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Запас:</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отсутствие хозяйственной деятельности;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Зеленые насаждения специального назначения (санитарно-защитные);</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Зеленые насаждения на территории водоохранных зон;</w:t>
      </w:r>
    </w:p>
    <w:p w:rsidR="00FC21B5" w:rsidRPr="0076617E" w:rsidRDefault="00FC21B5" w:rsidP="00FC21B5">
      <w:pPr>
        <w:spacing w:line="240" w:lineRule="auto"/>
        <w:ind w:firstLine="540"/>
        <w:rPr>
          <w:rFonts w:ascii="Times New Roman" w:hAnsi="Times New Roman" w:cs="Times New Roman"/>
          <w:sz w:val="24"/>
          <w:szCs w:val="24"/>
        </w:rPr>
      </w:pPr>
    </w:p>
    <w:p w:rsidR="00FC21B5" w:rsidRPr="0076617E" w:rsidRDefault="00FC21B5" w:rsidP="00FC21B5">
      <w:pPr>
        <w:spacing w:line="240" w:lineRule="auto"/>
        <w:ind w:firstLine="540"/>
        <w:rPr>
          <w:rFonts w:ascii="Times New Roman" w:hAnsi="Times New Roman" w:cs="Times New Roman"/>
          <w:sz w:val="24"/>
          <w:szCs w:val="24"/>
        </w:rPr>
      </w:pPr>
    </w:p>
    <w:p w:rsidR="00FC21B5" w:rsidRPr="0076617E" w:rsidRDefault="00FC21B5" w:rsidP="00FC21B5">
      <w:pPr>
        <w:spacing w:after="120" w:line="240" w:lineRule="auto"/>
        <w:ind w:firstLine="539"/>
        <w:outlineLvl w:val="5"/>
        <w:rPr>
          <w:rFonts w:ascii="Times New Roman" w:hAnsi="Times New Roman" w:cs="Times New Roman"/>
          <w:b/>
          <w:sz w:val="24"/>
          <w:szCs w:val="24"/>
        </w:rPr>
      </w:pPr>
      <w:r>
        <w:rPr>
          <w:rFonts w:ascii="Times New Roman" w:hAnsi="Times New Roman" w:cs="Times New Roman"/>
          <w:b/>
          <w:sz w:val="24"/>
          <w:szCs w:val="24"/>
        </w:rPr>
        <w:t>50</w:t>
      </w:r>
      <w:r w:rsidRPr="0076617E">
        <w:rPr>
          <w:rFonts w:ascii="Times New Roman" w:hAnsi="Times New Roman" w:cs="Times New Roman"/>
          <w:b/>
          <w:sz w:val="24"/>
          <w:szCs w:val="24"/>
        </w:rPr>
        <w:t>.7.  Сельскохозяйственная зона (С)</w:t>
      </w:r>
    </w:p>
    <w:p w:rsidR="00FC21B5" w:rsidRPr="0035679D" w:rsidRDefault="00FC21B5" w:rsidP="00FC21B5">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зон сельскохозяйственного использования:</w:t>
      </w:r>
    </w:p>
    <w:p w:rsidR="00FC21B5" w:rsidRPr="0035679D" w:rsidRDefault="00FC21B5" w:rsidP="00FC21B5">
      <w:pPr>
        <w:spacing w:before="120"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 xml:space="preserve">Зона </w:t>
      </w:r>
      <w:r w:rsidRPr="0035679D">
        <w:rPr>
          <w:rFonts w:ascii="Times New Roman" w:hAnsi="Times New Roman" w:cs="Times New Roman"/>
          <w:b/>
          <w:sz w:val="24"/>
          <w:szCs w:val="24"/>
        </w:rPr>
        <w:t>«С-1»</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 для всех видов сельскохозяйственной деятельности.</w:t>
      </w:r>
    </w:p>
    <w:p w:rsidR="00FC21B5" w:rsidRPr="0035679D" w:rsidRDefault="00FC21B5" w:rsidP="00FC21B5">
      <w:pPr>
        <w:spacing w:line="240" w:lineRule="auto"/>
        <w:ind w:firstLine="540"/>
        <w:rPr>
          <w:rFonts w:ascii="Times New Roman" w:hAnsi="Times New Roman" w:cs="Times New Roman"/>
          <w:sz w:val="24"/>
          <w:szCs w:val="24"/>
        </w:rPr>
      </w:pP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зонах сельскохозяйственного назначения являются   объекты:</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Растениеводство;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2) Выращивание зерновых и иных сельскохозяйственных культур; </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Овощеводство;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Выращивание тонизирующих, лекарственных, цветочных культур;</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Садоводство;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6) Выращивание льна и конопли;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7) Животноводство;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8) Скотоводство;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9) Звероводство;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10) Птицеводство;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11) Свиноводство;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12) Пчеловодство;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13) Рыболовство;</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14) Научное обеспечение сельского хозяйства;</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15) Хранение и переработка сельскохозяйственной продукции;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16) Ведение личного подсобногот хозяйства на полевых участках;</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17) Питомники;</w:t>
      </w:r>
    </w:p>
    <w:p w:rsidR="00FC21B5" w:rsidRPr="0035679D" w:rsidRDefault="00FC21B5" w:rsidP="00FC21B5">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18) Обеспечение сельскохозяйственного производства.</w:t>
      </w:r>
    </w:p>
    <w:p w:rsidR="00FC21B5" w:rsidRDefault="00FC21B5" w:rsidP="00FC21B5">
      <w:pPr>
        <w:spacing w:line="240" w:lineRule="auto"/>
        <w:ind w:firstLine="0"/>
        <w:jc w:val="center"/>
        <w:rPr>
          <w:rFonts w:ascii="Times New Roman" w:hAnsi="Times New Roman" w:cs="Times New Roman"/>
          <w:b/>
          <w:sz w:val="24"/>
          <w:szCs w:val="24"/>
        </w:rPr>
      </w:pPr>
    </w:p>
    <w:p w:rsidR="00FC21B5"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51</w:t>
      </w:r>
      <w:r w:rsidRPr="0076617E">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 по территориальным зонам.</w:t>
      </w:r>
    </w:p>
    <w:p w:rsidR="00FC21B5" w:rsidRPr="0076617E" w:rsidRDefault="00FC21B5" w:rsidP="00FC21B5">
      <w:pPr>
        <w:spacing w:line="240" w:lineRule="auto"/>
        <w:ind w:firstLine="0"/>
        <w:jc w:val="left"/>
        <w:rPr>
          <w:rFonts w:ascii="Times New Roman" w:hAnsi="Times New Roman" w:cs="Times New Roman"/>
          <w:sz w:val="24"/>
          <w:szCs w:val="24"/>
        </w:rPr>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приведены в таблице 2.</w:t>
      </w:r>
    </w:p>
    <w:p w:rsidR="00FC21B5" w:rsidRPr="0076617E" w:rsidRDefault="00FC21B5" w:rsidP="00FC21B5">
      <w:pPr>
        <w:spacing w:line="240" w:lineRule="auto"/>
        <w:ind w:firstLine="0"/>
        <w:jc w:val="left"/>
        <w:rPr>
          <w:rFonts w:ascii="Times New Roman" w:hAnsi="Times New Roman" w:cs="Times New Roman"/>
          <w:sz w:val="24"/>
          <w:szCs w:val="24"/>
        </w:rPr>
      </w:pPr>
    </w:p>
    <w:p w:rsidR="00FC21B5" w:rsidRDefault="00FC21B5" w:rsidP="00FC21B5">
      <w:pPr>
        <w:spacing w:line="240" w:lineRule="auto"/>
        <w:ind w:firstLine="0"/>
        <w:jc w:val="center"/>
        <w:rPr>
          <w:rFonts w:ascii="Times New Roman" w:hAnsi="Times New Roman" w:cs="Times New Roman"/>
          <w:b/>
          <w:sz w:val="24"/>
          <w:szCs w:val="24"/>
        </w:rPr>
      </w:pPr>
    </w:p>
    <w:p w:rsidR="00FC21B5" w:rsidRPr="00963926" w:rsidRDefault="00FC21B5" w:rsidP="00FC21B5">
      <w:pPr>
        <w:spacing w:line="240" w:lineRule="auto"/>
        <w:ind w:firstLine="0"/>
        <w:jc w:val="center"/>
        <w:rPr>
          <w:rFonts w:ascii="Times New Roman" w:hAnsi="Times New Roman" w:cs="Times New Roman"/>
          <w:bCs/>
          <w:sz w:val="24"/>
          <w:szCs w:val="24"/>
        </w:rPr>
      </w:pPr>
      <w:r w:rsidRPr="00600E7A">
        <w:rPr>
          <w:rFonts w:ascii="Times New Roman" w:hAnsi="Times New Roman" w:cs="Times New Roman"/>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Cs/>
          <w:sz w:val="24"/>
          <w:szCs w:val="24"/>
        </w:rPr>
        <w:t xml:space="preserve">территории </w:t>
      </w:r>
      <w:r w:rsidRPr="00600E7A">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Старокалмашевский</w:t>
      </w:r>
      <w:r w:rsidRPr="00600E7A">
        <w:rPr>
          <w:rFonts w:ascii="Times New Roman" w:hAnsi="Times New Roman" w:cs="Times New Roman"/>
          <w:bCs/>
          <w:sz w:val="24"/>
          <w:szCs w:val="24"/>
        </w:rPr>
        <w:t xml:space="preserve"> сельсовет  муниципального района </w:t>
      </w:r>
      <w:r>
        <w:rPr>
          <w:rFonts w:ascii="Times New Roman" w:hAnsi="Times New Roman" w:cs="Times New Roman"/>
          <w:bCs/>
          <w:sz w:val="24"/>
          <w:szCs w:val="24"/>
        </w:rPr>
        <w:t>Чекмагушевский</w:t>
      </w:r>
      <w:r w:rsidRPr="00600E7A">
        <w:rPr>
          <w:rFonts w:ascii="Times New Roman" w:hAnsi="Times New Roman" w:cs="Times New Roman"/>
          <w:bCs/>
          <w:sz w:val="24"/>
          <w:szCs w:val="24"/>
        </w:rPr>
        <w:t xml:space="preserve"> район Республики Башкортостан</w:t>
      </w:r>
    </w:p>
    <w:p w:rsidR="00FC21B5" w:rsidRDefault="00FC21B5" w:rsidP="00FC21B5">
      <w:pPr>
        <w:spacing w:line="240" w:lineRule="auto"/>
        <w:ind w:firstLine="0"/>
        <w:jc w:val="left"/>
        <w:rPr>
          <w:rFonts w:ascii="Times New Roman" w:hAnsi="Times New Roman" w:cs="Times New Roman"/>
          <w:b/>
          <w:bCs/>
          <w:sz w:val="24"/>
          <w:szCs w:val="24"/>
        </w:rPr>
      </w:pPr>
    </w:p>
    <w:p w:rsidR="00FC21B5" w:rsidRDefault="00FC21B5" w:rsidP="00FC21B5">
      <w:pPr>
        <w:spacing w:line="240" w:lineRule="auto"/>
        <w:ind w:firstLine="0"/>
        <w:jc w:val="left"/>
        <w:rPr>
          <w:rFonts w:ascii="Times New Roman" w:hAnsi="Times New Roman" w:cs="Times New Roman"/>
          <w:b/>
          <w:bCs/>
          <w:sz w:val="24"/>
          <w:szCs w:val="24"/>
        </w:rPr>
      </w:pPr>
    </w:p>
    <w:p w:rsidR="00FC21B5" w:rsidRPr="0076617E" w:rsidRDefault="00FC21B5" w:rsidP="00FC21B5">
      <w:pPr>
        <w:spacing w:line="240" w:lineRule="auto"/>
        <w:ind w:firstLine="0"/>
        <w:jc w:val="left"/>
        <w:rPr>
          <w:rFonts w:ascii="Times New Roman" w:hAnsi="Times New Roman" w:cs="Times New Roman"/>
          <w:b/>
          <w:bCs/>
          <w:sz w:val="24"/>
          <w:szCs w:val="24"/>
        </w:rPr>
      </w:pPr>
    </w:p>
    <w:tbl>
      <w:tblPr>
        <w:tblW w:w="7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3"/>
        <w:gridCol w:w="3052"/>
        <w:gridCol w:w="378"/>
        <w:gridCol w:w="380"/>
        <w:gridCol w:w="380"/>
        <w:gridCol w:w="380"/>
        <w:gridCol w:w="380"/>
        <w:gridCol w:w="380"/>
        <w:gridCol w:w="380"/>
        <w:gridCol w:w="380"/>
        <w:gridCol w:w="380"/>
        <w:gridCol w:w="380"/>
        <w:gridCol w:w="417"/>
      </w:tblGrid>
      <w:tr w:rsidR="00FC21B5" w:rsidRPr="0035679D" w:rsidTr="00C91A41">
        <w:trPr>
          <w:cantSplit/>
          <w:trHeight w:val="1131"/>
          <w:jc w:val="center"/>
        </w:trPr>
        <w:tc>
          <w:tcPr>
            <w:tcW w:w="503" w:type="dxa"/>
            <w:vAlign w:val="center"/>
          </w:tcPr>
          <w:p w:rsidR="00FC21B5" w:rsidRPr="0035679D" w:rsidRDefault="00FC21B5" w:rsidP="00C91A41">
            <w:pPr>
              <w:ind w:firstLine="0"/>
              <w:jc w:val="center"/>
              <w:rPr>
                <w:rFonts w:ascii="Times New Roman" w:hAnsi="Times New Roman" w:cs="Times New Roman"/>
                <w:sz w:val="20"/>
                <w:szCs w:val="20"/>
              </w:rPr>
            </w:pPr>
            <w:r w:rsidRPr="0035679D">
              <w:rPr>
                <w:rFonts w:ascii="Times New Roman" w:hAnsi="Times New Roman" w:cs="Times New Roman"/>
                <w:sz w:val="20"/>
                <w:szCs w:val="20"/>
              </w:rPr>
              <w:t>№ п/п</w:t>
            </w:r>
          </w:p>
        </w:tc>
        <w:tc>
          <w:tcPr>
            <w:tcW w:w="3052" w:type="dxa"/>
            <w:vAlign w:val="center"/>
          </w:tcPr>
          <w:p w:rsidR="00FC21B5" w:rsidRPr="0035679D" w:rsidRDefault="00FC21B5" w:rsidP="00C91A41">
            <w:pPr>
              <w:spacing w:line="220" w:lineRule="exact"/>
              <w:ind w:firstLine="0"/>
              <w:jc w:val="center"/>
              <w:rPr>
                <w:rFonts w:ascii="Times New Roman" w:hAnsi="Times New Roman" w:cs="Times New Roman"/>
                <w:b/>
                <w:sz w:val="20"/>
                <w:szCs w:val="20"/>
              </w:rPr>
            </w:pPr>
            <w:r w:rsidRPr="0035679D">
              <w:rPr>
                <w:rFonts w:ascii="Times New Roman" w:hAnsi="Times New Roman" w:cs="Times New Roman"/>
                <w:b/>
                <w:sz w:val="20"/>
                <w:szCs w:val="20"/>
              </w:rPr>
              <w:t>Виды разрешенного использования</w:t>
            </w:r>
          </w:p>
        </w:tc>
        <w:tc>
          <w:tcPr>
            <w:tcW w:w="378"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Ж-1</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ОД-1</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Т-1</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С-1</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П-1</w:t>
            </w:r>
          </w:p>
        </w:tc>
        <w:tc>
          <w:tcPr>
            <w:tcW w:w="380" w:type="dxa"/>
            <w:textDirection w:val="btLr"/>
          </w:tcPr>
          <w:p w:rsidR="00FC21B5" w:rsidRPr="0035679D" w:rsidRDefault="00FC21B5" w:rsidP="00C91A41">
            <w:pPr>
              <w:ind w:left="113" w:right="113" w:firstLine="0"/>
              <w:jc w:val="center"/>
              <w:rPr>
                <w:rFonts w:ascii="Times New Roman" w:hAnsi="Times New Roman" w:cs="Times New Roman"/>
                <w:b/>
                <w:sz w:val="22"/>
                <w:szCs w:val="22"/>
              </w:rPr>
            </w:pPr>
            <w:r w:rsidRPr="009B489F">
              <w:rPr>
                <w:rFonts w:ascii="Times New Roman" w:hAnsi="Times New Roman" w:cs="Times New Roman"/>
                <w:b/>
                <w:sz w:val="22"/>
                <w:szCs w:val="22"/>
              </w:rPr>
              <w:t>П-2</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Р-1</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Р-2</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СП-1</w:t>
            </w: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СП-2</w:t>
            </w:r>
          </w:p>
        </w:tc>
        <w:tc>
          <w:tcPr>
            <w:tcW w:w="417"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r w:rsidRPr="0035679D">
              <w:rPr>
                <w:rFonts w:ascii="Times New Roman" w:hAnsi="Times New Roman" w:cs="Times New Roman"/>
                <w:b/>
                <w:sz w:val="22"/>
                <w:szCs w:val="22"/>
              </w:rPr>
              <w:t>СП-3</w:t>
            </w:r>
          </w:p>
        </w:tc>
      </w:tr>
      <w:tr w:rsidR="00FC21B5" w:rsidRPr="0035679D" w:rsidTr="00C91A41">
        <w:trPr>
          <w:trHeight w:val="333"/>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Жилая застройка</w:t>
            </w:r>
          </w:p>
        </w:tc>
        <w:tc>
          <w:tcPr>
            <w:tcW w:w="378"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trHeight w:val="89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Малоэтажная жилая застройка (ИЖС, размещение дачных домов и садовых домов)</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trHeight w:val="52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tabs>
                <w:tab w:val="left" w:pos="720"/>
              </w:tabs>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Приусадебный участок личного подсобного хозяйства</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Блокированная жилая застройка</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Передвижное жилье:</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палаточные городки</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lastRenderedPageBreak/>
              <w:t>– кемпинги</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жилые вагончики</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жилые прицепы</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lastRenderedPageBreak/>
              <w:t>У</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Среднеэтажная жилая застройка:</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жилые дома, высотой не выше восьми надземных этажей, разделенных на две и более квартиры</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Многоэтажная жилая застройка (высотная застройка):</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жилые дома, высотой девять и выше этажей, включая подземные, разделенных на двадцать и более квартир</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Borders>
              <w:bottom w:val="single" w:sz="6" w:space="0" w:color="auto"/>
            </w:tcBorders>
          </w:tcPr>
          <w:p w:rsidR="00FC21B5" w:rsidRPr="0035679D" w:rsidRDefault="00FC21B5" w:rsidP="00C91A41">
            <w:pPr>
              <w:ind w:firstLine="0"/>
              <w:jc w:val="center"/>
              <w:rPr>
                <w:rFonts w:ascii="Times New Roman" w:hAnsi="Times New Roman" w:cs="Times New Roman"/>
                <w:sz w:val="20"/>
                <w:szCs w:val="20"/>
              </w:rPr>
            </w:pPr>
          </w:p>
        </w:tc>
        <w:tc>
          <w:tcPr>
            <w:tcW w:w="3052" w:type="dxa"/>
            <w:tcBorders>
              <w:bottom w:val="single" w:sz="6" w:space="0" w:color="auto"/>
            </w:tcBorders>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Обслуживание жилой застройки:</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размещение объектов недвижимости, размещение которых предусмотрено видами разрешенного использования, если их размещение связано с удовлетворением повседневных потребностей жителей</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shd w:val="clear" w:color="auto" w:fill="auto"/>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2</w:t>
            </w:r>
          </w:p>
        </w:tc>
        <w:tc>
          <w:tcPr>
            <w:tcW w:w="3052" w:type="dxa"/>
            <w:shd w:val="clear" w:color="auto" w:fill="auto"/>
            <w:vAlign w:val="center"/>
          </w:tcPr>
          <w:p w:rsidR="00FC21B5" w:rsidRPr="0035679D" w:rsidRDefault="00FC21B5" w:rsidP="00C91A41">
            <w:pPr>
              <w:spacing w:line="240" w:lineRule="auto"/>
              <w:ind w:firstLine="0"/>
              <w:jc w:val="center"/>
              <w:rPr>
                <w:rFonts w:ascii="Times New Roman" w:hAnsi="Times New Roman" w:cs="Times New Roman"/>
                <w:b/>
                <w:sz w:val="20"/>
                <w:szCs w:val="20"/>
              </w:rPr>
            </w:pPr>
            <w:r w:rsidRPr="0035679D">
              <w:rPr>
                <w:rFonts w:ascii="Times New Roman" w:hAnsi="Times New Roman" w:cs="Times New Roman"/>
                <w:b/>
                <w:sz w:val="20"/>
                <w:szCs w:val="20"/>
              </w:rPr>
              <w:t>Гостиничное обслуживание</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Гостиницы</w:t>
            </w:r>
          </w:p>
        </w:tc>
        <w:tc>
          <w:tcPr>
            <w:tcW w:w="378"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auto"/>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trHeight w:val="296"/>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Мотели, кемпинги</w:t>
            </w:r>
          </w:p>
        </w:tc>
        <w:tc>
          <w:tcPr>
            <w:tcW w:w="378"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Общежития</w:t>
            </w:r>
          </w:p>
        </w:tc>
        <w:tc>
          <w:tcPr>
            <w:tcW w:w="378"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3</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Социальное обслуживание</w:t>
            </w:r>
          </w:p>
        </w:tc>
        <w:tc>
          <w:tcPr>
            <w:tcW w:w="378"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417" w:type="dxa"/>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right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left w:val="single" w:sz="6" w:space="0" w:color="auto"/>
              <w:bottom w:val="single" w:sz="6" w:space="0" w:color="auto"/>
              <w:right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left w:val="single" w:sz="6" w:space="0" w:color="auto"/>
              <w:bottom w:val="single" w:sz="6" w:space="0" w:color="auto"/>
              <w:right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left w:val="single" w:sz="6" w:space="0" w:color="auto"/>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right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left w:val="single" w:sz="6" w:space="0" w:color="auto"/>
              <w:bottom w:val="single" w:sz="6" w:space="0" w:color="auto"/>
              <w:right w:val="single" w:sz="6" w:space="0" w:color="auto"/>
            </w:tcBorders>
            <w:shd w:val="pct20" w:color="auto" w:fill="auto"/>
          </w:tcPr>
          <w:p w:rsidR="00FC21B5" w:rsidRPr="00EB1D82" w:rsidRDefault="00FC21B5" w:rsidP="00C91A41">
            <w:pPr>
              <w:ind w:firstLine="0"/>
              <w:jc w:val="center"/>
              <w:rPr>
                <w:rFonts w:ascii="Times New Roman" w:hAnsi="Times New Roman" w:cs="Times New Roman"/>
                <w:sz w:val="22"/>
                <w:szCs w:val="22"/>
              </w:rPr>
            </w:pPr>
          </w:p>
        </w:tc>
        <w:tc>
          <w:tcPr>
            <w:tcW w:w="380" w:type="dxa"/>
            <w:tcBorders>
              <w:top w:val="single" w:sz="6" w:space="0" w:color="auto"/>
              <w:left w:val="single" w:sz="6" w:space="0" w:color="auto"/>
              <w:bottom w:val="single" w:sz="6" w:space="0" w:color="auto"/>
              <w:right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left w:val="single" w:sz="6" w:space="0" w:color="auto"/>
              <w:bottom w:val="single" w:sz="6" w:space="0" w:color="auto"/>
            </w:tcBorders>
            <w:shd w:val="clear" w:color="auto" w:fill="auto"/>
            <w:vAlign w:val="center"/>
          </w:tcPr>
          <w:p w:rsidR="00FC21B5" w:rsidRPr="0035679D" w:rsidRDefault="00FC21B5" w:rsidP="00C91A41">
            <w:pPr>
              <w:ind w:left="-126" w:firstLine="0"/>
              <w:jc w:val="center"/>
              <w:rPr>
                <w:rFonts w:ascii="Times New Roman" w:hAnsi="Times New Roman" w:cs="Times New Roman"/>
                <w:sz w:val="22"/>
                <w:szCs w:val="22"/>
              </w:rPr>
            </w:pPr>
          </w:p>
          <w:p w:rsidR="00FC21B5" w:rsidRPr="0035679D" w:rsidRDefault="00FC21B5" w:rsidP="00C91A41">
            <w:pPr>
              <w:ind w:left="-126"/>
              <w:jc w:val="center"/>
              <w:rPr>
                <w:rFonts w:ascii="Times New Roman" w:hAnsi="Times New Roman" w:cs="Times New Roman"/>
                <w:sz w:val="22"/>
                <w:szCs w:val="22"/>
              </w:rPr>
            </w:pPr>
          </w:p>
          <w:p w:rsidR="00FC21B5" w:rsidRPr="0035679D" w:rsidRDefault="00FC21B5" w:rsidP="00C91A41">
            <w:pPr>
              <w:ind w:left="-126"/>
              <w:jc w:val="center"/>
              <w:rPr>
                <w:rFonts w:ascii="Times New Roman" w:hAnsi="Times New Roman" w:cs="Times New Roman"/>
                <w:sz w:val="22"/>
                <w:szCs w:val="22"/>
              </w:rPr>
            </w:pPr>
            <w:r w:rsidRPr="0035679D">
              <w:rPr>
                <w:rFonts w:ascii="Times New Roman" w:hAnsi="Times New Roman" w:cs="Times New Roman"/>
                <w:sz w:val="22"/>
                <w:szCs w:val="22"/>
              </w:rPr>
              <w:t>Р</w:t>
            </w:r>
          </w:p>
          <w:p w:rsidR="00FC21B5" w:rsidRPr="0035679D" w:rsidRDefault="00FC21B5" w:rsidP="00C91A41">
            <w:pPr>
              <w:ind w:left="-126"/>
              <w:jc w:val="center"/>
              <w:rPr>
                <w:rFonts w:ascii="Times New Roman" w:hAnsi="Times New Roman" w:cs="Times New Roman"/>
                <w:sz w:val="22"/>
                <w:szCs w:val="22"/>
              </w:rPr>
            </w:pPr>
          </w:p>
          <w:p w:rsidR="00FC21B5" w:rsidRPr="0035679D" w:rsidRDefault="00FC21B5" w:rsidP="00C91A41">
            <w:pPr>
              <w:ind w:left="-126"/>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left="-126"/>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Психоневрологические интернаты</w:t>
            </w:r>
          </w:p>
        </w:tc>
        <w:tc>
          <w:tcPr>
            <w:tcW w:w="378"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right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left w:val="single" w:sz="6" w:space="0" w:color="auto"/>
              <w:bottom w:val="single" w:sz="6" w:space="0" w:color="auto"/>
              <w:right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left w:val="single" w:sz="6" w:space="0" w:color="auto"/>
              <w:bottom w:val="single" w:sz="6" w:space="0" w:color="auto"/>
              <w:right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left w:val="single" w:sz="6" w:space="0" w:color="auto"/>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 xml:space="preserve">приюты для детей и подростков, временно лишившихся попечения родителей, центры социальной </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помощи семье и детям,</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центры социально-трудовой реабилитации лиц без определенного места жительства,</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Социально-реабилитационный центр для подростков</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rPr>
                <w:rFonts w:ascii="Times New Roman" w:hAnsi="Times New Roman" w:cs="Times New Roman"/>
                <w:sz w:val="20"/>
                <w:szCs w:val="20"/>
              </w:rPr>
            </w:pPr>
            <w:r w:rsidRPr="0035679D">
              <w:rPr>
                <w:rFonts w:ascii="Times New Roman" w:hAnsi="Times New Roman" w:cs="Times New Roman"/>
                <w:sz w:val="20"/>
                <w:szCs w:val="20"/>
              </w:rPr>
              <w:t>Ночлежные дома для бездомных</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4</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6"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417" w:type="dxa"/>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rPr>
          <w:trHeight w:val="1394"/>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FC21B5" w:rsidRPr="0035679D" w:rsidRDefault="00FC21B5" w:rsidP="00C91A41">
            <w:pPr>
              <w:ind w:firstLine="0"/>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ind w:firstLine="159"/>
              <w:jc w:val="center"/>
              <w:rPr>
                <w:rFonts w:ascii="Times New Roman" w:hAnsi="Times New Roman" w:cs="Times New Roman"/>
                <w:sz w:val="20"/>
                <w:szCs w:val="20"/>
              </w:rPr>
            </w:pPr>
            <w:r w:rsidRPr="0035679D">
              <w:rPr>
                <w:rFonts w:ascii="Times New Roman" w:hAnsi="Times New Roman" w:cs="Times New Roman"/>
                <w:sz w:val="20"/>
                <w:szCs w:val="20"/>
              </w:rPr>
              <w:t>Многопрофильные учреждения дополнительного образования:</w:t>
            </w:r>
          </w:p>
          <w:p w:rsidR="00FC21B5" w:rsidRPr="0035679D" w:rsidRDefault="00FC21B5" w:rsidP="00C91A41">
            <w:pPr>
              <w:spacing w:line="220" w:lineRule="exact"/>
              <w:ind w:firstLine="159"/>
              <w:jc w:val="center"/>
              <w:rPr>
                <w:rFonts w:ascii="Times New Roman" w:hAnsi="Times New Roman" w:cs="Times New Roman"/>
                <w:sz w:val="20"/>
                <w:szCs w:val="20"/>
              </w:rPr>
            </w:pPr>
            <w:r w:rsidRPr="0035679D">
              <w:rPr>
                <w:rFonts w:ascii="Times New Roman" w:hAnsi="Times New Roman" w:cs="Times New Roman"/>
                <w:sz w:val="20"/>
                <w:szCs w:val="20"/>
              </w:rPr>
              <w:t>детская школа искусств,</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pct20" w:color="auto" w:fill="FFFFFF"/>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top w:val="single" w:sz="6" w:space="0" w:color="auto"/>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ind w:firstLine="159"/>
              <w:jc w:val="center"/>
              <w:rPr>
                <w:rFonts w:ascii="Times New Roman" w:hAnsi="Times New Roman" w:cs="Times New Roman"/>
                <w:sz w:val="20"/>
                <w:szCs w:val="20"/>
              </w:rPr>
            </w:pPr>
            <w:r w:rsidRPr="0035679D">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380" w:type="dxa"/>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5</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Здравоохранение</w:t>
            </w:r>
          </w:p>
        </w:tc>
        <w:tc>
          <w:tcPr>
            <w:tcW w:w="378"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Аптеки, аптечные пункты</w:t>
            </w:r>
          </w:p>
        </w:tc>
        <w:tc>
          <w:tcPr>
            <w:tcW w:w="378"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Pr>
          <w:p w:rsidR="00FC21B5" w:rsidRPr="0035679D" w:rsidRDefault="00FC21B5" w:rsidP="00C91A41">
            <w:pPr>
              <w:ind w:firstLine="0"/>
              <w:jc w:val="left"/>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6</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спортивные клубы, спортивные залы;</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бассейны;</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FC21B5" w:rsidRPr="0035679D" w:rsidRDefault="00FC21B5" w:rsidP="00C91A41">
            <w:pPr>
              <w:spacing w:line="240" w:lineRule="auto"/>
              <w:ind w:firstLine="0"/>
              <w:rPr>
                <w:rFonts w:ascii="Times New Roman" w:hAnsi="Times New Roman" w:cs="Times New Roman"/>
                <w:sz w:val="20"/>
                <w:szCs w:val="20"/>
              </w:rPr>
            </w:pPr>
            <w:r w:rsidRPr="0035679D">
              <w:rPr>
                <w:rFonts w:ascii="Times New Roman" w:hAnsi="Times New Roman" w:cs="Times New Roman"/>
                <w:sz w:val="20"/>
                <w:szCs w:val="20"/>
              </w:rPr>
              <w:t xml:space="preserve">- причалы и сооружения, </w:t>
            </w:r>
            <w:r w:rsidRPr="0035679D">
              <w:rPr>
                <w:rFonts w:ascii="Times New Roman" w:hAnsi="Times New Roman" w:cs="Times New Roman"/>
                <w:sz w:val="20"/>
                <w:szCs w:val="20"/>
              </w:rPr>
              <w:lastRenderedPageBreak/>
              <w:t>необходимых для водных видов спорта и хранения соответствующего инвентаря</w:t>
            </w:r>
          </w:p>
        </w:tc>
        <w:tc>
          <w:tcPr>
            <w:tcW w:w="378"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lastRenderedPageBreak/>
              <w:t>7</w:t>
            </w: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Учреждения культуры и искусства:</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библиотеки, дома творческих союзов, музеи, выставочные залы, галереи, архивы</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Кинотеатры, филармонии,  цирки, планетарий, океанариумы, зоопарки, дворцы бракосочетания</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8</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Религиозное пользование</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Культовые сооружения</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9</w:t>
            </w: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Магазины: предприятия, магазины оптовой и мелкооптовой торговли (</w:t>
            </w:r>
            <w:r w:rsidRPr="0035679D">
              <w:rPr>
                <w:rFonts w:ascii="Times New Roman" w:hAnsi="Times New Roman" w:cs="Times New Roman"/>
                <w:sz w:val="20"/>
                <w:szCs w:val="20"/>
              </w:rPr>
              <w:t>продовольственные и</w:t>
            </w:r>
            <w:r w:rsidRPr="0035679D">
              <w:rPr>
                <w:rFonts w:ascii="Times New Roman" w:hAnsi="Times New Roman" w:cs="Times New Roman"/>
                <w:bCs/>
                <w:sz w:val="20"/>
                <w:szCs w:val="20"/>
              </w:rPr>
              <w:t xml:space="preserve"> непродовольственные)</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Рынки: рынки продовольственные крытые, рынки продовольственные открытые</w:t>
            </w:r>
          </w:p>
        </w:tc>
        <w:tc>
          <w:tcPr>
            <w:tcW w:w="378"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Рынки и торговые зоны продовольственных, промтоварных,сельхозпродуктов</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Торговые комплексы, универмаги</w:t>
            </w:r>
          </w:p>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ind w:firstLine="0"/>
              <w:jc w:val="center"/>
              <w:rPr>
                <w:rFonts w:ascii="Times New Roman" w:hAnsi="Times New Roman" w:cs="Times New Roman"/>
                <w:sz w:val="20"/>
                <w:szCs w:val="20"/>
              </w:rPr>
            </w:pPr>
            <w:r w:rsidRPr="0035679D">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FC21B5" w:rsidRPr="0035679D" w:rsidRDefault="00FC21B5" w:rsidP="00C91A41">
            <w:pPr>
              <w:spacing w:line="220" w:lineRule="exact"/>
              <w:ind w:firstLine="0"/>
              <w:jc w:val="center"/>
              <w:rPr>
                <w:rFonts w:ascii="Times New Roman" w:hAnsi="Times New Roman" w:cs="Times New Roman"/>
                <w:sz w:val="20"/>
                <w:szCs w:val="20"/>
              </w:rPr>
            </w:pPr>
            <w:r w:rsidRPr="0035679D">
              <w:rPr>
                <w:rFonts w:ascii="Times New Roman" w:hAnsi="Times New Roman" w:cs="Times New Roman"/>
                <w:sz w:val="20"/>
                <w:szCs w:val="20"/>
              </w:rPr>
              <w:t>питания</w:t>
            </w:r>
          </w:p>
        </w:tc>
        <w:tc>
          <w:tcPr>
            <w:tcW w:w="378"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Объекты бытового обслуживания:</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комбинаты бытового обслуживания,</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bCs/>
                <w:sz w:val="20"/>
                <w:szCs w:val="20"/>
              </w:rPr>
              <w:lastRenderedPageBreak/>
              <w:t>бани, банно-оздоровительные комплексы, приемные пункты</w:t>
            </w:r>
            <w:r w:rsidRPr="0035679D">
              <w:rPr>
                <w:rFonts w:ascii="Times New Roman" w:hAnsi="Times New Roman" w:cs="Times New Roman"/>
                <w:sz w:val="20"/>
                <w:szCs w:val="20"/>
              </w:rPr>
              <w:t xml:space="preserve"> </w:t>
            </w:r>
            <w:r w:rsidRPr="0035679D">
              <w:rPr>
                <w:rFonts w:ascii="Times New Roman" w:hAnsi="Times New Roman" w:cs="Times New Roman"/>
                <w:bCs/>
                <w:sz w:val="20"/>
                <w:szCs w:val="20"/>
              </w:rPr>
              <w:t>прачечных и химчисток, ателье</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lastRenderedPageBreak/>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10</w:t>
            </w:r>
          </w:p>
        </w:tc>
        <w:tc>
          <w:tcPr>
            <w:tcW w:w="3052" w:type="dxa"/>
            <w:vAlign w:val="center"/>
          </w:tcPr>
          <w:p w:rsidR="00FC21B5" w:rsidRPr="0035679D" w:rsidRDefault="00FC21B5" w:rsidP="00C91A41">
            <w:pPr>
              <w:spacing w:line="220" w:lineRule="exact"/>
              <w:jc w:val="center"/>
              <w:rPr>
                <w:rFonts w:ascii="Times New Roman" w:hAnsi="Times New Roman" w:cs="Times New Roman"/>
                <w:b/>
                <w:sz w:val="20"/>
                <w:szCs w:val="20"/>
              </w:rPr>
            </w:pPr>
            <w:r w:rsidRPr="0035679D">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Банковская и страховая деятельность</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pct20" w:color="FFFFFF"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bCs/>
                <w:sz w:val="20"/>
                <w:szCs w:val="20"/>
              </w:rPr>
              <w:t>Административные здания</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11</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Общественное управление</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Отдельно стоящие УВД, РОВД, отделы ГИБДД</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Отделения, участковые пункты милиции</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Дом траурных обрядов</w:t>
            </w:r>
          </w:p>
          <w:p w:rsidR="00FC21B5" w:rsidRPr="0035679D" w:rsidRDefault="00FC21B5" w:rsidP="00C91A41">
            <w:pPr>
              <w:spacing w:line="220" w:lineRule="exact"/>
              <w:jc w:val="center"/>
              <w:rPr>
                <w:rFonts w:ascii="Times New Roman" w:hAnsi="Times New Roman" w:cs="Times New Roman"/>
                <w:b/>
                <w:sz w:val="20"/>
                <w:szCs w:val="20"/>
              </w:rPr>
            </w:pPr>
            <w:r w:rsidRPr="0035679D">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Ветлечебницы без содержания животных</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Элементы благоустройства, малые</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архитектурные формы</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bCs/>
                <w:sz w:val="20"/>
                <w:szCs w:val="20"/>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12</w:t>
            </w:r>
          </w:p>
        </w:tc>
        <w:tc>
          <w:tcPr>
            <w:tcW w:w="3052" w:type="dxa"/>
            <w:vAlign w:val="center"/>
          </w:tcPr>
          <w:p w:rsidR="00FC21B5" w:rsidRPr="0035679D" w:rsidRDefault="00FC21B5" w:rsidP="00C91A41">
            <w:pPr>
              <w:spacing w:line="220" w:lineRule="exact"/>
              <w:jc w:val="center"/>
              <w:rPr>
                <w:rFonts w:ascii="Times New Roman" w:hAnsi="Times New Roman" w:cs="Times New Roman"/>
                <w:b/>
                <w:sz w:val="20"/>
                <w:szCs w:val="20"/>
              </w:rPr>
            </w:pPr>
            <w:r w:rsidRPr="0035679D">
              <w:rPr>
                <w:rFonts w:ascii="Times New Roman" w:hAnsi="Times New Roman" w:cs="Times New Roman"/>
                <w:b/>
                <w:sz w:val="20"/>
                <w:szCs w:val="20"/>
              </w:rPr>
              <w:t>Производственная деятельность</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jc w:val="center"/>
              <w:rPr>
                <w:rFonts w:ascii="Times New Roman" w:hAnsi="Times New Roman" w:cs="Times New Roman"/>
                <w:bCs/>
                <w:sz w:val="20"/>
                <w:szCs w:val="20"/>
              </w:rPr>
            </w:pPr>
            <w:r w:rsidRPr="0035679D">
              <w:rPr>
                <w:rFonts w:ascii="Times New Roman" w:hAnsi="Times New Roman" w:cs="Times New Roman"/>
                <w:bCs/>
                <w:sz w:val="20"/>
                <w:szCs w:val="20"/>
              </w:rPr>
              <w:t>Пищевая промышленность</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jc w:val="center"/>
              <w:rPr>
                <w:rFonts w:ascii="Times New Roman" w:hAnsi="Times New Roman" w:cs="Times New Roman"/>
                <w:bCs/>
                <w:sz w:val="20"/>
                <w:szCs w:val="20"/>
              </w:rPr>
            </w:pPr>
            <w:r w:rsidRPr="0035679D">
              <w:rPr>
                <w:rFonts w:ascii="Times New Roman" w:hAnsi="Times New Roman" w:cs="Times New Roman"/>
                <w:bCs/>
                <w:sz w:val="20"/>
                <w:szCs w:val="20"/>
              </w:rPr>
              <w:t>Нефтехимическая промышленность</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jc w:val="center"/>
              <w:rPr>
                <w:rFonts w:ascii="Times New Roman" w:hAnsi="Times New Roman" w:cs="Times New Roman"/>
                <w:bCs/>
                <w:sz w:val="20"/>
                <w:szCs w:val="20"/>
              </w:rPr>
            </w:pPr>
            <w:r w:rsidRPr="0035679D">
              <w:rPr>
                <w:rFonts w:ascii="Times New Roman" w:hAnsi="Times New Roman" w:cs="Times New Roman"/>
                <w:bCs/>
                <w:sz w:val="20"/>
                <w:szCs w:val="20"/>
              </w:rPr>
              <w:t>Строительная промышленность</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jc w:val="center"/>
              <w:rPr>
                <w:rFonts w:ascii="Times New Roman" w:hAnsi="Times New Roman" w:cs="Times New Roman"/>
                <w:bCs/>
                <w:sz w:val="20"/>
                <w:szCs w:val="20"/>
              </w:rPr>
            </w:pPr>
            <w:r w:rsidRPr="0035679D">
              <w:rPr>
                <w:rFonts w:ascii="Times New Roman" w:hAnsi="Times New Roman" w:cs="Times New Roman"/>
                <w:bCs/>
                <w:sz w:val="20"/>
                <w:szCs w:val="20"/>
              </w:rPr>
              <w:t>Легкая промышленность</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jc w:val="center"/>
              <w:rPr>
                <w:rFonts w:ascii="Times New Roman" w:hAnsi="Times New Roman" w:cs="Times New Roman"/>
                <w:bCs/>
                <w:sz w:val="20"/>
                <w:szCs w:val="20"/>
              </w:rPr>
            </w:pPr>
            <w:r w:rsidRPr="0035679D">
              <w:rPr>
                <w:rFonts w:ascii="Times New Roman" w:hAnsi="Times New Roman" w:cs="Times New Roman"/>
                <w:bCs/>
                <w:sz w:val="20"/>
                <w:szCs w:val="20"/>
              </w:rPr>
              <w:t>Тяжелая промышленность</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jc w:val="center"/>
              <w:rPr>
                <w:rFonts w:ascii="Times New Roman" w:hAnsi="Times New Roman" w:cs="Times New Roman"/>
                <w:bCs/>
                <w:sz w:val="20"/>
                <w:szCs w:val="20"/>
              </w:rPr>
            </w:pPr>
            <w:r w:rsidRPr="0035679D">
              <w:rPr>
                <w:rFonts w:ascii="Times New Roman" w:hAnsi="Times New Roman" w:cs="Times New Roman"/>
                <w:bCs/>
                <w:sz w:val="20"/>
                <w:szCs w:val="20"/>
              </w:rPr>
              <w:t>Недропользование</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bCs/>
                <w:sz w:val="20"/>
                <w:szCs w:val="20"/>
              </w:rPr>
              <w:t>Объекты энергетики</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Объекты складского назначения</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Обеспечение космической деятельности</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FC21B5" w:rsidRPr="0035679D" w:rsidRDefault="00FC21B5" w:rsidP="00C91A41">
            <w:pPr>
              <w:ind w:firstLine="0"/>
              <w:jc w:val="center"/>
              <w:rPr>
                <w:rFonts w:ascii="Times New Roman" w:hAnsi="Times New Roman" w:cs="Times New Roman"/>
                <w:sz w:val="20"/>
                <w:szCs w:val="20"/>
              </w:rPr>
            </w:pPr>
            <w:r w:rsidRPr="0035679D">
              <w:rPr>
                <w:rFonts w:ascii="Times New Roman" w:hAnsi="Times New Roman" w:cs="Times New Roman"/>
                <w:b/>
                <w:sz w:val="20"/>
                <w:szCs w:val="20"/>
              </w:rPr>
              <w:t>13</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Объекты транспорта</w:t>
            </w:r>
          </w:p>
        </w:tc>
        <w:tc>
          <w:tcPr>
            <w:tcW w:w="378" w:type="dxa"/>
            <w:shd w:val="clear" w:color="auto" w:fill="auto"/>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shd w:val="clear" w:color="auto" w:fill="auto"/>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FC21B5" w:rsidRPr="0035679D" w:rsidRDefault="00FC21B5" w:rsidP="00C91A41">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Водный транпорт</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ind w:firstLine="0"/>
              <w:jc w:val="center"/>
              <w:rPr>
                <w:rFonts w:ascii="Times New Roman" w:hAnsi="Times New Roman" w:cs="Times New Roman"/>
                <w:sz w:val="20"/>
                <w:szCs w:val="20"/>
              </w:rPr>
            </w:pPr>
            <w:r w:rsidRPr="0035679D">
              <w:rPr>
                <w:rFonts w:ascii="Times New Roman" w:hAnsi="Times New Roman" w:cs="Times New Roman"/>
                <w:sz w:val="20"/>
                <w:szCs w:val="20"/>
              </w:rPr>
              <w:t>Железнодорожный транспорт</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ind w:firstLine="0"/>
              <w:jc w:val="center"/>
              <w:rPr>
                <w:rFonts w:ascii="Times New Roman" w:hAnsi="Times New Roman" w:cs="Times New Roman"/>
                <w:sz w:val="20"/>
                <w:szCs w:val="20"/>
              </w:rPr>
            </w:pPr>
            <w:r w:rsidRPr="0035679D">
              <w:rPr>
                <w:rFonts w:ascii="Times New Roman" w:hAnsi="Times New Roman" w:cs="Times New Roman"/>
                <w:sz w:val="20"/>
                <w:szCs w:val="20"/>
              </w:rPr>
              <w:t>Автомобильный транспорт</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Воздушный транспорт</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FFFFFF"/>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FC21B5" w:rsidRPr="0035679D" w:rsidRDefault="00FC21B5" w:rsidP="00C91A41">
            <w:pPr>
              <w:spacing w:line="220" w:lineRule="exact"/>
              <w:jc w:val="center"/>
              <w:rPr>
                <w:rFonts w:ascii="Times New Roman" w:hAnsi="Times New Roman" w:cs="Times New Roman"/>
                <w:bCs/>
                <w:sz w:val="20"/>
                <w:szCs w:val="20"/>
              </w:rPr>
            </w:pPr>
            <w:r w:rsidRPr="0035679D">
              <w:rPr>
                <w:rFonts w:ascii="Times New Roman" w:hAnsi="Times New Roman" w:cs="Times New Roman"/>
                <w:sz w:val="20"/>
                <w:szCs w:val="20"/>
              </w:rPr>
              <w:t>(ТП) Линейные объекты (ЛЭП, кабели, теплотрассы, и т.д.)</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417"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Объекты водоснабжения, водоотведения: водозаборы, резервуары для хранения воды,</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насосные станции водоснабжения,</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Объекты газообеспечения:</w:t>
            </w:r>
          </w:p>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417" w:type="dxa"/>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14</w:t>
            </w:r>
          </w:p>
        </w:tc>
        <w:tc>
          <w:tcPr>
            <w:tcW w:w="3052" w:type="dxa"/>
            <w:vAlign w:val="center"/>
          </w:tcPr>
          <w:p w:rsidR="00FC21B5" w:rsidRPr="0035679D" w:rsidRDefault="00FC21B5" w:rsidP="00C91A41">
            <w:pPr>
              <w:spacing w:line="220" w:lineRule="exact"/>
              <w:jc w:val="center"/>
              <w:rPr>
                <w:rFonts w:ascii="Times New Roman" w:hAnsi="Times New Roman" w:cs="Times New Roman"/>
                <w:b/>
                <w:sz w:val="20"/>
                <w:szCs w:val="20"/>
              </w:rPr>
            </w:pPr>
            <w:r w:rsidRPr="0035679D">
              <w:rPr>
                <w:rFonts w:ascii="Times New Roman" w:hAnsi="Times New Roman" w:cs="Times New Roman"/>
                <w:b/>
                <w:sz w:val="20"/>
                <w:szCs w:val="20"/>
              </w:rPr>
              <w:t>Сельскохозяйственное использование</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bCs/>
                <w:sz w:val="20"/>
                <w:szCs w:val="20"/>
              </w:rPr>
              <w:t>Растениеводство, выращивание зерновых и иных сельскохозяйственных культур, овощеводство, животноводство, скотоводство, звероводство, птицеводство, свиноводство, пчеловодство, рыболовство</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Садоводство</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highlight w:val="yellow"/>
              </w:rPr>
            </w:pPr>
          </w:p>
        </w:tc>
        <w:tc>
          <w:tcPr>
            <w:tcW w:w="417"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highlight w:val="yellow"/>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 xml:space="preserve">Дворовые постройки </w:t>
            </w:r>
            <w:r w:rsidRPr="0035679D">
              <w:rPr>
                <w:rFonts w:ascii="Times New Roman" w:hAnsi="Times New Roman" w:cs="Times New Roman"/>
                <w:sz w:val="20"/>
                <w:szCs w:val="20"/>
              </w:rPr>
              <w:lastRenderedPageBreak/>
              <w:t>(мастерские,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Научное обеспечение сельского хозяйства, питомники, ведение ЛПХ на полевых участках</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Обеспечение сельхоз производства</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15</w:t>
            </w:r>
          </w:p>
        </w:tc>
        <w:tc>
          <w:tcPr>
            <w:tcW w:w="3052" w:type="dxa"/>
            <w:tcBorders>
              <w:bottom w:val="single" w:sz="4" w:space="0" w:color="auto"/>
            </w:tcBorders>
            <w:vAlign w:val="center"/>
          </w:tcPr>
          <w:p w:rsidR="00FC21B5" w:rsidRPr="0035679D" w:rsidRDefault="00FC21B5" w:rsidP="00C91A41">
            <w:pPr>
              <w:spacing w:line="220" w:lineRule="exact"/>
              <w:jc w:val="center"/>
              <w:rPr>
                <w:rFonts w:ascii="Times New Roman" w:hAnsi="Times New Roman" w:cs="Times New Roman"/>
                <w:b/>
                <w:sz w:val="20"/>
                <w:szCs w:val="20"/>
              </w:rPr>
            </w:pPr>
            <w:r w:rsidRPr="0035679D">
              <w:rPr>
                <w:rFonts w:ascii="Times New Roman" w:hAnsi="Times New Roman" w:cs="Times New Roman"/>
                <w:b/>
                <w:sz w:val="20"/>
                <w:szCs w:val="20"/>
              </w:rPr>
              <w:t>Рекреация (отдых)</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Охота и рыбалка, причалы для маломерных судов</w:t>
            </w:r>
          </w:p>
        </w:tc>
        <w:tc>
          <w:tcPr>
            <w:tcW w:w="378"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jc w:val="center"/>
        </w:trPr>
        <w:tc>
          <w:tcPr>
            <w:tcW w:w="503" w:type="dxa"/>
            <w:tcBorders>
              <w:bottom w:val="single" w:sz="4" w:space="0" w:color="auto"/>
            </w:tcBorders>
          </w:tcPr>
          <w:p w:rsidR="00FC21B5" w:rsidRPr="0035679D" w:rsidRDefault="00FC21B5" w:rsidP="00C91A41">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FC21B5" w:rsidRPr="0035679D" w:rsidRDefault="00FC21B5" w:rsidP="00C91A41">
            <w:pPr>
              <w:spacing w:line="220" w:lineRule="exact"/>
              <w:ind w:firstLine="0"/>
              <w:rPr>
                <w:rFonts w:ascii="Times New Roman" w:hAnsi="Times New Roman" w:cs="Times New Roman"/>
                <w:bCs/>
                <w:sz w:val="20"/>
                <w:szCs w:val="20"/>
              </w:rPr>
            </w:pPr>
            <w:r w:rsidRPr="0035679D">
              <w:rPr>
                <w:rFonts w:ascii="Times New Roman" w:hAnsi="Times New Roman" w:cs="Times New Roman"/>
                <w:bCs/>
                <w:sz w:val="20"/>
                <w:szCs w:val="20"/>
              </w:rPr>
              <w:t>Площадки для гольфа или конных прогулок</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В</w:t>
            </w:r>
          </w:p>
        </w:tc>
        <w:tc>
          <w:tcPr>
            <w:tcW w:w="380" w:type="dxa"/>
            <w:tcBorders>
              <w:bottom w:val="single" w:sz="4" w:space="0" w:color="auto"/>
            </w:tcBorders>
            <w:shd w:val="pct20" w:color="auto" w:fill="auto"/>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ind w:firstLine="0"/>
              <w:rPr>
                <w:rFonts w:ascii="Times New Roman" w:hAnsi="Times New Roman" w:cs="Times New Roman"/>
                <w:sz w:val="20"/>
                <w:szCs w:val="20"/>
              </w:rPr>
            </w:pPr>
            <w:r w:rsidRPr="0035679D">
              <w:rPr>
                <w:rFonts w:ascii="Times New Roman" w:hAnsi="Times New Roman" w:cs="Times New Roman"/>
                <w:sz w:val="20"/>
                <w:szCs w:val="20"/>
              </w:rPr>
              <w:t>Учреждения санаторно-курортные и оздоровительные, отдыха и туризма:</w:t>
            </w:r>
          </w:p>
          <w:p w:rsidR="00FC21B5" w:rsidRPr="0035679D" w:rsidRDefault="00FC21B5" w:rsidP="00C91A41">
            <w:pPr>
              <w:spacing w:line="220" w:lineRule="exact"/>
              <w:ind w:firstLine="0"/>
              <w:rPr>
                <w:rFonts w:ascii="Times New Roman" w:hAnsi="Times New Roman" w:cs="Times New Roman"/>
                <w:sz w:val="20"/>
                <w:szCs w:val="20"/>
              </w:rPr>
            </w:pPr>
            <w:r w:rsidRPr="0035679D">
              <w:rPr>
                <w:rFonts w:ascii="Times New Roman" w:hAnsi="Times New Roman" w:cs="Times New Roman"/>
                <w:sz w:val="20"/>
                <w:szCs w:val="20"/>
              </w:rPr>
              <w:t>-Санатории (без туберкулезных),</w:t>
            </w:r>
          </w:p>
          <w:p w:rsidR="00FC21B5" w:rsidRPr="0035679D" w:rsidRDefault="00FC21B5" w:rsidP="00C91A41">
            <w:pPr>
              <w:spacing w:line="220" w:lineRule="exact"/>
              <w:ind w:firstLine="0"/>
              <w:rPr>
                <w:rFonts w:ascii="Times New Roman" w:hAnsi="Times New Roman" w:cs="Times New Roman"/>
                <w:sz w:val="20"/>
                <w:szCs w:val="20"/>
              </w:rPr>
            </w:pPr>
            <w:r w:rsidRPr="0035679D">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16</w:t>
            </w:r>
          </w:p>
        </w:tc>
        <w:tc>
          <w:tcPr>
            <w:tcW w:w="3052" w:type="dxa"/>
            <w:vAlign w:val="center"/>
          </w:tcPr>
          <w:p w:rsidR="00FC21B5" w:rsidRPr="0035679D" w:rsidRDefault="00FC21B5" w:rsidP="00C91A41">
            <w:pPr>
              <w:spacing w:line="220" w:lineRule="exact"/>
              <w:ind w:firstLine="0"/>
              <w:jc w:val="center"/>
              <w:rPr>
                <w:rFonts w:ascii="Times New Roman" w:hAnsi="Times New Roman" w:cs="Times New Roman"/>
                <w:b/>
                <w:sz w:val="20"/>
                <w:szCs w:val="20"/>
              </w:rPr>
            </w:pPr>
            <w:r w:rsidRPr="0035679D">
              <w:rPr>
                <w:rFonts w:ascii="Times New Roman" w:hAnsi="Times New Roman" w:cs="Times New Roman"/>
                <w:b/>
                <w:sz w:val="20"/>
                <w:szCs w:val="20"/>
              </w:rPr>
              <w:t>Территории зеленых насаждений специального назначения</w:t>
            </w:r>
          </w:p>
        </w:tc>
        <w:tc>
          <w:tcPr>
            <w:tcW w:w="378"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ind w:firstLine="0"/>
              <w:rPr>
                <w:rFonts w:ascii="Times New Roman" w:hAnsi="Times New Roman" w:cs="Times New Roman"/>
                <w:sz w:val="20"/>
                <w:szCs w:val="20"/>
              </w:rPr>
            </w:pPr>
            <w:r w:rsidRPr="0035679D">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p w:rsidR="00FC21B5" w:rsidRPr="0035679D" w:rsidRDefault="00FC21B5" w:rsidP="00C91A41">
            <w:pPr>
              <w:ind w:firstLine="0"/>
              <w:jc w:val="center"/>
              <w:rPr>
                <w:rFonts w:ascii="Times New Roman" w:hAnsi="Times New Roman" w:cs="Times New Roman"/>
                <w:sz w:val="22"/>
                <w:szCs w:val="22"/>
              </w:rPr>
            </w:pPr>
          </w:p>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p w:rsidR="00FC21B5" w:rsidRPr="0035679D" w:rsidRDefault="00FC21B5" w:rsidP="00C91A41">
            <w:pPr>
              <w:ind w:firstLine="0"/>
              <w:jc w:val="center"/>
              <w:rPr>
                <w:rFonts w:ascii="Times New Roman" w:hAnsi="Times New Roman" w:cs="Times New Roman"/>
                <w:sz w:val="22"/>
                <w:szCs w:val="22"/>
              </w:rPr>
            </w:pPr>
          </w:p>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417"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ind w:firstLine="0"/>
              <w:rPr>
                <w:rFonts w:ascii="Times New Roman" w:hAnsi="Times New Roman" w:cs="Times New Roman"/>
                <w:sz w:val="20"/>
                <w:szCs w:val="20"/>
              </w:rPr>
            </w:pPr>
            <w:r w:rsidRPr="0035679D">
              <w:rPr>
                <w:rFonts w:ascii="Times New Roman" w:hAnsi="Times New Roman" w:cs="Times New Roman"/>
                <w:sz w:val="20"/>
                <w:szCs w:val="20"/>
              </w:rPr>
              <w:t>Зеленые насаждения водоохранных зон</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C21B5" w:rsidRPr="0035679D" w:rsidRDefault="00FC21B5" w:rsidP="00C91A41">
            <w:pPr>
              <w:ind w:firstLine="0"/>
              <w:jc w:val="center"/>
              <w:rPr>
                <w:rFonts w:ascii="Times New Roman" w:hAnsi="Times New Roman" w:cs="Times New Roman"/>
                <w:b/>
                <w:sz w:val="20"/>
                <w:szCs w:val="20"/>
              </w:rPr>
            </w:pPr>
            <w:r w:rsidRPr="0035679D">
              <w:rPr>
                <w:rFonts w:ascii="Times New Roman" w:hAnsi="Times New Roman" w:cs="Times New Roman"/>
                <w:b/>
                <w:sz w:val="20"/>
                <w:szCs w:val="20"/>
              </w:rPr>
              <w:t>17</w:t>
            </w:r>
          </w:p>
        </w:tc>
        <w:tc>
          <w:tcPr>
            <w:tcW w:w="3052" w:type="dxa"/>
            <w:vAlign w:val="center"/>
          </w:tcPr>
          <w:p w:rsidR="00FC21B5" w:rsidRPr="0035679D" w:rsidRDefault="00FC21B5" w:rsidP="00C91A41">
            <w:pPr>
              <w:spacing w:line="220" w:lineRule="exact"/>
              <w:jc w:val="center"/>
              <w:rPr>
                <w:rFonts w:ascii="Times New Roman" w:hAnsi="Times New Roman" w:cs="Times New Roman"/>
                <w:b/>
                <w:bCs/>
                <w:sz w:val="20"/>
                <w:szCs w:val="20"/>
              </w:rPr>
            </w:pPr>
            <w:r w:rsidRPr="0035679D">
              <w:rPr>
                <w:rFonts w:ascii="Times New Roman" w:hAnsi="Times New Roman" w:cs="Times New Roman"/>
                <w:b/>
                <w:bCs/>
                <w:sz w:val="20"/>
                <w:szCs w:val="20"/>
              </w:rPr>
              <w:t>Общее пользование территории</w:t>
            </w:r>
          </w:p>
        </w:tc>
        <w:tc>
          <w:tcPr>
            <w:tcW w:w="378"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tcPr>
          <w:p w:rsidR="00FC21B5" w:rsidRPr="0035679D" w:rsidRDefault="00FC21B5" w:rsidP="00C91A41">
            <w:pPr>
              <w:ind w:firstLine="0"/>
              <w:jc w:val="center"/>
              <w:rPr>
                <w:rFonts w:ascii="Times New Roman" w:hAnsi="Times New Roman" w:cs="Times New Roman"/>
                <w:sz w:val="22"/>
                <w:szCs w:val="22"/>
              </w:rPr>
            </w:pPr>
          </w:p>
        </w:tc>
        <w:tc>
          <w:tcPr>
            <w:tcW w:w="380" w:type="dxa"/>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Pr>
          <w:p w:rsidR="00FC21B5" w:rsidRPr="0035679D" w:rsidRDefault="00FC21B5" w:rsidP="00C91A41">
            <w:pPr>
              <w:ind w:firstLine="0"/>
              <w:jc w:val="center"/>
              <w:rPr>
                <w:rFonts w:ascii="Times New Roman" w:hAnsi="Times New Roman" w:cs="Times New Roman"/>
                <w:sz w:val="22"/>
                <w:szCs w:val="22"/>
              </w:rPr>
            </w:pPr>
          </w:p>
        </w:tc>
        <w:tc>
          <w:tcPr>
            <w:tcW w:w="417" w:type="dxa"/>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FC21B5" w:rsidRPr="0035679D" w:rsidRDefault="00FC21B5" w:rsidP="00C91A41">
            <w:pPr>
              <w:ind w:firstLine="0"/>
              <w:jc w:val="center"/>
              <w:rPr>
                <w:rFonts w:ascii="Times New Roman" w:hAnsi="Times New Roman" w:cs="Times New Roman"/>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Кладбища, крематории и места зохоронения</w:t>
            </w:r>
          </w:p>
        </w:tc>
        <w:tc>
          <w:tcPr>
            <w:tcW w:w="378"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FC21B5" w:rsidRPr="0035679D" w:rsidRDefault="00FC21B5" w:rsidP="00C91A41">
            <w:pPr>
              <w:ind w:left="113" w:right="113" w:firstLine="0"/>
              <w:jc w:val="center"/>
              <w:rPr>
                <w:rFonts w:ascii="Times New Roman" w:hAnsi="Times New Roman" w:cs="Times New Roman"/>
                <w:b/>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Свалки ТБО</w:t>
            </w:r>
          </w:p>
        </w:tc>
        <w:tc>
          <w:tcPr>
            <w:tcW w:w="378"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Скотомогильники</w:t>
            </w:r>
          </w:p>
        </w:tc>
        <w:tc>
          <w:tcPr>
            <w:tcW w:w="378"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r w:rsidR="00FC21B5" w:rsidRPr="0035679D" w:rsidTr="00C9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FC21B5" w:rsidRPr="0035679D" w:rsidRDefault="00FC21B5" w:rsidP="00C91A41">
            <w:pPr>
              <w:ind w:firstLine="0"/>
              <w:jc w:val="center"/>
              <w:rPr>
                <w:rFonts w:ascii="Times New Roman" w:hAnsi="Times New Roman" w:cs="Times New Roman"/>
                <w:b/>
                <w:sz w:val="20"/>
                <w:szCs w:val="20"/>
              </w:rPr>
            </w:pPr>
          </w:p>
        </w:tc>
        <w:tc>
          <w:tcPr>
            <w:tcW w:w="3052" w:type="dxa"/>
            <w:vAlign w:val="center"/>
          </w:tcPr>
          <w:p w:rsidR="00FC21B5" w:rsidRPr="0035679D" w:rsidRDefault="00FC21B5" w:rsidP="00C91A41">
            <w:pPr>
              <w:spacing w:line="220" w:lineRule="exact"/>
              <w:jc w:val="center"/>
              <w:rPr>
                <w:rFonts w:ascii="Times New Roman" w:hAnsi="Times New Roman" w:cs="Times New Roman"/>
                <w:sz w:val="20"/>
                <w:szCs w:val="20"/>
              </w:rPr>
            </w:pPr>
            <w:r w:rsidRPr="0035679D">
              <w:rPr>
                <w:rFonts w:ascii="Times New Roman" w:hAnsi="Times New Roman" w:cs="Times New Roman"/>
                <w:sz w:val="20"/>
                <w:szCs w:val="20"/>
              </w:rPr>
              <w:t>Запас</w:t>
            </w:r>
          </w:p>
        </w:tc>
        <w:tc>
          <w:tcPr>
            <w:tcW w:w="378"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FC21B5" w:rsidRPr="0035679D" w:rsidRDefault="00FC21B5" w:rsidP="00C91A41">
            <w:pPr>
              <w:ind w:firstLine="0"/>
              <w:jc w:val="center"/>
              <w:rPr>
                <w:rFonts w:ascii="Times New Roman" w:hAnsi="Times New Roman" w:cs="Times New Roman"/>
                <w:sz w:val="22"/>
                <w:szCs w:val="22"/>
              </w:rPr>
            </w:pPr>
            <w:r w:rsidRPr="0035679D">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FC21B5" w:rsidRPr="0035679D" w:rsidRDefault="00FC21B5" w:rsidP="00C91A41">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FC21B5" w:rsidRPr="0035679D" w:rsidRDefault="00FC21B5" w:rsidP="00C91A41">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FC21B5" w:rsidRPr="0035679D" w:rsidRDefault="00FC21B5" w:rsidP="00C91A41">
            <w:pPr>
              <w:ind w:firstLine="0"/>
              <w:jc w:val="center"/>
              <w:rPr>
                <w:rFonts w:ascii="Times New Roman" w:hAnsi="Times New Roman" w:cs="Times New Roman"/>
                <w:sz w:val="22"/>
                <w:szCs w:val="22"/>
              </w:rPr>
            </w:pPr>
          </w:p>
        </w:tc>
      </w:tr>
    </w:tbl>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Условные обозначения к таблице: </w:t>
      </w:r>
    </w:p>
    <w:p w:rsidR="00FC21B5" w:rsidRPr="0076617E" w:rsidRDefault="00FC21B5" w:rsidP="00FC21B5">
      <w:pPr>
        <w:spacing w:line="240" w:lineRule="auto"/>
        <w:ind w:firstLine="0"/>
        <w:jc w:val="left"/>
        <w:rPr>
          <w:rFonts w:ascii="Times New Roman" w:hAnsi="Times New Roman" w:cs="Times New Roman"/>
          <w:sz w:val="28"/>
          <w:szCs w:val="28"/>
        </w:rPr>
      </w:pPr>
    </w:p>
    <w:p w:rsidR="00FC21B5" w:rsidRPr="0076617E" w:rsidRDefault="00FC21B5" w:rsidP="00FC21B5">
      <w:pPr>
        <w:spacing w:line="240" w:lineRule="auto"/>
        <w:ind w:firstLine="0"/>
        <w:jc w:val="left"/>
        <w:rPr>
          <w:rFonts w:ascii="Times New Roman" w:hAnsi="Times New Roman" w:cs="Times New Roman"/>
          <w:sz w:val="28"/>
          <w:szCs w:val="28"/>
        </w:rPr>
      </w:pPr>
      <w:r w:rsidRPr="0076617E">
        <w:rPr>
          <w:rFonts w:ascii="Times New Roman" w:hAnsi="Times New Roman" w:cs="Times New Roman"/>
          <w:sz w:val="28"/>
          <w:szCs w:val="28"/>
        </w:rPr>
        <w:t xml:space="preserve">Р - </w:t>
      </w:r>
      <w:r w:rsidRPr="0076617E">
        <w:rPr>
          <w:rFonts w:ascii="Times New Roman" w:hAnsi="Times New Roman" w:cs="Times New Roman"/>
          <w:sz w:val="24"/>
          <w:szCs w:val="24"/>
        </w:rPr>
        <w:t>основной вид разрешенного использования</w:t>
      </w:r>
    </w:p>
    <w:p w:rsidR="00FC21B5" w:rsidRPr="0076617E" w:rsidRDefault="00FC21B5" w:rsidP="00FC21B5">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У - </w:t>
      </w:r>
      <w:r w:rsidRPr="0076617E">
        <w:rPr>
          <w:rFonts w:ascii="Times New Roman" w:hAnsi="Times New Roman" w:cs="Times New Roman"/>
          <w:sz w:val="24"/>
          <w:szCs w:val="24"/>
        </w:rPr>
        <w:t>условно разрешенный вид использования</w:t>
      </w:r>
    </w:p>
    <w:p w:rsidR="00FC21B5" w:rsidRPr="0076617E" w:rsidRDefault="00FC21B5" w:rsidP="00FC21B5">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В - </w:t>
      </w:r>
      <w:r w:rsidRPr="0076617E">
        <w:rPr>
          <w:rFonts w:ascii="Times New Roman" w:hAnsi="Times New Roman" w:cs="Times New Roman"/>
          <w:sz w:val="24"/>
          <w:szCs w:val="24"/>
        </w:rPr>
        <w:t>вспомогательный вид использования</w:t>
      </w:r>
    </w:p>
    <w:p w:rsidR="00FC21B5" w:rsidRPr="0076617E" w:rsidRDefault="00FC21B5" w:rsidP="00FC21B5">
      <w:pPr>
        <w:spacing w:line="240" w:lineRule="auto"/>
        <w:ind w:firstLine="0"/>
        <w:jc w:val="left"/>
        <w:rPr>
          <w:rFonts w:ascii="Times New Roman" w:hAnsi="Times New Roman" w:cs="Times New Roman"/>
          <w:sz w:val="28"/>
          <w:szCs w:val="28"/>
        </w:rPr>
      </w:pPr>
      <w:r w:rsidRPr="0076617E">
        <w:rPr>
          <w:rFonts w:ascii="Times New Roman" w:hAnsi="Times New Roman" w:cs="Times New Roman"/>
          <w:b/>
          <w:sz w:val="24"/>
          <w:szCs w:val="24"/>
          <w:shd w:val="clear" w:color="auto" w:fill="B3B3B3"/>
        </w:rPr>
        <w:t xml:space="preserve">   </w:t>
      </w:r>
      <w:r w:rsidRPr="0076617E">
        <w:rPr>
          <w:rFonts w:ascii="Times New Roman" w:hAnsi="Times New Roman" w:cs="Times New Roman"/>
          <w:b/>
          <w:sz w:val="24"/>
          <w:szCs w:val="24"/>
        </w:rPr>
        <w:t xml:space="preserve">  - </w:t>
      </w:r>
      <w:r w:rsidRPr="0076617E">
        <w:rPr>
          <w:rFonts w:ascii="Times New Roman" w:hAnsi="Times New Roman" w:cs="Times New Roman"/>
          <w:sz w:val="24"/>
          <w:szCs w:val="24"/>
        </w:rPr>
        <w:t>запрещенный вид использования</w:t>
      </w:r>
    </w:p>
    <w:p w:rsidR="00FC21B5" w:rsidRPr="0076617E" w:rsidRDefault="00FC21B5" w:rsidP="00FC21B5">
      <w:pPr>
        <w:tabs>
          <w:tab w:val="left" w:pos="5954"/>
          <w:tab w:val="left" w:pos="9640"/>
        </w:tabs>
        <w:spacing w:line="240" w:lineRule="auto"/>
        <w:ind w:firstLine="0"/>
        <w:rPr>
          <w:rFonts w:ascii="Times New Roman" w:hAnsi="Times New Roman" w:cs="Times New Roman"/>
          <w:sz w:val="24"/>
          <w:szCs w:val="24"/>
        </w:rPr>
      </w:pPr>
    </w:p>
    <w:p w:rsidR="00FC21B5" w:rsidRPr="0076617E" w:rsidRDefault="00FC21B5" w:rsidP="00FC21B5">
      <w:pPr>
        <w:ind w:firstLine="0"/>
        <w:jc w:val="center"/>
        <w:rPr>
          <w:rFonts w:ascii="Times New Roman" w:hAnsi="Times New Roman" w:cs="Times New Roman"/>
          <w:b/>
          <w:sz w:val="24"/>
          <w:szCs w:val="24"/>
        </w:rPr>
      </w:pPr>
    </w:p>
    <w:p w:rsidR="00FC21B5" w:rsidRPr="0076617E" w:rsidRDefault="00FC21B5" w:rsidP="00FC21B5">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r w:rsidRPr="0076617E">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sz w:val="24"/>
          <w:szCs w:val="24"/>
        </w:rPr>
        <w:t>СТАРОКАЛМАШЕВСКИЙ</w:t>
      </w:r>
      <w:r w:rsidRPr="0076617E">
        <w:rPr>
          <w:rFonts w:ascii="Times New Roman" w:hAnsi="Times New Roman" w:cs="Times New Roman"/>
          <w:b/>
          <w:sz w:val="24"/>
          <w:szCs w:val="24"/>
        </w:rPr>
        <w:t xml:space="preserve"> СЕЛЬСОВЕТ  МУНИЦИПАЛЬНОГО РАЙОНА </w:t>
      </w:r>
    </w:p>
    <w:p w:rsidR="00FC21B5" w:rsidRPr="0076617E" w:rsidRDefault="00FC21B5" w:rsidP="00FC21B5">
      <w:pPr>
        <w:ind w:firstLine="0"/>
        <w:jc w:val="center"/>
        <w:rPr>
          <w:rFonts w:ascii="Times New Roman" w:hAnsi="Times New Roman" w:cs="Times New Roman"/>
          <w:b/>
          <w:sz w:val="24"/>
          <w:szCs w:val="24"/>
        </w:rPr>
      </w:pPr>
      <w:r>
        <w:rPr>
          <w:rFonts w:ascii="Times New Roman" w:hAnsi="Times New Roman" w:cs="Times New Roman"/>
          <w:b/>
          <w:sz w:val="24"/>
          <w:szCs w:val="24"/>
        </w:rPr>
        <w:t>ЧЕКМАГУШЕВСКИЙ</w:t>
      </w:r>
      <w:r w:rsidRPr="0076617E">
        <w:rPr>
          <w:rFonts w:ascii="Times New Roman" w:hAnsi="Times New Roman" w:cs="Times New Roman"/>
          <w:b/>
          <w:sz w:val="24"/>
          <w:szCs w:val="24"/>
        </w:rPr>
        <w:t xml:space="preserve"> РАЙОН РЕСПУБЛИКИ БАШКОРТОСТАН.</w:t>
      </w:r>
    </w:p>
    <w:p w:rsidR="00FC21B5" w:rsidRPr="0076617E" w:rsidRDefault="00FC21B5" w:rsidP="00FC21B5">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FC21B5" w:rsidRPr="0076617E" w:rsidRDefault="00FC21B5" w:rsidP="00FC21B5">
      <w:pPr>
        <w:tabs>
          <w:tab w:val="left" w:pos="5954"/>
          <w:tab w:val="left" w:pos="9640"/>
        </w:tabs>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Pr>
          <w:rFonts w:ascii="Times New Roman" w:hAnsi="Times New Roman" w:cs="Times New Roman"/>
          <w:b/>
          <w:sz w:val="24"/>
          <w:szCs w:val="24"/>
        </w:rPr>
        <w:t>2</w:t>
      </w:r>
      <w:r w:rsidRPr="0076617E">
        <w:rPr>
          <w:rFonts w:ascii="Times New Roman" w:hAnsi="Times New Roman" w:cs="Times New Roman"/>
          <w:b/>
          <w:sz w:val="24"/>
          <w:szCs w:val="24"/>
        </w:rPr>
        <w:t>.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FC21B5" w:rsidRPr="0076617E" w:rsidRDefault="00FC21B5" w:rsidP="00FC21B5">
      <w:pPr>
        <w:tabs>
          <w:tab w:val="left" w:pos="5954"/>
          <w:tab w:val="left" w:pos="9640"/>
        </w:tabs>
        <w:spacing w:line="240" w:lineRule="auto"/>
        <w:ind w:firstLine="0"/>
        <w:jc w:val="center"/>
        <w:rPr>
          <w:rFonts w:ascii="Times New Roman" w:hAnsi="Times New Roman" w:cs="Times New Roman"/>
          <w:b/>
          <w:sz w:val="24"/>
          <w:szCs w:val="24"/>
        </w:rPr>
      </w:pPr>
    </w:p>
    <w:p w:rsidR="00FC21B5" w:rsidRPr="0076617E" w:rsidRDefault="00FC21B5" w:rsidP="00FC21B5">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C21B5" w:rsidRPr="0076617E" w:rsidRDefault="00FC21B5" w:rsidP="00FC21B5">
      <w:pPr>
        <w:tabs>
          <w:tab w:val="left" w:pos="5954"/>
          <w:tab w:val="left" w:pos="9640"/>
        </w:tabs>
        <w:spacing w:line="240" w:lineRule="auto"/>
        <w:ind w:firstLine="0"/>
        <w:rPr>
          <w:rFonts w:ascii="Times New Roman" w:hAnsi="Times New Roman" w:cs="Times New Roman"/>
          <w:sz w:val="24"/>
          <w:szCs w:val="24"/>
        </w:rPr>
      </w:pPr>
    </w:p>
    <w:p w:rsidR="00FC21B5" w:rsidRPr="0076617E" w:rsidRDefault="00FC21B5" w:rsidP="00FC21B5">
      <w:pPr>
        <w:ind w:firstLine="708"/>
        <w:jc w:val="center"/>
        <w:rPr>
          <w:rFonts w:ascii="Times New Roman" w:hAnsi="Times New Roman" w:cs="Times New Roman"/>
          <w:b/>
          <w:sz w:val="24"/>
          <w:szCs w:val="24"/>
        </w:rPr>
      </w:pPr>
    </w:p>
    <w:p w:rsidR="00FC21B5" w:rsidRDefault="00FC21B5" w:rsidP="00FC21B5">
      <w:pPr>
        <w:ind w:firstLine="708"/>
        <w:jc w:val="center"/>
        <w:rPr>
          <w:rFonts w:ascii="Times New Roman" w:hAnsi="Times New Roman" w:cs="Times New Roman"/>
          <w:b/>
          <w:sz w:val="24"/>
          <w:szCs w:val="24"/>
        </w:rPr>
      </w:pPr>
    </w:p>
    <w:p w:rsidR="00FC21B5" w:rsidRDefault="00FC21B5" w:rsidP="00FC21B5">
      <w:pPr>
        <w:ind w:firstLine="708"/>
        <w:jc w:val="center"/>
        <w:rPr>
          <w:rFonts w:ascii="Times New Roman" w:hAnsi="Times New Roman" w:cs="Times New Roman"/>
          <w:b/>
          <w:sz w:val="24"/>
          <w:szCs w:val="24"/>
        </w:rPr>
      </w:pPr>
    </w:p>
    <w:p w:rsidR="00FC21B5" w:rsidRPr="0076617E" w:rsidRDefault="00FC21B5" w:rsidP="00FC21B5">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C21B5" w:rsidRPr="0076617E" w:rsidRDefault="00FC21B5" w:rsidP="00FC21B5">
      <w:pPr>
        <w:ind w:right="582" w:firstLine="0"/>
        <w:jc w:val="right"/>
        <w:rPr>
          <w:rFonts w:ascii="Times New Roman" w:hAnsi="Times New Roman" w:cs="Times New Roman"/>
          <w:b/>
          <w:sz w:val="24"/>
          <w:szCs w:val="24"/>
        </w:rPr>
      </w:pPr>
    </w:p>
    <w:p w:rsidR="00FC21B5" w:rsidRPr="0076617E" w:rsidRDefault="00FC21B5" w:rsidP="00FC21B5">
      <w:pPr>
        <w:ind w:right="582" w:hanging="142"/>
        <w:jc w:val="left"/>
        <w:rPr>
          <w:rFonts w:ascii="Times New Roman" w:hAnsi="Times New Roman" w:cs="Times New Roman"/>
          <w:sz w:val="24"/>
          <w:szCs w:val="24"/>
        </w:rPr>
      </w:pPr>
      <w:r w:rsidRPr="0076617E">
        <w:rPr>
          <w:rFonts w:ascii="Times New Roman" w:hAnsi="Times New Roman" w:cs="Times New Roman"/>
          <w:sz w:val="24"/>
          <w:szCs w:val="24"/>
        </w:rPr>
        <w:t>Таблица 3</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476"/>
        <w:gridCol w:w="1476"/>
        <w:gridCol w:w="1476"/>
        <w:gridCol w:w="1604"/>
        <w:gridCol w:w="1540"/>
        <w:gridCol w:w="1540"/>
      </w:tblGrid>
      <w:tr w:rsidR="00FC21B5" w:rsidRPr="0076617E" w:rsidTr="00C91A41">
        <w:trPr>
          <w:trHeight w:val="935"/>
          <w:jc w:val="center"/>
        </w:trPr>
        <w:tc>
          <w:tcPr>
            <w:tcW w:w="747" w:type="dxa"/>
            <w:shd w:val="clear" w:color="auto" w:fill="auto"/>
          </w:tcPr>
          <w:p w:rsidR="00FC21B5" w:rsidRPr="0076617E" w:rsidRDefault="00FC21B5" w:rsidP="00C91A41">
            <w:pPr>
              <w:ind w:firstLine="0"/>
              <w:rPr>
                <w:rFonts w:ascii="Times New Roman" w:hAnsi="Times New Roman" w:cs="Times New Roman"/>
                <w:sz w:val="22"/>
                <w:szCs w:val="22"/>
              </w:rPr>
            </w:pPr>
            <w:r w:rsidRPr="0076617E">
              <w:rPr>
                <w:rFonts w:ascii="Times New Roman" w:hAnsi="Times New Roman" w:cs="Times New Roman"/>
                <w:sz w:val="22"/>
                <w:szCs w:val="22"/>
              </w:rPr>
              <w:t>Зона</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площадь, га</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длина по уличному фронту, м</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ширина на/глубину, м</w:t>
            </w:r>
          </w:p>
        </w:tc>
        <w:tc>
          <w:tcPr>
            <w:tcW w:w="1662" w:type="dxa"/>
            <w:shd w:val="clear" w:color="auto" w:fill="auto"/>
          </w:tcPr>
          <w:p w:rsidR="00FC21B5" w:rsidRPr="0076617E" w:rsidRDefault="00FC21B5" w:rsidP="00C91A41">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Максимальный процент застройки, %</w:t>
            </w:r>
          </w:p>
        </w:tc>
        <w:tc>
          <w:tcPr>
            <w:tcW w:w="1596" w:type="dxa"/>
            <w:shd w:val="clear" w:color="auto" w:fill="auto"/>
          </w:tcPr>
          <w:p w:rsidR="00FC21B5" w:rsidRPr="0076617E" w:rsidRDefault="00FC21B5" w:rsidP="00C91A41">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Минимальный процент озеленения, %</w:t>
            </w:r>
          </w:p>
        </w:tc>
        <w:tc>
          <w:tcPr>
            <w:tcW w:w="1596" w:type="dxa"/>
            <w:shd w:val="clear" w:color="auto" w:fill="auto"/>
          </w:tcPr>
          <w:p w:rsidR="00FC21B5" w:rsidRPr="0076617E" w:rsidRDefault="00FC21B5" w:rsidP="00C91A41">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Максимальная высота оград, м</w:t>
            </w:r>
          </w:p>
        </w:tc>
      </w:tr>
      <w:tr w:rsidR="00FC21B5" w:rsidRPr="0076617E" w:rsidTr="00C91A41">
        <w:trPr>
          <w:jc w:val="center"/>
        </w:trPr>
        <w:tc>
          <w:tcPr>
            <w:tcW w:w="747"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662"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6</w:t>
            </w: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8</w:t>
            </w:r>
          </w:p>
        </w:tc>
      </w:tr>
      <w:tr w:rsidR="00FC21B5" w:rsidRPr="0076617E" w:rsidTr="00C91A41">
        <w:trPr>
          <w:trHeight w:val="574"/>
          <w:jc w:val="center"/>
        </w:trPr>
        <w:tc>
          <w:tcPr>
            <w:tcW w:w="747"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Ж-1</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0,10-0,12</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662"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20-40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FC21B5" w:rsidRPr="0076617E" w:rsidTr="00C91A41">
        <w:trPr>
          <w:trHeight w:val="333"/>
          <w:jc w:val="center"/>
        </w:trPr>
        <w:tc>
          <w:tcPr>
            <w:tcW w:w="747" w:type="dxa"/>
            <w:shd w:val="clear" w:color="auto" w:fill="auto"/>
          </w:tcPr>
          <w:p w:rsidR="00FC21B5" w:rsidRPr="0076617E" w:rsidRDefault="00FC21B5" w:rsidP="00C91A41">
            <w:pPr>
              <w:ind w:firstLine="0"/>
              <w:rPr>
                <w:rFonts w:ascii="Times New Roman" w:hAnsi="Times New Roman" w:cs="Times New Roman"/>
                <w:sz w:val="20"/>
                <w:szCs w:val="20"/>
              </w:rPr>
            </w:pPr>
          </w:p>
          <w:p w:rsidR="00FC21B5" w:rsidRPr="0076617E" w:rsidRDefault="00FC21B5" w:rsidP="00C91A41">
            <w:pPr>
              <w:ind w:firstLine="0"/>
              <w:rPr>
                <w:rFonts w:ascii="Times New Roman" w:hAnsi="Times New Roman" w:cs="Times New Roman"/>
                <w:sz w:val="20"/>
                <w:szCs w:val="20"/>
              </w:rPr>
            </w:pPr>
            <w:r w:rsidRPr="0076617E">
              <w:rPr>
                <w:rFonts w:ascii="Times New Roman" w:hAnsi="Times New Roman" w:cs="Times New Roman"/>
                <w:sz w:val="20"/>
                <w:szCs w:val="20"/>
              </w:rPr>
              <w:t xml:space="preserve"> ОД-1</w:t>
            </w:r>
          </w:p>
          <w:p w:rsidR="00FC21B5" w:rsidRPr="0076617E" w:rsidRDefault="00FC21B5" w:rsidP="00C91A41">
            <w:pPr>
              <w:ind w:firstLine="0"/>
              <w:rPr>
                <w:rFonts w:ascii="Times New Roman" w:hAnsi="Times New Roman" w:cs="Times New Roman"/>
                <w:sz w:val="20"/>
                <w:szCs w:val="20"/>
              </w:rPr>
            </w:pP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0,07-0,1</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27-30</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24-26</w:t>
            </w:r>
          </w:p>
          <w:p w:rsidR="00FC21B5" w:rsidRPr="0076617E" w:rsidRDefault="00FC21B5" w:rsidP="00C91A41">
            <w:pPr>
              <w:ind w:firstLine="0"/>
              <w:jc w:val="center"/>
              <w:rPr>
                <w:rFonts w:ascii="Times New Roman" w:hAnsi="Times New Roman" w:cs="Times New Roman"/>
              </w:rPr>
            </w:pPr>
          </w:p>
        </w:tc>
        <w:tc>
          <w:tcPr>
            <w:tcW w:w="1662"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60</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10-20</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rPr>
            </w:pPr>
            <w:r w:rsidRPr="0076617E">
              <w:rPr>
                <w:rFonts w:ascii="Times New Roman" w:hAnsi="Times New Roman" w:cs="Times New Roman"/>
              </w:rPr>
              <w:t>1,5</w:t>
            </w:r>
          </w:p>
        </w:tc>
      </w:tr>
      <w:tr w:rsidR="00FC21B5" w:rsidRPr="0076617E" w:rsidTr="00C91A41">
        <w:trPr>
          <w:jc w:val="center"/>
        </w:trPr>
        <w:tc>
          <w:tcPr>
            <w:tcW w:w="747"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С-1</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0,12-0,5</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662"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p w:rsidR="00FC21B5" w:rsidRPr="0076617E" w:rsidRDefault="00FC21B5" w:rsidP="00C91A41">
            <w:pPr>
              <w:ind w:firstLine="0"/>
              <w:jc w:val="center"/>
              <w:rPr>
                <w:rFonts w:ascii="Times New Roman" w:hAnsi="Times New Roman" w:cs="Times New Roman"/>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FC21B5" w:rsidRPr="0076617E" w:rsidTr="00C91A41">
        <w:trPr>
          <w:jc w:val="center"/>
        </w:trPr>
        <w:tc>
          <w:tcPr>
            <w:tcW w:w="747"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Р-1</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0,02</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662"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FC21B5" w:rsidRPr="0076617E" w:rsidTr="00C91A41">
        <w:trPr>
          <w:jc w:val="center"/>
        </w:trPr>
        <w:tc>
          <w:tcPr>
            <w:tcW w:w="747"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Р-2</w:t>
            </w:r>
          </w:p>
        </w:tc>
        <w:tc>
          <w:tcPr>
            <w:tcW w:w="1529"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4,0</w:t>
            </w:r>
          </w:p>
        </w:tc>
        <w:tc>
          <w:tcPr>
            <w:tcW w:w="1529"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p>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НР</w:t>
            </w:r>
          </w:p>
          <w:p w:rsidR="00FC21B5" w:rsidRPr="00617A81" w:rsidRDefault="00FC21B5" w:rsidP="00C91A41">
            <w:pPr>
              <w:ind w:firstLine="0"/>
              <w:jc w:val="center"/>
              <w:rPr>
                <w:rFonts w:ascii="Times New Roman" w:hAnsi="Times New Roman" w:cs="Times New Roman"/>
                <w:sz w:val="20"/>
                <w:szCs w:val="20"/>
              </w:rPr>
            </w:pPr>
          </w:p>
        </w:tc>
        <w:tc>
          <w:tcPr>
            <w:tcW w:w="1529"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p>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НР</w:t>
            </w:r>
          </w:p>
          <w:p w:rsidR="00FC21B5" w:rsidRPr="00617A81" w:rsidRDefault="00FC21B5" w:rsidP="00C91A41">
            <w:pPr>
              <w:ind w:firstLine="0"/>
              <w:jc w:val="center"/>
              <w:rPr>
                <w:rFonts w:ascii="Times New Roman" w:hAnsi="Times New Roman" w:cs="Times New Roman"/>
                <w:sz w:val="20"/>
                <w:szCs w:val="20"/>
              </w:rPr>
            </w:pPr>
          </w:p>
        </w:tc>
        <w:tc>
          <w:tcPr>
            <w:tcW w:w="1662"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p>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НР</w:t>
            </w:r>
          </w:p>
          <w:p w:rsidR="00FC21B5" w:rsidRPr="00617A81" w:rsidRDefault="00FC21B5" w:rsidP="00C91A41">
            <w:pPr>
              <w:ind w:firstLine="0"/>
              <w:jc w:val="center"/>
              <w:rPr>
                <w:rFonts w:ascii="Times New Roman" w:hAnsi="Times New Roman" w:cs="Times New Roman"/>
                <w:sz w:val="20"/>
                <w:szCs w:val="20"/>
              </w:rPr>
            </w:pPr>
          </w:p>
        </w:tc>
        <w:tc>
          <w:tcPr>
            <w:tcW w:w="1596"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20</w:t>
            </w:r>
          </w:p>
        </w:tc>
        <w:tc>
          <w:tcPr>
            <w:tcW w:w="1596" w:type="dxa"/>
            <w:shd w:val="clear" w:color="auto" w:fill="auto"/>
            <w:vAlign w:val="center"/>
          </w:tcPr>
          <w:p w:rsidR="00FC21B5" w:rsidRPr="00617A81" w:rsidRDefault="00FC21B5" w:rsidP="00C91A41">
            <w:pPr>
              <w:ind w:firstLine="0"/>
              <w:jc w:val="center"/>
              <w:rPr>
                <w:rFonts w:ascii="Times New Roman" w:hAnsi="Times New Roman" w:cs="Times New Roman"/>
                <w:sz w:val="20"/>
                <w:szCs w:val="20"/>
              </w:rPr>
            </w:pPr>
            <w:r w:rsidRPr="00617A81">
              <w:rPr>
                <w:rFonts w:ascii="Times New Roman" w:hAnsi="Times New Roman" w:cs="Times New Roman"/>
                <w:sz w:val="20"/>
                <w:szCs w:val="20"/>
              </w:rPr>
              <w:t>1,5</w:t>
            </w:r>
          </w:p>
        </w:tc>
      </w:tr>
      <w:tr w:rsidR="00FC21B5" w:rsidRPr="0076617E" w:rsidTr="00C91A41">
        <w:trPr>
          <w:jc w:val="center"/>
        </w:trPr>
        <w:tc>
          <w:tcPr>
            <w:tcW w:w="747"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СП-</w:t>
            </w:r>
            <w:r w:rsidRPr="0076617E">
              <w:rPr>
                <w:rFonts w:ascii="Times New Roman" w:hAnsi="Times New Roman" w:cs="Times New Roman"/>
                <w:sz w:val="20"/>
                <w:szCs w:val="20"/>
              </w:rPr>
              <w:lastRenderedPageBreak/>
              <w:t>1</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662"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FC21B5" w:rsidRPr="0076617E" w:rsidRDefault="00FC21B5" w:rsidP="00C91A41">
            <w:pPr>
              <w:ind w:firstLine="0"/>
              <w:jc w:val="center"/>
              <w:rPr>
                <w:rFonts w:ascii="Times New Roman" w:hAnsi="Times New Roman" w:cs="Times New Roman"/>
                <w:sz w:val="20"/>
                <w:szCs w:val="20"/>
              </w:rPr>
            </w:pP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r>
      <w:tr w:rsidR="00FC21B5" w:rsidRPr="0076617E" w:rsidTr="00C91A41">
        <w:trPr>
          <w:jc w:val="center"/>
        </w:trPr>
        <w:tc>
          <w:tcPr>
            <w:tcW w:w="747" w:type="dxa"/>
            <w:shd w:val="clear" w:color="auto" w:fill="auto"/>
            <w:vAlign w:val="center"/>
          </w:tcPr>
          <w:p w:rsidR="00FC21B5" w:rsidRDefault="00FC21B5" w:rsidP="00C91A41">
            <w:pPr>
              <w:ind w:firstLine="0"/>
              <w:jc w:val="center"/>
              <w:rPr>
                <w:rFonts w:ascii="Times New Roman" w:hAnsi="Times New Roman" w:cs="Times New Roman"/>
                <w:sz w:val="20"/>
                <w:szCs w:val="20"/>
              </w:rPr>
            </w:pPr>
          </w:p>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СП</w:t>
            </w:r>
            <w:r w:rsidRPr="0076617E">
              <w:rPr>
                <w:rFonts w:ascii="Times New Roman" w:hAnsi="Times New Roman" w:cs="Times New Roman"/>
                <w:sz w:val="20"/>
                <w:szCs w:val="20"/>
              </w:rPr>
              <w:t>-</w:t>
            </w:r>
            <w:r>
              <w:rPr>
                <w:rFonts w:ascii="Times New Roman" w:hAnsi="Times New Roman" w:cs="Times New Roman"/>
                <w:sz w:val="20"/>
                <w:szCs w:val="20"/>
              </w:rPr>
              <w:t>2</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662"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FC21B5" w:rsidRPr="0076617E" w:rsidTr="00C91A41">
        <w:trPr>
          <w:jc w:val="center"/>
        </w:trPr>
        <w:tc>
          <w:tcPr>
            <w:tcW w:w="747" w:type="dxa"/>
            <w:shd w:val="clear" w:color="auto" w:fill="auto"/>
            <w:vAlign w:val="center"/>
          </w:tcPr>
          <w:p w:rsidR="00FC21B5" w:rsidRDefault="00FC21B5" w:rsidP="00C91A41">
            <w:pPr>
              <w:ind w:firstLine="0"/>
              <w:jc w:val="center"/>
              <w:rPr>
                <w:rFonts w:ascii="Times New Roman" w:hAnsi="Times New Roman" w:cs="Times New Roman"/>
                <w:sz w:val="20"/>
                <w:szCs w:val="20"/>
              </w:rPr>
            </w:pPr>
          </w:p>
          <w:p w:rsidR="00FC21B5"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СП</w:t>
            </w:r>
            <w:r w:rsidRPr="0076617E">
              <w:rPr>
                <w:rFonts w:ascii="Times New Roman" w:hAnsi="Times New Roman" w:cs="Times New Roman"/>
                <w:sz w:val="20"/>
                <w:szCs w:val="20"/>
              </w:rPr>
              <w:t>-</w:t>
            </w:r>
            <w:r>
              <w:rPr>
                <w:rFonts w:ascii="Times New Roman" w:hAnsi="Times New Roman" w:cs="Times New Roman"/>
                <w:sz w:val="20"/>
                <w:szCs w:val="20"/>
              </w:rPr>
              <w:t>3</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662"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FC21B5" w:rsidRPr="0076617E" w:rsidTr="00C91A41">
        <w:trPr>
          <w:jc w:val="center"/>
        </w:trPr>
        <w:tc>
          <w:tcPr>
            <w:tcW w:w="747"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Т-1</w:t>
            </w:r>
          </w:p>
          <w:p w:rsidR="00FC21B5" w:rsidRPr="0076617E" w:rsidRDefault="00FC21B5" w:rsidP="00C91A41">
            <w:pPr>
              <w:ind w:firstLine="0"/>
              <w:jc w:val="center"/>
              <w:rPr>
                <w:rFonts w:ascii="Times New Roman" w:hAnsi="Times New Roman" w:cs="Times New Roman"/>
                <w:sz w:val="20"/>
                <w:szCs w:val="20"/>
              </w:rPr>
            </w:pP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662"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96" w:type="dxa"/>
            <w:shd w:val="clear" w:color="auto" w:fill="auto"/>
          </w:tcPr>
          <w:p w:rsidR="00FC21B5" w:rsidRPr="0076617E" w:rsidRDefault="00FC21B5" w:rsidP="00C91A41">
            <w:pPr>
              <w:ind w:firstLine="0"/>
              <w:jc w:val="center"/>
              <w:rPr>
                <w:rFonts w:ascii="Times New Roman" w:hAnsi="Times New Roman" w:cs="Times New Roman"/>
                <w:sz w:val="20"/>
                <w:szCs w:val="20"/>
              </w:rPr>
            </w:pP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r>
      <w:tr w:rsidR="00FC21B5" w:rsidRPr="0076617E" w:rsidTr="00C91A41">
        <w:trPr>
          <w:trHeight w:val="580"/>
          <w:jc w:val="center"/>
        </w:trPr>
        <w:tc>
          <w:tcPr>
            <w:tcW w:w="747"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П-1</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120</w:t>
            </w:r>
          </w:p>
        </w:tc>
        <w:tc>
          <w:tcPr>
            <w:tcW w:w="1529"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160</w:t>
            </w:r>
          </w:p>
        </w:tc>
        <w:tc>
          <w:tcPr>
            <w:tcW w:w="1662"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65</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96"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r>
      <w:tr w:rsidR="00FC21B5" w:rsidRPr="0076617E" w:rsidTr="00C91A41">
        <w:trPr>
          <w:trHeight w:val="580"/>
          <w:jc w:val="center"/>
        </w:trPr>
        <w:tc>
          <w:tcPr>
            <w:tcW w:w="747"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Pr>
                <w:rFonts w:ascii="Times New Roman" w:hAnsi="Times New Roman" w:cs="Times New Roman"/>
                <w:sz w:val="20"/>
                <w:szCs w:val="20"/>
              </w:rPr>
              <w:t>П-2</w:t>
            </w:r>
          </w:p>
        </w:tc>
        <w:tc>
          <w:tcPr>
            <w:tcW w:w="1529"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sidRPr="005D1A8E">
              <w:rPr>
                <w:rFonts w:ascii="Times New Roman" w:hAnsi="Times New Roman" w:cs="Times New Roman"/>
                <w:sz w:val="20"/>
                <w:szCs w:val="20"/>
              </w:rPr>
              <w:t>2,0</w:t>
            </w:r>
          </w:p>
        </w:tc>
        <w:tc>
          <w:tcPr>
            <w:tcW w:w="1529"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sidRPr="005D1A8E">
              <w:rPr>
                <w:rFonts w:ascii="Times New Roman" w:hAnsi="Times New Roman" w:cs="Times New Roman"/>
                <w:sz w:val="20"/>
                <w:szCs w:val="20"/>
              </w:rPr>
              <w:t>120</w:t>
            </w:r>
          </w:p>
        </w:tc>
        <w:tc>
          <w:tcPr>
            <w:tcW w:w="1529"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sidRPr="005D1A8E">
              <w:rPr>
                <w:rFonts w:ascii="Times New Roman" w:hAnsi="Times New Roman" w:cs="Times New Roman"/>
                <w:sz w:val="20"/>
                <w:szCs w:val="20"/>
              </w:rPr>
              <w:t>160</w:t>
            </w:r>
          </w:p>
        </w:tc>
        <w:tc>
          <w:tcPr>
            <w:tcW w:w="1662"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sidRPr="005D1A8E">
              <w:rPr>
                <w:rFonts w:ascii="Times New Roman" w:hAnsi="Times New Roman" w:cs="Times New Roman"/>
                <w:sz w:val="20"/>
                <w:szCs w:val="20"/>
              </w:rPr>
              <w:t>65</w:t>
            </w:r>
          </w:p>
        </w:tc>
        <w:tc>
          <w:tcPr>
            <w:tcW w:w="1596"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sidRPr="005D1A8E">
              <w:rPr>
                <w:rFonts w:ascii="Times New Roman" w:hAnsi="Times New Roman" w:cs="Times New Roman"/>
                <w:sz w:val="20"/>
                <w:szCs w:val="20"/>
              </w:rPr>
              <w:t>20</w:t>
            </w:r>
          </w:p>
        </w:tc>
        <w:tc>
          <w:tcPr>
            <w:tcW w:w="1596" w:type="dxa"/>
            <w:shd w:val="clear" w:color="auto" w:fill="auto"/>
            <w:vAlign w:val="center"/>
          </w:tcPr>
          <w:p w:rsidR="00FC21B5" w:rsidRPr="005D1A8E" w:rsidRDefault="00FC21B5" w:rsidP="00C91A41">
            <w:pPr>
              <w:ind w:firstLine="0"/>
              <w:jc w:val="center"/>
              <w:rPr>
                <w:rFonts w:ascii="Times New Roman" w:hAnsi="Times New Roman" w:cs="Times New Roman"/>
                <w:sz w:val="20"/>
                <w:szCs w:val="20"/>
              </w:rPr>
            </w:pPr>
            <w:r w:rsidRPr="005D1A8E">
              <w:rPr>
                <w:rFonts w:ascii="Times New Roman" w:hAnsi="Times New Roman" w:cs="Times New Roman"/>
                <w:sz w:val="20"/>
                <w:szCs w:val="20"/>
              </w:rPr>
              <w:t>НР</w:t>
            </w:r>
          </w:p>
        </w:tc>
      </w:tr>
      <w:tr w:rsidR="00FC21B5" w:rsidRPr="0076617E" w:rsidTr="00C91A41">
        <w:trPr>
          <w:trHeight w:val="295"/>
          <w:jc w:val="center"/>
        </w:trPr>
        <w:tc>
          <w:tcPr>
            <w:tcW w:w="747"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9441" w:type="dxa"/>
            <w:gridSpan w:val="6"/>
            <w:shd w:val="clear" w:color="auto" w:fill="auto"/>
            <w:vAlign w:val="center"/>
          </w:tcPr>
          <w:p w:rsidR="00FC21B5" w:rsidRPr="0076617E" w:rsidRDefault="00FC21B5" w:rsidP="00C91A41">
            <w:pPr>
              <w:ind w:firstLine="0"/>
              <w:jc w:val="center"/>
              <w:rPr>
                <w:rFonts w:ascii="Times New Roman" w:hAnsi="Times New Roman" w:cs="Times New Roman"/>
              </w:rPr>
            </w:pPr>
            <w:r w:rsidRPr="0076617E">
              <w:rPr>
                <w:rFonts w:ascii="Times New Roman" w:hAnsi="Times New Roman" w:cs="Times New Roman"/>
              </w:rPr>
              <w:t>НЕ РЕГЛАМЕНТИРУЕТСЯ</w:t>
            </w:r>
          </w:p>
        </w:tc>
      </w:tr>
    </w:tbl>
    <w:p w:rsidR="00FC21B5" w:rsidRPr="0076617E" w:rsidRDefault="00FC21B5" w:rsidP="00FC21B5">
      <w:pPr>
        <w:ind w:firstLine="708"/>
        <w:jc w:val="right"/>
        <w:rPr>
          <w:rFonts w:ascii="Times New Roman" w:hAnsi="Times New Roman" w:cs="Times New Roman"/>
          <w:b/>
          <w:sz w:val="24"/>
          <w:szCs w:val="24"/>
        </w:rPr>
      </w:pPr>
    </w:p>
    <w:p w:rsidR="00FC21B5" w:rsidRPr="0076617E" w:rsidRDefault="00FC21B5" w:rsidP="00FC21B5">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w:t>
      </w:r>
      <w:r>
        <w:rPr>
          <w:rFonts w:ascii="Times New Roman" w:hAnsi="Times New Roman" w:cs="Times New Roman"/>
        </w:rPr>
        <w:t>3</w:t>
      </w:r>
      <w:r w:rsidRPr="0076617E">
        <w:rPr>
          <w:rFonts w:ascii="Times New Roman" w:hAnsi="Times New Roman" w:cs="Times New Roman"/>
        </w:rPr>
        <w:t>. Требования к территориям особого контроля градостроительной деятельности.</w:t>
      </w:r>
    </w:p>
    <w:p w:rsidR="00FC21B5" w:rsidRPr="0076617E" w:rsidRDefault="00FC21B5" w:rsidP="00FC21B5">
      <w:pPr>
        <w:spacing w:line="240" w:lineRule="auto"/>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6617E">
        <w:rPr>
          <w:rFonts w:ascii="Times New Roman" w:hAnsi="Times New Roman" w:cs="Times New Roman"/>
          <w:bCs/>
          <w:sz w:val="24"/>
          <w:szCs w:val="24"/>
        </w:rPr>
        <w:t xml:space="preserve">территории сельского поселения </w:t>
      </w:r>
      <w:r>
        <w:rPr>
          <w:rFonts w:ascii="Times New Roman" w:hAnsi="Times New Roman" w:cs="Times New Roman"/>
          <w:bCs/>
          <w:sz w:val="24"/>
          <w:szCs w:val="24"/>
        </w:rPr>
        <w:t>Старокалмашевский</w:t>
      </w:r>
      <w:r w:rsidRPr="0076617E">
        <w:rPr>
          <w:rFonts w:ascii="Times New Roman" w:hAnsi="Times New Roman" w:cs="Times New Roman"/>
          <w:bCs/>
          <w:sz w:val="24"/>
          <w:szCs w:val="24"/>
        </w:rPr>
        <w:t xml:space="preserve"> сельсовет  муниципального района </w:t>
      </w:r>
      <w:r>
        <w:rPr>
          <w:rFonts w:ascii="Times New Roman" w:hAnsi="Times New Roman" w:cs="Times New Roman"/>
          <w:bCs/>
          <w:sz w:val="24"/>
          <w:szCs w:val="24"/>
        </w:rPr>
        <w:t>Чекмагушевский</w:t>
      </w:r>
      <w:r w:rsidRPr="0076617E">
        <w:rPr>
          <w:rFonts w:ascii="Times New Roman" w:hAnsi="Times New Roman" w:cs="Times New Roman"/>
          <w:bCs/>
          <w:sz w:val="24"/>
          <w:szCs w:val="24"/>
        </w:rPr>
        <w:t xml:space="preserve"> район Республики Башкортостан</w:t>
      </w:r>
      <w:r w:rsidRPr="0076617E">
        <w:rPr>
          <w:rFonts w:ascii="Times New Roman" w:hAnsi="Times New Roman" w:cs="Times New Roman"/>
          <w:sz w:val="24"/>
          <w:szCs w:val="24"/>
        </w:rPr>
        <w:t>, имеющие важное градостроительное значение, а именно:</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крупных общественно-деловых центров районного значения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вдоль дорог районного значения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C21B5" w:rsidRDefault="00FC21B5" w:rsidP="00FC21B5">
      <w:pPr>
        <w:jc w:val="center"/>
        <w:rPr>
          <w:rFonts w:ascii="Times New Roman" w:hAnsi="Times New Roman" w:cs="Times New Roman"/>
          <w:b/>
          <w:sz w:val="24"/>
          <w:szCs w:val="24"/>
        </w:rPr>
      </w:pPr>
    </w:p>
    <w:p w:rsidR="00FC21B5" w:rsidRPr="0076617E" w:rsidRDefault="00FC21B5" w:rsidP="00FC21B5">
      <w:pPr>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Pr>
          <w:rFonts w:ascii="Times New Roman" w:hAnsi="Times New Roman" w:cs="Times New Roman"/>
          <w:b/>
          <w:sz w:val="24"/>
          <w:szCs w:val="24"/>
        </w:rPr>
        <w:t>4</w:t>
      </w:r>
      <w:r w:rsidRPr="0076617E">
        <w:rPr>
          <w:rFonts w:ascii="Times New Roman" w:hAnsi="Times New Roman" w:cs="Times New Roman"/>
          <w:b/>
          <w:sz w:val="24"/>
          <w:szCs w:val="24"/>
        </w:rPr>
        <w:t>. Требования к зеленым насаждениям на границах соответствующих зон.</w:t>
      </w:r>
    </w:p>
    <w:p w:rsidR="00FC21B5" w:rsidRPr="0076617E" w:rsidRDefault="00FC21B5" w:rsidP="00FC21B5">
      <w:pPr>
        <w:ind w:firstLine="708"/>
        <w:rPr>
          <w:rFonts w:ascii="Times New Roman" w:hAnsi="Times New Roman" w:cs="Times New Roman"/>
          <w:sz w:val="24"/>
          <w:szCs w:val="24"/>
        </w:rPr>
      </w:pPr>
    </w:p>
    <w:p w:rsidR="00FC21B5" w:rsidRPr="0076617E" w:rsidRDefault="00FC21B5" w:rsidP="00FC21B5">
      <w:pPr>
        <w:ind w:firstLine="708"/>
        <w:rPr>
          <w:rFonts w:ascii="Times New Roman" w:hAnsi="Times New Roman" w:cs="Times New Roman"/>
          <w:sz w:val="24"/>
          <w:szCs w:val="24"/>
        </w:rPr>
      </w:pPr>
      <w:r w:rsidRPr="0076617E">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C21B5" w:rsidRPr="0076617E" w:rsidRDefault="00FC21B5" w:rsidP="00FC21B5">
      <w:pPr>
        <w:ind w:firstLine="708"/>
        <w:rPr>
          <w:rFonts w:ascii="Times New Roman" w:hAnsi="Times New Roman" w:cs="Times New Roman"/>
          <w:sz w:val="24"/>
          <w:szCs w:val="24"/>
        </w:rPr>
      </w:pPr>
      <w:r w:rsidRPr="0076617E">
        <w:rPr>
          <w:rFonts w:ascii="Times New Roman" w:hAnsi="Times New Roman" w:cs="Times New Roman"/>
          <w:sz w:val="24"/>
          <w:szCs w:val="24"/>
        </w:rPr>
        <w:t>Проектом установлено три категории природных заграждений.</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6617E">
          <w:rPr>
            <w:rFonts w:ascii="Times New Roman" w:hAnsi="Times New Roman" w:cs="Times New Roman"/>
            <w:sz w:val="24"/>
            <w:szCs w:val="24"/>
          </w:rPr>
          <w:t>10 м</w:t>
        </w:r>
      </w:smartTag>
      <w:r w:rsidRPr="0076617E">
        <w:rPr>
          <w:rFonts w:ascii="Times New Roman" w:hAnsi="Times New Roman" w:cs="Times New Roman"/>
          <w:sz w:val="24"/>
          <w:szCs w:val="24"/>
        </w:rPr>
        <w:t>.</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6617E">
          <w:rPr>
            <w:rFonts w:ascii="Times New Roman" w:hAnsi="Times New Roman" w:cs="Times New Roman"/>
            <w:sz w:val="24"/>
            <w:szCs w:val="24"/>
          </w:rPr>
          <w:t>6 м</w:t>
        </w:r>
      </w:smartTag>
      <w:r w:rsidRPr="0076617E">
        <w:rPr>
          <w:rFonts w:ascii="Times New Roman" w:hAnsi="Times New Roman" w:cs="Times New Roman"/>
          <w:sz w:val="24"/>
          <w:szCs w:val="24"/>
        </w:rPr>
        <w:t>.</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6617E">
          <w:rPr>
            <w:rFonts w:ascii="Times New Roman" w:hAnsi="Times New Roman" w:cs="Times New Roman"/>
            <w:sz w:val="24"/>
            <w:szCs w:val="24"/>
          </w:rPr>
          <w:t>3 м</w:t>
        </w:r>
      </w:smartTag>
      <w:r w:rsidRPr="0076617E">
        <w:rPr>
          <w:rFonts w:ascii="Times New Roman" w:hAnsi="Times New Roman" w:cs="Times New Roman"/>
          <w:sz w:val="24"/>
          <w:szCs w:val="24"/>
        </w:rPr>
        <w:t>.</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lastRenderedPageBreak/>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FC21B5" w:rsidRPr="0076617E" w:rsidRDefault="00FC21B5" w:rsidP="00FC21B5">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FC21B5" w:rsidRPr="0076617E" w:rsidRDefault="00FC21B5" w:rsidP="00FC21B5">
      <w:pPr>
        <w:ind w:firstLine="0"/>
        <w:jc w:val="center"/>
        <w:rPr>
          <w:rFonts w:ascii="Times New Roman" w:hAnsi="Times New Roman" w:cs="Times New Roman"/>
          <w:b/>
          <w:sz w:val="24"/>
          <w:szCs w:val="24"/>
        </w:rPr>
      </w:pPr>
    </w:p>
    <w:p w:rsidR="00FC21B5" w:rsidRPr="0076617E" w:rsidRDefault="00FC21B5" w:rsidP="00FC21B5">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Категории зеленых насаждений по типам зон</w:t>
      </w:r>
    </w:p>
    <w:p w:rsidR="00FC21B5" w:rsidRDefault="00FC21B5" w:rsidP="00FC21B5">
      <w:pPr>
        <w:ind w:firstLine="567"/>
        <w:jc w:val="left"/>
        <w:rPr>
          <w:rFonts w:ascii="Times New Roman" w:hAnsi="Times New Roman" w:cs="Times New Roman"/>
          <w:sz w:val="24"/>
          <w:szCs w:val="24"/>
        </w:rPr>
      </w:pPr>
      <w:r>
        <w:rPr>
          <w:rFonts w:ascii="Times New Roman" w:hAnsi="Times New Roman" w:cs="Times New Roman"/>
          <w:sz w:val="24"/>
          <w:szCs w:val="24"/>
        </w:rPr>
        <w:t xml:space="preserve">    </w:t>
      </w:r>
      <w:r w:rsidRPr="0076617E">
        <w:rPr>
          <w:rFonts w:ascii="Times New Roman" w:hAnsi="Times New Roman" w:cs="Times New Roman"/>
          <w:sz w:val="24"/>
          <w:szCs w:val="24"/>
        </w:rPr>
        <w:t>Таблица 4</w:t>
      </w:r>
    </w:p>
    <w:tbl>
      <w:tblPr>
        <w:tblW w:w="8997"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63"/>
        <w:gridCol w:w="792"/>
        <w:gridCol w:w="775"/>
        <w:gridCol w:w="759"/>
        <w:gridCol w:w="707"/>
        <w:gridCol w:w="521"/>
        <w:gridCol w:w="728"/>
        <w:gridCol w:w="728"/>
        <w:gridCol w:w="805"/>
        <w:gridCol w:w="839"/>
        <w:gridCol w:w="839"/>
      </w:tblGrid>
      <w:tr w:rsidR="00FC21B5" w:rsidRPr="005D1A8E" w:rsidTr="00C91A41">
        <w:trPr>
          <w:jc w:val="center"/>
        </w:trPr>
        <w:tc>
          <w:tcPr>
            <w:tcW w:w="741" w:type="dxa"/>
            <w:vMerge w:val="restart"/>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417" w:type="dxa"/>
            <w:gridSpan w:val="10"/>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Примыкание</w:t>
            </w:r>
          </w:p>
        </w:tc>
        <w:tc>
          <w:tcPr>
            <w:tcW w:w="839" w:type="dxa"/>
          </w:tcPr>
          <w:p w:rsidR="00FC21B5" w:rsidRPr="005D1A8E" w:rsidRDefault="00FC21B5" w:rsidP="00C91A41">
            <w:pPr>
              <w:ind w:firstLine="0"/>
              <w:jc w:val="center"/>
              <w:rPr>
                <w:rFonts w:ascii="Times New Roman" w:hAnsi="Times New Roman" w:cs="Times New Roman"/>
                <w:b/>
                <w:sz w:val="20"/>
                <w:szCs w:val="20"/>
              </w:rPr>
            </w:pPr>
          </w:p>
        </w:tc>
      </w:tr>
      <w:tr w:rsidR="00FC21B5" w:rsidRPr="005D1A8E" w:rsidTr="00C91A41">
        <w:trPr>
          <w:trHeight w:val="390"/>
          <w:jc w:val="center"/>
        </w:trPr>
        <w:tc>
          <w:tcPr>
            <w:tcW w:w="741" w:type="dxa"/>
            <w:vMerge/>
            <w:vAlign w:val="center"/>
          </w:tcPr>
          <w:p w:rsidR="00FC21B5" w:rsidRPr="005D1A8E" w:rsidRDefault="00FC21B5" w:rsidP="00C91A41">
            <w:pPr>
              <w:ind w:firstLine="0"/>
              <w:jc w:val="center"/>
              <w:rPr>
                <w:rFonts w:ascii="Times New Roman" w:hAnsi="Times New Roman" w:cs="Times New Roman"/>
                <w:b/>
                <w:sz w:val="20"/>
                <w:szCs w:val="20"/>
              </w:rPr>
            </w:pPr>
          </w:p>
        </w:tc>
        <w:tc>
          <w:tcPr>
            <w:tcW w:w="763"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92"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7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4</w:t>
            </w:r>
          </w:p>
        </w:tc>
        <w:tc>
          <w:tcPr>
            <w:tcW w:w="75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5</w:t>
            </w:r>
          </w:p>
        </w:tc>
        <w:tc>
          <w:tcPr>
            <w:tcW w:w="707"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6</w:t>
            </w: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7</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8</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9</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10</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11</w:t>
            </w:r>
          </w:p>
        </w:tc>
        <w:tc>
          <w:tcPr>
            <w:tcW w:w="839" w:type="dxa"/>
          </w:tcPr>
          <w:p w:rsidR="00FC21B5" w:rsidRPr="005D1A8E" w:rsidRDefault="00FC21B5" w:rsidP="00C91A41">
            <w:pPr>
              <w:ind w:firstLine="0"/>
              <w:jc w:val="center"/>
              <w:rPr>
                <w:rFonts w:ascii="Times New Roman" w:hAnsi="Times New Roman" w:cs="Times New Roman"/>
                <w:b/>
                <w:sz w:val="20"/>
                <w:szCs w:val="20"/>
              </w:rPr>
            </w:pPr>
            <w:r>
              <w:rPr>
                <w:rFonts w:ascii="Times New Roman" w:hAnsi="Times New Roman" w:cs="Times New Roman"/>
                <w:b/>
                <w:sz w:val="20"/>
                <w:szCs w:val="20"/>
              </w:rPr>
              <w:t>12</w:t>
            </w:r>
          </w:p>
        </w:tc>
      </w:tr>
      <w:tr w:rsidR="00FC21B5" w:rsidRPr="005D1A8E" w:rsidTr="00C91A41">
        <w:trPr>
          <w:jc w:val="center"/>
        </w:trPr>
        <w:tc>
          <w:tcPr>
            <w:tcW w:w="741"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зона</w:t>
            </w:r>
          </w:p>
        </w:tc>
        <w:tc>
          <w:tcPr>
            <w:tcW w:w="763"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Т-1</w:t>
            </w:r>
          </w:p>
        </w:tc>
        <w:tc>
          <w:tcPr>
            <w:tcW w:w="792"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П-1</w:t>
            </w:r>
          </w:p>
        </w:tc>
        <w:tc>
          <w:tcPr>
            <w:tcW w:w="775"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ОД-1</w:t>
            </w:r>
          </w:p>
        </w:tc>
        <w:tc>
          <w:tcPr>
            <w:tcW w:w="759"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Ж-1</w:t>
            </w:r>
          </w:p>
        </w:tc>
        <w:tc>
          <w:tcPr>
            <w:tcW w:w="707"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С-1</w:t>
            </w:r>
          </w:p>
        </w:tc>
        <w:tc>
          <w:tcPr>
            <w:tcW w:w="521"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Р-1</w:t>
            </w:r>
          </w:p>
        </w:tc>
        <w:tc>
          <w:tcPr>
            <w:tcW w:w="728"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Р-2</w:t>
            </w:r>
          </w:p>
        </w:tc>
        <w:tc>
          <w:tcPr>
            <w:tcW w:w="728"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СП-3</w:t>
            </w:r>
          </w:p>
        </w:tc>
        <w:tc>
          <w:tcPr>
            <w:tcW w:w="805"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СП-1</w:t>
            </w:r>
          </w:p>
        </w:tc>
        <w:tc>
          <w:tcPr>
            <w:tcW w:w="839" w:type="dxa"/>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СП-2</w:t>
            </w:r>
          </w:p>
        </w:tc>
        <w:tc>
          <w:tcPr>
            <w:tcW w:w="839" w:type="dxa"/>
          </w:tcPr>
          <w:p w:rsidR="00FC21B5" w:rsidRPr="005D1A8E" w:rsidRDefault="00FC21B5" w:rsidP="00C91A41">
            <w:pPr>
              <w:ind w:firstLine="0"/>
              <w:jc w:val="center"/>
              <w:rPr>
                <w:rFonts w:ascii="Times New Roman" w:hAnsi="Times New Roman" w:cs="Times New Roman"/>
                <w:b/>
                <w:sz w:val="20"/>
                <w:szCs w:val="20"/>
              </w:rPr>
            </w:pPr>
            <w:r>
              <w:rPr>
                <w:rFonts w:ascii="Times New Roman" w:hAnsi="Times New Roman" w:cs="Times New Roman"/>
                <w:b/>
                <w:sz w:val="20"/>
                <w:szCs w:val="20"/>
              </w:rPr>
              <w:t>П-2</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Т-1</w:t>
            </w:r>
          </w:p>
        </w:tc>
        <w:tc>
          <w:tcPr>
            <w:tcW w:w="763"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92"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7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5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07"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П-1</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7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5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07"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ОД-1</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77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5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07"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2</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Ж-1</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07"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С-1</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Р-1</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Р-2</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521"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СП-3</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521"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СП-1</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521"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28" w:type="dxa"/>
          </w:tcPr>
          <w:p w:rsidR="00FC21B5" w:rsidRPr="005D1A8E" w:rsidRDefault="00FC21B5" w:rsidP="00C91A41">
            <w:pPr>
              <w:ind w:firstLine="0"/>
              <w:jc w:val="center"/>
              <w:rPr>
                <w:rFonts w:ascii="Times New Roman" w:hAnsi="Times New Roman" w:cs="Times New Roman"/>
                <w:b/>
                <w:sz w:val="20"/>
                <w:szCs w:val="20"/>
              </w:rPr>
            </w:pP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СП-2</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521"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28" w:type="dxa"/>
          </w:tcPr>
          <w:p w:rsidR="00FC21B5" w:rsidRPr="005D1A8E" w:rsidRDefault="00FC21B5" w:rsidP="00C91A41">
            <w:pPr>
              <w:ind w:firstLine="0"/>
              <w:jc w:val="center"/>
              <w:rPr>
                <w:rFonts w:ascii="Times New Roman" w:hAnsi="Times New Roman" w:cs="Times New Roman"/>
                <w:b/>
                <w:sz w:val="20"/>
                <w:szCs w:val="20"/>
              </w:rPr>
            </w:pP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839" w:type="dxa"/>
          </w:tcPr>
          <w:p w:rsidR="00FC21B5" w:rsidRPr="003142C7"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FC21B5" w:rsidRPr="005D1A8E" w:rsidTr="00C91A41">
        <w:trPr>
          <w:jc w:val="center"/>
        </w:trPr>
        <w:tc>
          <w:tcPr>
            <w:tcW w:w="741" w:type="dxa"/>
            <w:vAlign w:val="center"/>
          </w:tcPr>
          <w:p w:rsidR="00FC21B5" w:rsidRPr="005D1A8E" w:rsidRDefault="00FC21B5" w:rsidP="00C91A41">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w:t>
            </w:r>
            <w:r>
              <w:rPr>
                <w:rFonts w:ascii="Times New Roman" w:hAnsi="Times New Roman" w:cs="Times New Roman"/>
                <w:b/>
                <w:sz w:val="20"/>
                <w:szCs w:val="20"/>
              </w:rPr>
              <w:t>2</w:t>
            </w:r>
          </w:p>
        </w:tc>
        <w:tc>
          <w:tcPr>
            <w:tcW w:w="763"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92"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75"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59"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07"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521" w:type="dxa"/>
            <w:vAlign w:val="center"/>
          </w:tcPr>
          <w:p w:rsidR="00FC21B5" w:rsidRPr="005D1A8E" w:rsidRDefault="00FC21B5" w:rsidP="00C91A41">
            <w:pPr>
              <w:ind w:firstLine="0"/>
              <w:jc w:val="center"/>
              <w:rPr>
                <w:rFonts w:ascii="Times New Roman" w:hAnsi="Times New Roman" w:cs="Times New Roman"/>
                <w:b/>
                <w:sz w:val="24"/>
                <w:szCs w:val="24"/>
              </w:rPr>
            </w:pPr>
          </w:p>
        </w:tc>
        <w:tc>
          <w:tcPr>
            <w:tcW w:w="728" w:type="dxa"/>
          </w:tcPr>
          <w:p w:rsidR="00FC21B5" w:rsidRPr="005D1A8E" w:rsidRDefault="00FC21B5" w:rsidP="00C91A41">
            <w:pPr>
              <w:ind w:firstLine="0"/>
              <w:jc w:val="center"/>
              <w:rPr>
                <w:rFonts w:ascii="Times New Roman" w:hAnsi="Times New Roman" w:cs="Times New Roman"/>
                <w:b/>
                <w:sz w:val="20"/>
                <w:szCs w:val="20"/>
              </w:rPr>
            </w:pPr>
          </w:p>
        </w:tc>
        <w:tc>
          <w:tcPr>
            <w:tcW w:w="728"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805"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839" w:type="dxa"/>
            <w:vAlign w:val="center"/>
          </w:tcPr>
          <w:p w:rsidR="00FC21B5" w:rsidRPr="005D1A8E" w:rsidRDefault="00FC21B5" w:rsidP="00C91A41">
            <w:pPr>
              <w:ind w:firstLine="0"/>
              <w:jc w:val="center"/>
              <w:rPr>
                <w:rFonts w:ascii="Times New Roman" w:hAnsi="Times New Roman" w:cs="Times New Roman"/>
                <w:b/>
                <w:sz w:val="20"/>
                <w:szCs w:val="20"/>
              </w:rPr>
            </w:pPr>
          </w:p>
        </w:tc>
        <w:tc>
          <w:tcPr>
            <w:tcW w:w="839" w:type="dxa"/>
          </w:tcPr>
          <w:p w:rsidR="00FC21B5" w:rsidRDefault="00FC21B5" w:rsidP="00C91A41">
            <w:pPr>
              <w:widowControl/>
              <w:autoSpaceDE/>
              <w:autoSpaceDN/>
              <w:adjustRightInd/>
              <w:spacing w:line="240" w:lineRule="auto"/>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r>
    </w:tbl>
    <w:p w:rsidR="00FC21B5" w:rsidRPr="0076617E" w:rsidRDefault="00FC21B5" w:rsidP="00FC21B5">
      <w:pPr>
        <w:ind w:firstLine="708"/>
        <w:rPr>
          <w:rFonts w:ascii="Times New Roman" w:hAnsi="Times New Roman" w:cs="Times New Roman"/>
          <w:sz w:val="24"/>
          <w:szCs w:val="24"/>
        </w:rPr>
      </w:pPr>
      <w:r w:rsidRPr="0076617E">
        <w:rPr>
          <w:rFonts w:ascii="Times New Roman" w:hAnsi="Times New Roman" w:cs="Times New Roman"/>
          <w:sz w:val="24"/>
          <w:szCs w:val="24"/>
        </w:rPr>
        <w:t>- по вертикали указаны, застройщик которых ответственен за устройство заграждений.</w:t>
      </w:r>
    </w:p>
    <w:p w:rsidR="00FC21B5" w:rsidRPr="0076617E" w:rsidRDefault="00FC21B5" w:rsidP="00FC21B5">
      <w:pPr>
        <w:ind w:firstLine="708"/>
        <w:jc w:val="right"/>
        <w:rPr>
          <w:rFonts w:ascii="Times New Roman" w:hAnsi="Times New Roman" w:cs="Times New Roman"/>
          <w:b/>
          <w:sz w:val="24"/>
          <w:szCs w:val="24"/>
        </w:rPr>
      </w:pPr>
    </w:p>
    <w:p w:rsidR="00FC21B5" w:rsidRPr="0076617E" w:rsidRDefault="00FC21B5" w:rsidP="00FC21B5">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w:t>
      </w:r>
      <w:r>
        <w:rPr>
          <w:rFonts w:ascii="Times New Roman" w:hAnsi="Times New Roman" w:cs="Times New Roman"/>
        </w:rPr>
        <w:t>5</w:t>
      </w:r>
      <w:r w:rsidRPr="0076617E">
        <w:rPr>
          <w:rFonts w:ascii="Times New Roman" w:hAnsi="Times New Roman" w:cs="Times New Roman"/>
        </w:rPr>
        <w:t>. Требования к размещению автостоянок</w:t>
      </w:r>
    </w:p>
    <w:p w:rsidR="00FC21B5" w:rsidRPr="0076617E" w:rsidRDefault="00FC21B5" w:rsidP="00FC21B5"/>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C21B5" w:rsidRPr="0076617E" w:rsidRDefault="00FC21B5" w:rsidP="00FC21B5">
      <w:pPr>
        <w:ind w:firstLine="0"/>
        <w:jc w:val="center"/>
        <w:rPr>
          <w:rFonts w:ascii="Times New Roman" w:hAnsi="Times New Roman" w:cs="Times New Roman"/>
          <w:b/>
          <w:sz w:val="24"/>
          <w:szCs w:val="24"/>
        </w:rPr>
      </w:pPr>
    </w:p>
    <w:p w:rsidR="00FC21B5" w:rsidRPr="0076617E" w:rsidRDefault="00FC21B5" w:rsidP="00FC21B5">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Pr>
          <w:rFonts w:ascii="Times New Roman" w:hAnsi="Times New Roman" w:cs="Times New Roman"/>
          <w:b/>
          <w:sz w:val="24"/>
          <w:szCs w:val="24"/>
        </w:rPr>
        <w:t>6</w:t>
      </w:r>
      <w:r w:rsidRPr="0076617E">
        <w:rPr>
          <w:rFonts w:ascii="Times New Roman" w:hAnsi="Times New Roman" w:cs="Times New Roman"/>
          <w:b/>
          <w:sz w:val="24"/>
          <w:szCs w:val="24"/>
        </w:rPr>
        <w:t>. Предельные разрешенные уровни воздействия на окружающую среду и человека от назначения территориальных зон.</w:t>
      </w:r>
    </w:p>
    <w:p w:rsidR="00FC21B5" w:rsidRPr="0076617E" w:rsidRDefault="00FC21B5" w:rsidP="00FC21B5">
      <w:pPr>
        <w:ind w:firstLine="708"/>
        <w:jc w:val="center"/>
        <w:rPr>
          <w:rFonts w:ascii="Times New Roman" w:hAnsi="Times New Roman" w:cs="Times New Roman"/>
          <w:b/>
          <w:sz w:val="24"/>
          <w:szCs w:val="24"/>
        </w:rPr>
      </w:pPr>
    </w:p>
    <w:p w:rsidR="00FC21B5" w:rsidRPr="0076617E" w:rsidRDefault="00FC21B5" w:rsidP="00FC21B5">
      <w:pPr>
        <w:ind w:firstLine="708"/>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FC21B5" w:rsidRPr="0076617E" w:rsidRDefault="00FC21B5" w:rsidP="00FC21B5">
      <w:pPr>
        <w:ind w:firstLine="708"/>
        <w:rPr>
          <w:rFonts w:ascii="Times New Roman" w:hAnsi="Times New Roman" w:cs="Times New Roman"/>
          <w:sz w:val="24"/>
          <w:szCs w:val="24"/>
        </w:rPr>
      </w:pPr>
      <w:r w:rsidRPr="0076617E">
        <w:rPr>
          <w:rFonts w:ascii="Times New Roman" w:hAnsi="Times New Roman" w:cs="Times New Roman"/>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w:t>
      </w:r>
      <w:r w:rsidRPr="0076617E">
        <w:rPr>
          <w:rFonts w:ascii="Times New Roman" w:hAnsi="Times New Roman" w:cs="Times New Roman"/>
          <w:sz w:val="24"/>
          <w:szCs w:val="24"/>
        </w:rPr>
        <w:lastRenderedPageBreak/>
        <w:t>меньшему значению из разрешенных в зонах по обе стороны границы.</w:t>
      </w:r>
    </w:p>
    <w:p w:rsidR="00FC21B5" w:rsidRPr="0076617E" w:rsidRDefault="00FC21B5" w:rsidP="00FC21B5">
      <w:pPr>
        <w:ind w:firstLine="708"/>
        <w:jc w:val="center"/>
        <w:rPr>
          <w:rFonts w:ascii="Times New Roman" w:hAnsi="Times New Roman" w:cs="Times New Roman"/>
          <w:b/>
          <w:sz w:val="24"/>
          <w:szCs w:val="24"/>
        </w:rPr>
      </w:pPr>
    </w:p>
    <w:p w:rsidR="00FC21B5" w:rsidRPr="0076617E" w:rsidRDefault="00FC21B5" w:rsidP="00FC21B5">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FC21B5" w:rsidRPr="0076617E" w:rsidRDefault="00FC21B5" w:rsidP="00FC21B5">
      <w:pPr>
        <w:ind w:firstLine="142"/>
        <w:jc w:val="left"/>
        <w:rPr>
          <w:rFonts w:ascii="Times New Roman" w:hAnsi="Times New Roman" w:cs="Times New Roman"/>
          <w:sz w:val="24"/>
          <w:szCs w:val="24"/>
        </w:rPr>
      </w:pPr>
    </w:p>
    <w:p w:rsidR="00FC21B5" w:rsidRPr="0076617E" w:rsidRDefault="00FC21B5" w:rsidP="00FC21B5">
      <w:pPr>
        <w:ind w:firstLine="142"/>
        <w:jc w:val="left"/>
        <w:rPr>
          <w:rFonts w:ascii="Times New Roman" w:hAnsi="Times New Roman" w:cs="Times New Roman"/>
          <w:sz w:val="24"/>
          <w:szCs w:val="24"/>
        </w:rPr>
      </w:pPr>
      <w:r w:rsidRPr="0076617E">
        <w:rPr>
          <w:rFonts w:ascii="Times New Roman" w:hAnsi="Times New Roman" w:cs="Times New Roman"/>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877"/>
        <w:gridCol w:w="1877"/>
        <w:gridCol w:w="1909"/>
        <w:gridCol w:w="1878"/>
      </w:tblGrid>
      <w:tr w:rsidR="00FC21B5" w:rsidRPr="0076617E" w:rsidTr="00C91A41">
        <w:tc>
          <w:tcPr>
            <w:tcW w:w="1914"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Зона</w:t>
            </w:r>
          </w:p>
        </w:tc>
        <w:tc>
          <w:tcPr>
            <w:tcW w:w="1914"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Загрязненность сточных вод</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55</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0,8</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Нормативно очищенные на локальных очистных сооружениях</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Ж-2</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ПДК</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ПДК</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617A81" w:rsidRDefault="00FC21B5" w:rsidP="00C91A41">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Р-2</w:t>
            </w:r>
          </w:p>
        </w:tc>
        <w:tc>
          <w:tcPr>
            <w:tcW w:w="1914" w:type="dxa"/>
            <w:shd w:val="clear" w:color="auto" w:fill="auto"/>
            <w:vAlign w:val="center"/>
          </w:tcPr>
          <w:p w:rsidR="00FC21B5" w:rsidRPr="00617A81" w:rsidRDefault="00FC21B5" w:rsidP="00C91A41">
            <w:pPr>
              <w:spacing w:line="240" w:lineRule="auto"/>
              <w:ind w:firstLine="0"/>
              <w:jc w:val="center"/>
              <w:rPr>
                <w:rFonts w:ascii="Times New Roman" w:hAnsi="Times New Roman" w:cs="Times New Roman"/>
                <w:sz w:val="20"/>
                <w:szCs w:val="20"/>
              </w:rPr>
            </w:pPr>
            <w:r w:rsidRPr="00617A81">
              <w:rPr>
                <w:rFonts w:ascii="Times New Roman" w:hAnsi="Times New Roman" w:cs="Times New Roman"/>
                <w:b/>
                <w:sz w:val="24"/>
                <w:szCs w:val="24"/>
              </w:rPr>
              <w:t>-//-</w:t>
            </w:r>
          </w:p>
        </w:tc>
        <w:tc>
          <w:tcPr>
            <w:tcW w:w="1914" w:type="dxa"/>
            <w:shd w:val="clear" w:color="auto" w:fill="auto"/>
            <w:vAlign w:val="center"/>
          </w:tcPr>
          <w:p w:rsidR="00FC21B5" w:rsidRPr="00617A81" w:rsidRDefault="00FC21B5" w:rsidP="00C91A41">
            <w:pPr>
              <w:spacing w:line="240" w:lineRule="auto"/>
              <w:ind w:firstLine="0"/>
              <w:jc w:val="center"/>
              <w:rPr>
                <w:rFonts w:ascii="Times New Roman" w:hAnsi="Times New Roman" w:cs="Times New Roman"/>
                <w:sz w:val="20"/>
                <w:szCs w:val="20"/>
              </w:rPr>
            </w:pPr>
            <w:r w:rsidRPr="00617A81">
              <w:rPr>
                <w:rFonts w:ascii="Times New Roman" w:hAnsi="Times New Roman" w:cs="Times New Roman"/>
                <w:sz w:val="20"/>
                <w:szCs w:val="20"/>
              </w:rPr>
              <w:t>Не нормируется</w:t>
            </w:r>
          </w:p>
        </w:tc>
        <w:tc>
          <w:tcPr>
            <w:tcW w:w="1914" w:type="dxa"/>
            <w:shd w:val="clear" w:color="auto" w:fill="auto"/>
            <w:vAlign w:val="center"/>
          </w:tcPr>
          <w:p w:rsidR="00FC21B5" w:rsidRPr="00617A81" w:rsidRDefault="00FC21B5" w:rsidP="00C91A41">
            <w:pPr>
              <w:spacing w:line="240" w:lineRule="auto"/>
              <w:ind w:firstLine="0"/>
              <w:jc w:val="center"/>
              <w:rPr>
                <w:rFonts w:ascii="Times New Roman" w:hAnsi="Times New Roman" w:cs="Times New Roman"/>
                <w:sz w:val="20"/>
                <w:szCs w:val="20"/>
              </w:rPr>
            </w:pPr>
            <w:r w:rsidRPr="00617A81">
              <w:rPr>
                <w:rFonts w:ascii="Times New Roman" w:hAnsi="Times New Roman" w:cs="Times New Roman"/>
                <w:sz w:val="20"/>
                <w:szCs w:val="20"/>
              </w:rPr>
              <w:t>Не нормируется</w:t>
            </w:r>
          </w:p>
        </w:tc>
        <w:tc>
          <w:tcPr>
            <w:tcW w:w="1914" w:type="dxa"/>
            <w:shd w:val="clear" w:color="auto" w:fill="auto"/>
            <w:vAlign w:val="center"/>
          </w:tcPr>
          <w:p w:rsidR="00FC21B5" w:rsidRPr="00617A81" w:rsidRDefault="00FC21B5" w:rsidP="00C91A41">
            <w:pPr>
              <w:ind w:firstLine="0"/>
              <w:jc w:val="center"/>
              <w:rPr>
                <w:rFonts w:ascii="Times New Roman" w:hAnsi="Times New Roman" w:cs="Times New Roman"/>
                <w:b/>
                <w:sz w:val="24"/>
                <w:szCs w:val="24"/>
              </w:rPr>
            </w:pPr>
            <w:r w:rsidRPr="00617A81">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Pr>
                <w:rFonts w:ascii="Times New Roman" w:hAnsi="Times New Roman" w:cs="Times New Roman"/>
                <w:b/>
                <w:sz w:val="20"/>
                <w:szCs w:val="20"/>
              </w:rPr>
              <w:t>П-2</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Pr>
                <w:rFonts w:ascii="Times New Roman" w:hAnsi="Times New Roman" w:cs="Times New Roman"/>
                <w:b/>
                <w:sz w:val="20"/>
                <w:szCs w:val="20"/>
              </w:rPr>
              <w:t>СП-3</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C21B5" w:rsidRPr="0076617E" w:rsidTr="00C91A41">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FC21B5" w:rsidRPr="0076617E" w:rsidRDefault="00FC21B5" w:rsidP="00C91A41">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FC21B5" w:rsidRPr="0076617E" w:rsidRDefault="00FC21B5" w:rsidP="00C91A41">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bl>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p>
    <w:p w:rsidR="00FC21B5" w:rsidRPr="0076617E" w:rsidRDefault="00FC21B5" w:rsidP="00FC21B5">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r w:rsidRPr="0076617E">
        <w:rPr>
          <w:rFonts w:ascii="Times New Roman"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sidRPr="00E53192">
        <w:rPr>
          <w:rFonts w:ascii="Times New Roman" w:hAnsi="Times New Roman" w:cs="Times New Roman"/>
          <w:b/>
          <w:sz w:val="24"/>
          <w:szCs w:val="24"/>
        </w:rPr>
        <w:t xml:space="preserve">С. СТАРОКАЛМАШЕВО, С. НОВАЯ МУРТАЗА, Д. БУЛГАР, Д. КАВКАЗ СЕЛЬСКОГО ПОСЕЛЕНИЯ СТАРОКАЛМАШЕВСКИЙ  СЕЛЬСОВЕТ МУНИЦИПАЛЬНОГО РАЙОНА ЧЕКМАГУШЕВСКИЙ РАЙОН </w:t>
      </w:r>
      <w:r w:rsidRPr="0076617E">
        <w:rPr>
          <w:rFonts w:ascii="Times New Roman" w:hAnsi="Times New Roman" w:cs="Times New Roman"/>
          <w:b/>
          <w:sz w:val="24"/>
          <w:szCs w:val="24"/>
        </w:rPr>
        <w:t>РЕСПУБЛИКИ БАШКОРТОСТАН ПО ПРИРОДНО-ЭКОЛОГИЧСКИМИ САНИТАРНО-ГИГЕНИЧЕСКИМ ТРЕБОВАНИЯМ.</w:t>
      </w:r>
    </w:p>
    <w:p w:rsidR="00FC21B5" w:rsidRPr="0076617E" w:rsidRDefault="00FC21B5" w:rsidP="00FC21B5">
      <w:pPr>
        <w:spacing w:line="240" w:lineRule="auto"/>
      </w:pPr>
    </w:p>
    <w:p w:rsidR="00FC21B5" w:rsidRPr="0076617E" w:rsidRDefault="00FC21B5" w:rsidP="00FC21B5">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w:t>
      </w:r>
      <w:r>
        <w:rPr>
          <w:rFonts w:ascii="Times New Roman" w:hAnsi="Times New Roman" w:cs="Times New Roman"/>
          <w:szCs w:val="24"/>
        </w:rPr>
        <w:t>7</w:t>
      </w:r>
      <w:r w:rsidRPr="0076617E">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Cs w:val="24"/>
        </w:rPr>
        <w:t>о</w:t>
      </w:r>
      <w:r w:rsidRPr="0076617E">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Cs w:val="24"/>
        </w:rPr>
        <w:t>а</w:t>
      </w:r>
      <w:r w:rsidRPr="0076617E">
        <w:rPr>
          <w:rFonts w:ascii="Times New Roman" w:hAnsi="Times New Roman" w:cs="Times New Roman"/>
          <w:szCs w:val="24"/>
        </w:rPr>
        <w:t>ниям</w:t>
      </w:r>
    </w:p>
    <w:p w:rsidR="00FC21B5" w:rsidRPr="0076617E" w:rsidRDefault="00FC21B5" w:rsidP="00FC21B5">
      <w:pPr>
        <w:spacing w:line="240" w:lineRule="auto"/>
        <w:ind w:firstLine="0"/>
      </w:pP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50 применительно к 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ветствующим территориальным зонам, обозначенным на карте статьи 47  настоящих Правил, с учетом ограничений, определенных настоящей статьей;</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w:t>
      </w:r>
      <w:r w:rsidRPr="0076617E">
        <w:rPr>
          <w:rFonts w:ascii="Times New Roman" w:hAnsi="Times New Roman" w:cs="Times New Roman"/>
          <w:sz w:val="24"/>
          <w:szCs w:val="24"/>
        </w:rPr>
        <w:t>и</w:t>
      </w:r>
      <w:r w:rsidRPr="0076617E">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–Водным кодексом Российской Федерации от 03.06.2006 г.;</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–Земельным кодексом Российской Федерации от 25.10.2001 г.;</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10.01.2002 г. № 7-ФЗ «Об охране окружающей ср</w:t>
      </w:r>
      <w:r w:rsidRPr="0076617E">
        <w:rPr>
          <w:rFonts w:ascii="Times New Roman" w:hAnsi="Times New Roman" w:cs="Times New Roman"/>
          <w:sz w:val="24"/>
          <w:szCs w:val="24"/>
        </w:rPr>
        <w:t>е</w:t>
      </w:r>
      <w:r w:rsidRPr="0076617E">
        <w:rPr>
          <w:rFonts w:ascii="Times New Roman" w:hAnsi="Times New Roman" w:cs="Times New Roman"/>
          <w:sz w:val="24"/>
          <w:szCs w:val="24"/>
        </w:rPr>
        <w:t>ды»;</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04.05.99 г. № 96-ФЗ «Об охране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23-03-2003 «Защита от шума»;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ГОСТ 17.1.3.13-86 Межгосударственный стандарт. Охрана природы. Гидр</w:t>
      </w:r>
      <w:r w:rsidRPr="0076617E">
        <w:rPr>
          <w:rFonts w:ascii="Times New Roman" w:hAnsi="Times New Roman" w:cs="Times New Roman"/>
          <w:sz w:val="24"/>
          <w:szCs w:val="24"/>
        </w:rPr>
        <w:t>о</w:t>
      </w:r>
      <w:r w:rsidRPr="0076617E">
        <w:rPr>
          <w:rFonts w:ascii="Times New Roman" w:hAnsi="Times New Roman" w:cs="Times New Roman"/>
          <w:sz w:val="24"/>
          <w:szCs w:val="24"/>
        </w:rPr>
        <w:t>сфера. «Общие требования к охране поверхностных вод от загрязнения». Введен в дейс</w:t>
      </w:r>
      <w:r w:rsidRPr="0076617E">
        <w:rPr>
          <w:rFonts w:ascii="Times New Roman" w:hAnsi="Times New Roman" w:cs="Times New Roman"/>
          <w:sz w:val="24"/>
          <w:szCs w:val="24"/>
        </w:rPr>
        <w:t>т</w:t>
      </w:r>
      <w:r w:rsidRPr="0076617E">
        <w:rPr>
          <w:rFonts w:ascii="Times New Roman" w:hAnsi="Times New Roman" w:cs="Times New Roman"/>
          <w:sz w:val="24"/>
          <w:szCs w:val="24"/>
        </w:rPr>
        <w:t>вие постановлением Государственного комитета СССР по стандартам от 25.06.86 г.  № 1790;</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–Правилами охраны поверхностных вод. Утверждены первым заместителем пре</w:t>
      </w:r>
      <w:r w:rsidRPr="0076617E">
        <w:rPr>
          <w:rFonts w:ascii="Times New Roman" w:hAnsi="Times New Roman" w:cs="Times New Roman"/>
          <w:sz w:val="24"/>
          <w:szCs w:val="24"/>
        </w:rPr>
        <w:t>д</w:t>
      </w:r>
      <w:r w:rsidRPr="0076617E">
        <w:rPr>
          <w:rFonts w:ascii="Times New Roman" w:hAnsi="Times New Roman" w:cs="Times New Roman"/>
          <w:sz w:val="24"/>
          <w:szCs w:val="24"/>
        </w:rPr>
        <w:t>седателя Госкомприроды СССР 21.02.91 г.,</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2.1.5.980-00 «Гигиенические требования к охране поверхностных вод».</w:t>
      </w:r>
    </w:p>
    <w:p w:rsidR="00FC21B5" w:rsidRPr="0076617E" w:rsidRDefault="00FC21B5" w:rsidP="00FC21B5">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t>4.Ограничения использования земельных участков и объектов капитального строител</w:t>
      </w:r>
      <w:r w:rsidRPr="0076617E">
        <w:rPr>
          <w:rFonts w:ascii="Times New Roman" w:hAnsi="Times New Roman" w:cs="Times New Roman"/>
          <w:b w:val="0"/>
          <w:szCs w:val="24"/>
        </w:rPr>
        <w:t>ь</w:t>
      </w:r>
      <w:r w:rsidRPr="0076617E">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76617E">
        <w:rPr>
          <w:rFonts w:ascii="Times New Roman" w:hAnsi="Times New Roman" w:cs="Times New Roman"/>
          <w:b w:val="0"/>
          <w:szCs w:val="24"/>
        </w:rPr>
        <w:t>е</w:t>
      </w:r>
      <w:r w:rsidRPr="0076617E">
        <w:rPr>
          <w:rFonts w:ascii="Times New Roman" w:hAnsi="Times New Roman" w:cs="Times New Roman"/>
          <w:b w:val="0"/>
          <w:szCs w:val="24"/>
        </w:rPr>
        <w:t>мельным участкам и объектам капитального строительства, которые расп</w:t>
      </w:r>
      <w:r w:rsidRPr="0076617E">
        <w:rPr>
          <w:rFonts w:ascii="Times New Roman" w:hAnsi="Times New Roman" w:cs="Times New Roman"/>
          <w:b w:val="0"/>
          <w:szCs w:val="24"/>
        </w:rPr>
        <w:t>о</w:t>
      </w:r>
      <w:r w:rsidRPr="0076617E">
        <w:rPr>
          <w:rFonts w:ascii="Times New Roman" w:hAnsi="Times New Roman" w:cs="Times New Roman"/>
          <w:b w:val="0"/>
          <w:szCs w:val="24"/>
        </w:rPr>
        <w:t xml:space="preserve">ложены в пределах: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–санитарно-защитных зон, определенных в соответствии с размерами,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водоохранных зонах,</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также, чьи характеристики не соответствуют ограничениям, установле</w:t>
      </w:r>
      <w:r w:rsidRPr="0076617E">
        <w:rPr>
          <w:rFonts w:ascii="Times New Roman" w:hAnsi="Times New Roman" w:cs="Times New Roman"/>
          <w:sz w:val="24"/>
          <w:szCs w:val="24"/>
        </w:rPr>
        <w:t>н</w:t>
      </w:r>
      <w:r w:rsidRPr="0076617E">
        <w:rPr>
          <w:rFonts w:ascii="Times New Roman" w:hAnsi="Times New Roman" w:cs="Times New Roman"/>
          <w:sz w:val="24"/>
          <w:szCs w:val="24"/>
        </w:rPr>
        <w:t>ным законами, иными нормативными правовыми актами применительно к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тарно-защитным зонам, водоохранным зонам, иным зонам ограничений, являются нес</w:t>
      </w:r>
      <w:r w:rsidRPr="0076617E">
        <w:rPr>
          <w:rFonts w:ascii="Times New Roman" w:hAnsi="Times New Roman" w:cs="Times New Roman"/>
          <w:sz w:val="24"/>
          <w:szCs w:val="24"/>
        </w:rPr>
        <w:t>о</w:t>
      </w:r>
      <w:r w:rsidRPr="0076617E">
        <w:rPr>
          <w:rFonts w:ascii="Times New Roman" w:hAnsi="Times New Roman" w:cs="Times New Roman"/>
          <w:sz w:val="24"/>
          <w:szCs w:val="24"/>
        </w:rPr>
        <w:t>ответствующими настоящим Правилам.</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5. Дальнейшее использование и строительные изменения указанных объектов определяются статьей 30  Главы </w:t>
      </w:r>
      <w:r w:rsidRPr="0076617E">
        <w:rPr>
          <w:rFonts w:ascii="Times New Roman" w:hAnsi="Times New Roman" w:cs="Times New Roman"/>
          <w:sz w:val="24"/>
          <w:szCs w:val="24"/>
          <w:lang w:val="en-US"/>
        </w:rPr>
        <w:t>VIII</w:t>
      </w:r>
      <w:r w:rsidRPr="0076617E">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ветствующих Правилам») настоящих Правил.</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Для земельных участков и объектов капитального строительства, распол</w:t>
      </w:r>
      <w:r w:rsidRPr="0076617E">
        <w:rPr>
          <w:rFonts w:ascii="Times New Roman" w:hAnsi="Times New Roman" w:cs="Times New Roman"/>
          <w:sz w:val="24"/>
          <w:szCs w:val="24"/>
        </w:rPr>
        <w:t>о</w:t>
      </w:r>
      <w:r w:rsidRPr="0076617E">
        <w:rPr>
          <w:rFonts w:ascii="Times New Roman" w:hAnsi="Times New Roman" w:cs="Times New Roman"/>
          <w:sz w:val="24"/>
          <w:szCs w:val="24"/>
        </w:rPr>
        <w:t>женных в санитарно-защитных зонах производственных и транспортных предпр</w:t>
      </w:r>
      <w:r w:rsidRPr="0076617E">
        <w:rPr>
          <w:rFonts w:ascii="Times New Roman" w:hAnsi="Times New Roman" w:cs="Times New Roman"/>
          <w:sz w:val="24"/>
          <w:szCs w:val="24"/>
        </w:rPr>
        <w:t>и</w:t>
      </w:r>
      <w:r w:rsidRPr="0076617E">
        <w:rPr>
          <w:rFonts w:ascii="Times New Roman" w:hAnsi="Times New Roman" w:cs="Times New Roman"/>
          <w:sz w:val="24"/>
          <w:szCs w:val="24"/>
        </w:rPr>
        <w:t>ятий, объектов коммунальной и инженерно-транспортной инфраструктуры, ко</w:t>
      </w:r>
      <w:r w:rsidRPr="0076617E">
        <w:rPr>
          <w:rFonts w:ascii="Times New Roman" w:hAnsi="Times New Roman" w:cs="Times New Roman"/>
          <w:sz w:val="24"/>
          <w:szCs w:val="24"/>
        </w:rPr>
        <w:t>м</w:t>
      </w:r>
      <w:r w:rsidRPr="0076617E">
        <w:rPr>
          <w:rFonts w:ascii="Times New Roman" w:hAnsi="Times New Roman" w:cs="Times New Roman"/>
          <w:sz w:val="24"/>
          <w:szCs w:val="24"/>
        </w:rPr>
        <w:t>мунально-складских объектов, очистных сооружений, иных объектов устанавливаются: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76617E">
        <w:rPr>
          <w:rFonts w:ascii="Times New Roman" w:hAnsi="Times New Roman" w:cs="Times New Roman"/>
          <w:sz w:val="24"/>
          <w:szCs w:val="24"/>
        </w:rPr>
        <w:t>д</w:t>
      </w:r>
      <w:r w:rsidRPr="0076617E">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FC21B5" w:rsidRPr="0076617E" w:rsidRDefault="00FC21B5" w:rsidP="00FC21B5">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предпятия по производству лекарственных веществ, лекарственных средств и (или) лекарс</w:t>
      </w:r>
      <w:r w:rsidRPr="0076617E">
        <w:rPr>
          <w:rFonts w:ascii="Times New Roman" w:hAnsi="Times New Roman" w:cs="Times New Roman"/>
          <w:sz w:val="24"/>
          <w:szCs w:val="24"/>
        </w:rPr>
        <w:t>т</w:t>
      </w:r>
      <w:r w:rsidRPr="0076617E">
        <w:rPr>
          <w:rFonts w:ascii="Times New Roman" w:hAnsi="Times New Roman" w:cs="Times New Roman"/>
          <w:sz w:val="24"/>
          <w:szCs w:val="24"/>
        </w:rPr>
        <w:t>венных форм;</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w:t>
      </w:r>
      <w:r w:rsidRPr="0076617E">
        <w:rPr>
          <w:rFonts w:ascii="Times New Roman" w:hAnsi="Times New Roman" w:cs="Times New Roman"/>
          <w:sz w:val="24"/>
          <w:szCs w:val="24"/>
        </w:rPr>
        <w:t>р</w:t>
      </w:r>
      <w:r w:rsidRPr="0076617E">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комплексы водопроводных сооружений для подготовки и хранения питьевой воды;</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закрытые кладбища.                                                                                                                                                                  </w:t>
      </w:r>
    </w:p>
    <w:p w:rsidR="00FC21B5" w:rsidRDefault="00FC21B5" w:rsidP="00FC21B5">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FC21B5" w:rsidRPr="0076617E" w:rsidRDefault="00FC21B5" w:rsidP="00FC21B5">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w:t>
      </w:r>
      <w:r>
        <w:rPr>
          <w:rFonts w:ascii="Times New Roman" w:hAnsi="Times New Roman" w:cs="Times New Roman"/>
        </w:rPr>
        <w:t>8</w:t>
      </w:r>
      <w:r w:rsidRPr="0076617E">
        <w:rPr>
          <w:rFonts w:ascii="Times New Roman" w:hAnsi="Times New Roman" w:cs="Times New Roman"/>
        </w:rPr>
        <w:t>. Описания ограничений градостроительных изменений на территории зон о</w:t>
      </w:r>
      <w:r w:rsidRPr="0076617E">
        <w:rPr>
          <w:rFonts w:ascii="Times New Roman" w:hAnsi="Times New Roman" w:cs="Times New Roman"/>
        </w:rPr>
        <w:t>х</w:t>
      </w:r>
      <w:r w:rsidRPr="0076617E">
        <w:rPr>
          <w:rFonts w:ascii="Times New Roman" w:hAnsi="Times New Roman" w:cs="Times New Roman"/>
        </w:rPr>
        <w:t>раны водоемов</w:t>
      </w: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Водоохранные зоны выделяются в целях:</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-предупреждения и предотвращения микробного и химического загрязнения поверхнос</w:t>
      </w:r>
      <w:r w:rsidRPr="0076617E">
        <w:rPr>
          <w:rFonts w:ascii="Times New Roman" w:hAnsi="Times New Roman" w:cs="Times New Roman"/>
          <w:sz w:val="24"/>
          <w:szCs w:val="24"/>
        </w:rPr>
        <w:t>т</w:t>
      </w:r>
      <w:r w:rsidRPr="0076617E">
        <w:rPr>
          <w:rFonts w:ascii="Times New Roman" w:hAnsi="Times New Roman" w:cs="Times New Roman"/>
          <w:sz w:val="24"/>
          <w:szCs w:val="24"/>
        </w:rPr>
        <w:t>ных вод;</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предотвращения загрязнения, засорения, заиления и истощения водных объе</w:t>
      </w:r>
      <w:r w:rsidRPr="0076617E">
        <w:rPr>
          <w:rFonts w:ascii="Times New Roman" w:hAnsi="Times New Roman" w:cs="Times New Roman"/>
          <w:sz w:val="24"/>
          <w:szCs w:val="24"/>
        </w:rPr>
        <w:t>к</w:t>
      </w:r>
      <w:r w:rsidRPr="0076617E">
        <w:rPr>
          <w:rFonts w:ascii="Times New Roman" w:hAnsi="Times New Roman" w:cs="Times New Roman"/>
          <w:sz w:val="24"/>
          <w:szCs w:val="24"/>
        </w:rPr>
        <w:t>тов;</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сохранения среды обитания объектов водного, животного и растительного мира.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рек, других водных объектов, устанавливаются:</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w:t>
      </w:r>
    </w:p>
    <w:p w:rsidR="00FC21B5" w:rsidRPr="0076617E" w:rsidRDefault="00FC21B5" w:rsidP="00FC21B5">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альному согласованию с бассейновыми и другими территориальными органами управл</w:t>
      </w:r>
      <w:r w:rsidRPr="0076617E">
        <w:rPr>
          <w:rFonts w:ascii="Times New Roman" w:hAnsi="Times New Roman" w:cs="Times New Roman"/>
          <w:sz w:val="24"/>
          <w:szCs w:val="24"/>
        </w:rPr>
        <w:t>е</w:t>
      </w:r>
      <w:r w:rsidRPr="0076617E">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ванием процедур публичных слушаний, определенных главой 8 настоящих Правил.</w:t>
      </w:r>
    </w:p>
    <w:p w:rsidR="00FC21B5" w:rsidRPr="0076617E" w:rsidRDefault="00FC21B5" w:rsidP="00FC21B5">
      <w:pPr>
        <w:pStyle w:val="ConsPlusNormal"/>
        <w:widowControl/>
        <w:ind w:firstLine="0"/>
        <w:jc w:val="both"/>
        <w:rPr>
          <w:rFonts w:ascii="Times New Roman" w:hAnsi="Times New Roman" w:cs="Times New Roman"/>
          <w:iCs/>
          <w:sz w:val="24"/>
          <w:szCs w:val="24"/>
        </w:rPr>
      </w:pPr>
      <w:r w:rsidRPr="0076617E">
        <w:rPr>
          <w:rFonts w:ascii="Times New Roman" w:hAnsi="Times New Roman" w:cs="Times New Roman"/>
          <w:iCs/>
          <w:sz w:val="24"/>
          <w:szCs w:val="24"/>
        </w:rPr>
        <w:t xml:space="preserve">         2.1. В границах водоохранных зон запрещается:</w:t>
      </w:r>
    </w:p>
    <w:p w:rsidR="00FC21B5" w:rsidRPr="002A2463" w:rsidRDefault="00FC21B5" w:rsidP="00FC21B5">
      <w:pPr>
        <w:pStyle w:val="a5"/>
        <w:spacing w:before="64" w:beforeAutospacing="0" w:after="0" w:afterAutospacing="0" w:line="280" w:lineRule="atLeast"/>
        <w:textAlignment w:val="top"/>
        <w:rPr>
          <w:color w:val="000000"/>
        </w:rPr>
      </w:pPr>
      <w:r w:rsidRPr="0076617E">
        <w:t xml:space="preserve"> –</w:t>
      </w:r>
      <w:r w:rsidRPr="002A2463">
        <w:rPr>
          <w:color w:val="000000"/>
        </w:rPr>
        <w:t xml:space="preserve"> </w:t>
      </w:r>
      <w:r>
        <w:rPr>
          <w:color w:val="000000"/>
        </w:rPr>
        <w:t xml:space="preserve"> </w:t>
      </w:r>
      <w:r w:rsidRPr="002A2463">
        <w:rPr>
          <w:color w:val="000000"/>
        </w:rPr>
        <w:t>использование сточных вод в целях регулирования плодородия почв;</w:t>
      </w:r>
    </w:p>
    <w:p w:rsidR="00FC21B5" w:rsidRPr="002A2463" w:rsidRDefault="00FC21B5" w:rsidP="00FC21B5">
      <w:pPr>
        <w:pStyle w:val="a5"/>
        <w:spacing w:before="64" w:beforeAutospacing="0" w:after="0" w:afterAutospacing="0" w:line="280" w:lineRule="atLeast"/>
        <w:textAlignment w:val="top"/>
        <w:rPr>
          <w:color w:val="000000"/>
        </w:rPr>
      </w:pPr>
      <w:r w:rsidRPr="0076617E">
        <w:lastRenderedPageBreak/>
        <w:t>–</w:t>
      </w:r>
      <w:r>
        <w:t xml:space="preserve"> </w:t>
      </w:r>
      <w:r w:rsidRPr="002A2463">
        <w:rPr>
          <w:color w:val="000000"/>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C21B5" w:rsidRPr="002A2463" w:rsidRDefault="00FC21B5" w:rsidP="00FC21B5">
      <w:pPr>
        <w:pStyle w:val="a5"/>
        <w:spacing w:before="64" w:beforeAutospacing="0" w:after="0" w:afterAutospacing="0" w:line="280" w:lineRule="atLeast"/>
        <w:textAlignment w:val="top"/>
        <w:rPr>
          <w:color w:val="000000"/>
        </w:rPr>
      </w:pPr>
      <w:r w:rsidRPr="0076617E">
        <w:t>–</w:t>
      </w:r>
      <w:r>
        <w:t xml:space="preserve"> </w:t>
      </w:r>
      <w:r w:rsidRPr="002A2463">
        <w:rPr>
          <w:color w:val="000000"/>
        </w:rPr>
        <w:t xml:space="preserve"> осуществление авиационных мер по борьбе с вредными организмами;</w:t>
      </w:r>
    </w:p>
    <w:p w:rsidR="00FC21B5" w:rsidRPr="002A2463" w:rsidRDefault="00FC21B5" w:rsidP="00FC21B5">
      <w:pPr>
        <w:pStyle w:val="a5"/>
        <w:spacing w:before="64" w:beforeAutospacing="0" w:after="0" w:afterAutospacing="0" w:line="280" w:lineRule="atLeast"/>
        <w:textAlignment w:val="top"/>
        <w:rPr>
          <w:color w:val="000000"/>
        </w:rPr>
      </w:pPr>
      <w:r w:rsidRPr="0076617E">
        <w:t>–</w:t>
      </w:r>
      <w:r w:rsidRPr="002A2463">
        <w:rPr>
          <w:color w:val="000000"/>
        </w:rPr>
        <w:t xml:space="preserve"> </w:t>
      </w:r>
      <w:r>
        <w:rPr>
          <w:color w:val="000000"/>
        </w:rPr>
        <w:t xml:space="preserve"> </w:t>
      </w:r>
      <w:r w:rsidRPr="002A2463">
        <w:rPr>
          <w:color w:val="00000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1B5" w:rsidRPr="002A2463" w:rsidRDefault="00FC21B5" w:rsidP="00FC21B5">
      <w:pPr>
        <w:pStyle w:val="a5"/>
        <w:spacing w:before="64" w:beforeAutospacing="0" w:after="0" w:afterAutospacing="0" w:line="280" w:lineRule="atLeast"/>
        <w:textAlignment w:val="top"/>
        <w:rPr>
          <w:color w:val="000000"/>
        </w:rPr>
      </w:pPr>
      <w:r w:rsidRPr="0076617E">
        <w:t>–</w:t>
      </w:r>
      <w:r w:rsidRPr="002A2463">
        <w:rPr>
          <w:color w:val="000000"/>
        </w:rPr>
        <w:t xml:space="preserve"> </w:t>
      </w:r>
      <w:r>
        <w:rPr>
          <w:color w:val="000000"/>
        </w:rPr>
        <w:t xml:space="preserve"> </w:t>
      </w:r>
      <w:r w:rsidRPr="002A2463">
        <w:rPr>
          <w:color w:val="000000"/>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C21B5" w:rsidRPr="002A2463" w:rsidRDefault="00FC21B5" w:rsidP="00FC21B5">
      <w:pPr>
        <w:pStyle w:val="a5"/>
        <w:spacing w:before="64" w:beforeAutospacing="0" w:after="0" w:afterAutospacing="0" w:line="280" w:lineRule="atLeast"/>
        <w:textAlignment w:val="top"/>
        <w:rPr>
          <w:color w:val="000000"/>
        </w:rPr>
      </w:pPr>
      <w:r w:rsidRPr="0076617E">
        <w:t>–</w:t>
      </w:r>
      <w:r w:rsidRPr="002A2463">
        <w:rPr>
          <w:color w:val="000000"/>
        </w:rPr>
        <w:t xml:space="preserve"> </w:t>
      </w:r>
      <w:r>
        <w:rPr>
          <w:color w:val="000000"/>
        </w:rPr>
        <w:t xml:space="preserve"> </w:t>
      </w:r>
      <w:r w:rsidRPr="002A2463">
        <w:rPr>
          <w:color w:val="000000"/>
        </w:rPr>
        <w:t>размещение специализированных хранилищ пестицидов и агрохимикатов, применение пестицидов и агрохимикатов;</w:t>
      </w:r>
    </w:p>
    <w:p w:rsidR="00FC21B5" w:rsidRPr="002A2463" w:rsidRDefault="00FC21B5" w:rsidP="00FC21B5">
      <w:pPr>
        <w:pStyle w:val="a5"/>
        <w:spacing w:before="64" w:beforeAutospacing="0" w:after="0" w:afterAutospacing="0" w:line="280" w:lineRule="atLeast"/>
        <w:textAlignment w:val="top"/>
        <w:rPr>
          <w:color w:val="000000"/>
        </w:rPr>
      </w:pPr>
      <w:r w:rsidRPr="0076617E">
        <w:t>–</w:t>
      </w:r>
      <w:r w:rsidRPr="002A2463">
        <w:rPr>
          <w:color w:val="000000"/>
        </w:rPr>
        <w:t xml:space="preserve"> </w:t>
      </w:r>
      <w:r>
        <w:rPr>
          <w:color w:val="000000"/>
        </w:rPr>
        <w:t xml:space="preserve"> </w:t>
      </w:r>
      <w:r w:rsidRPr="002A2463">
        <w:rPr>
          <w:color w:val="000000"/>
        </w:rPr>
        <w:t>сброс сточных, в том числе дренажных, вод;</w:t>
      </w:r>
    </w:p>
    <w:p w:rsidR="00FC21B5" w:rsidRPr="002A2463" w:rsidRDefault="00FC21B5" w:rsidP="00FC21B5">
      <w:pPr>
        <w:pStyle w:val="a5"/>
        <w:spacing w:before="64" w:beforeAutospacing="0" w:after="0" w:afterAutospacing="0" w:line="280" w:lineRule="atLeast"/>
        <w:textAlignment w:val="top"/>
        <w:rPr>
          <w:color w:val="000000"/>
        </w:rPr>
      </w:pPr>
      <w:r w:rsidRPr="0076617E">
        <w:t>–</w:t>
      </w:r>
      <w:r>
        <w:t xml:space="preserve"> </w:t>
      </w:r>
      <w:r w:rsidRPr="002A2463">
        <w:rPr>
          <w:color w:val="000000"/>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3. В границах водоохраных зон допускаются проектирование, размещение, строител</w:t>
      </w:r>
      <w:r w:rsidRPr="0076617E">
        <w:rPr>
          <w:rFonts w:ascii="Times New Roman" w:hAnsi="Times New Roman" w:cs="Times New Roman"/>
          <w:sz w:val="24"/>
          <w:szCs w:val="24"/>
        </w:rPr>
        <w:t>ь</w:t>
      </w:r>
      <w:r w:rsidRPr="0076617E">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76617E">
        <w:rPr>
          <w:rFonts w:ascii="Times New Roman" w:hAnsi="Times New Roman" w:cs="Times New Roman"/>
          <w:sz w:val="24"/>
          <w:szCs w:val="24"/>
        </w:rPr>
        <w:t>ъ</w:t>
      </w:r>
      <w:r w:rsidRPr="0076617E">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C21B5" w:rsidRPr="0076617E" w:rsidRDefault="00FC21B5" w:rsidP="00FC21B5">
      <w:pPr>
        <w:pStyle w:val="ConsPlusNonformat"/>
        <w:widowControl/>
        <w:jc w:val="both"/>
        <w:rPr>
          <w:rFonts w:ascii="Times New Roman" w:hAnsi="Times New Roman" w:cs="Times New Roman"/>
          <w:sz w:val="24"/>
          <w:szCs w:val="24"/>
        </w:rPr>
      </w:pPr>
      <w:r w:rsidRPr="0076617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до десяти километров – в размере пятидесяти метров,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десяти до пятидесяти километров – в размере ста метров,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пятидесяти километров и более – в размере двухсот метров.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реки, ручья протяженностью менее десяти километров от истока до устья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76617E">
        <w:rPr>
          <w:rFonts w:ascii="Times New Roman" w:hAnsi="Times New Roman" w:cs="Times New Roman"/>
          <w:sz w:val="24"/>
          <w:szCs w:val="24"/>
        </w:rPr>
        <w:t>о</w:t>
      </w:r>
      <w:r w:rsidRPr="0076617E">
        <w:rPr>
          <w:rFonts w:ascii="Times New Roman" w:hAnsi="Times New Roman" w:cs="Times New Roman"/>
          <w:sz w:val="24"/>
          <w:szCs w:val="24"/>
        </w:rPr>
        <w:t>ков реки, ручья устанавливается в размере пятидесяти метров.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водоохраной зоны озера, водохранилища, за исключением озера, расположе</w:t>
      </w:r>
      <w:r w:rsidRPr="0076617E">
        <w:rPr>
          <w:rFonts w:ascii="Times New Roman" w:hAnsi="Times New Roman" w:cs="Times New Roman"/>
          <w:sz w:val="24"/>
          <w:szCs w:val="24"/>
        </w:rPr>
        <w:t>н</w:t>
      </w:r>
      <w:r w:rsidRPr="0076617E">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В границах прибрежных защитных полос запрещается:</w:t>
      </w:r>
    </w:p>
    <w:p w:rsidR="00FC21B5" w:rsidRPr="0076617E" w:rsidRDefault="00FC21B5" w:rsidP="00FC21B5">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76617E">
        <w:rPr>
          <w:rFonts w:ascii="Times New Roman" w:hAnsi="Times New Roman" w:cs="Times New Roman"/>
          <w:sz w:val="24"/>
          <w:szCs w:val="24"/>
        </w:rPr>
        <w:t>т</w:t>
      </w:r>
      <w:r w:rsidRPr="0076617E">
        <w:rPr>
          <w:rFonts w:ascii="Times New Roman" w:hAnsi="Times New Roman" w:cs="Times New Roman"/>
          <w:sz w:val="24"/>
          <w:szCs w:val="24"/>
        </w:rPr>
        <w:t>ва и потребления, радиоактивных, химических, взрывчатых, токсичных, отра</w:t>
      </w:r>
      <w:r w:rsidRPr="0076617E">
        <w:rPr>
          <w:rFonts w:ascii="Times New Roman" w:hAnsi="Times New Roman" w:cs="Times New Roman"/>
          <w:sz w:val="24"/>
          <w:szCs w:val="24"/>
        </w:rPr>
        <w:t>в</w:t>
      </w:r>
      <w:r w:rsidRPr="0076617E">
        <w:rPr>
          <w:rFonts w:ascii="Times New Roman" w:hAnsi="Times New Roman" w:cs="Times New Roman"/>
          <w:sz w:val="24"/>
          <w:szCs w:val="24"/>
        </w:rPr>
        <w:t xml:space="preserve">ляющих и ядовитых веществ;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w:t>
      </w:r>
      <w:r w:rsidRPr="0076617E">
        <w:rPr>
          <w:rFonts w:ascii="Times New Roman" w:hAnsi="Times New Roman" w:cs="Times New Roman"/>
          <w:sz w:val="24"/>
          <w:szCs w:val="24"/>
        </w:rPr>
        <w:t>е</w:t>
      </w:r>
      <w:r w:rsidRPr="0076617E">
        <w:rPr>
          <w:rFonts w:ascii="Times New Roman" w:hAnsi="Times New Roman" w:cs="Times New Roman"/>
          <w:sz w:val="24"/>
          <w:szCs w:val="24"/>
        </w:rPr>
        <w:t>ний;</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движение и стоянка транспортных средств (кроме специальных транспортных средств), </w:t>
      </w:r>
      <w:r w:rsidRPr="0076617E">
        <w:rPr>
          <w:rFonts w:ascii="Times New Roman" w:hAnsi="Times New Roman" w:cs="Times New Roman"/>
          <w:sz w:val="24"/>
          <w:szCs w:val="24"/>
        </w:rPr>
        <w:lastRenderedPageBreak/>
        <w:t>за исключением их движения по дорогам и стоянки на дорогах и в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 оборудованных местах, имеющих твердое покрытие;</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распашка земель;</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отвала размываемых грунтов;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выпас сельскохозяйственных животных и организация для них летних л</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герей, ванн.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Ширина прибрежной защитной полосы устанавливается в зависимости от уклона б</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76617E">
        <w:rPr>
          <w:rFonts w:ascii="Times New Roman" w:hAnsi="Times New Roman" w:cs="Times New Roman"/>
          <w:sz w:val="24"/>
          <w:szCs w:val="24"/>
        </w:rPr>
        <w:t>т</w:t>
      </w:r>
      <w:r w:rsidRPr="0076617E">
        <w:rPr>
          <w:rFonts w:ascii="Times New Roman" w:hAnsi="Times New Roman" w:cs="Times New Roman"/>
          <w:sz w:val="24"/>
          <w:szCs w:val="24"/>
        </w:rPr>
        <w:t>ров.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76617E">
        <w:rPr>
          <w:rFonts w:ascii="Times New Roman" w:hAnsi="Times New Roman" w:cs="Times New Roman"/>
          <w:sz w:val="24"/>
          <w:szCs w:val="24"/>
        </w:rPr>
        <w:t>е</w:t>
      </w:r>
      <w:r w:rsidRPr="0076617E">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76617E">
        <w:rPr>
          <w:rFonts w:ascii="Times New Roman" w:hAnsi="Times New Roman" w:cs="Times New Roman"/>
          <w:sz w:val="24"/>
          <w:szCs w:val="24"/>
        </w:rPr>
        <w:t>о</w:t>
      </w:r>
      <w:r w:rsidRPr="0076617E">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FC21B5" w:rsidRPr="0076617E" w:rsidRDefault="00FC21B5" w:rsidP="00FC21B5">
      <w:pPr>
        <w:ind w:firstLine="540"/>
        <w:outlineLvl w:val="4"/>
        <w:rPr>
          <w:rFonts w:ascii="Times New Roman" w:hAnsi="Times New Roman" w:cs="Times New Roman"/>
          <w:b/>
          <w:sz w:val="24"/>
          <w:szCs w:val="24"/>
        </w:rPr>
      </w:pPr>
    </w:p>
    <w:p w:rsidR="00FC21B5" w:rsidRPr="0076617E" w:rsidRDefault="00FC21B5" w:rsidP="00FC21B5">
      <w:pPr>
        <w:ind w:firstLine="54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w:t>
      </w:r>
      <w:r>
        <w:rPr>
          <w:rFonts w:ascii="Times New Roman" w:hAnsi="Times New Roman" w:cs="Times New Roman"/>
          <w:b/>
          <w:sz w:val="24"/>
          <w:szCs w:val="24"/>
        </w:rPr>
        <w:t>9</w:t>
      </w:r>
      <w:r w:rsidRPr="0076617E">
        <w:rPr>
          <w:rFonts w:ascii="Times New Roman" w:hAnsi="Times New Roman" w:cs="Times New Roman"/>
          <w:b/>
          <w:sz w:val="24"/>
          <w:szCs w:val="24"/>
        </w:rPr>
        <w:t>.  Ограничения на пойменных территориях</w:t>
      </w:r>
    </w:p>
    <w:p w:rsidR="00FC21B5" w:rsidRPr="0076617E" w:rsidRDefault="00FC21B5" w:rsidP="00FC21B5">
      <w:pPr>
        <w:ind w:firstLine="540"/>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Условия использования территории:</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использование сточных вод для удобрения почв;</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1B5" w:rsidRPr="0076617E" w:rsidRDefault="00FC21B5" w:rsidP="00FC21B5">
      <w:pPr>
        <w:spacing w:line="240" w:lineRule="auto"/>
        <w:ind w:firstLine="539"/>
      </w:pPr>
      <w:r w:rsidRPr="0076617E">
        <w:rPr>
          <w:rFonts w:ascii="Times New Roman" w:hAnsi="Times New Roman" w:cs="Times New Roman"/>
          <w:sz w:val="24"/>
          <w:szCs w:val="24"/>
        </w:rPr>
        <w:lastRenderedPageBreak/>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C21B5" w:rsidRPr="0076617E" w:rsidRDefault="00FC21B5" w:rsidP="00FC21B5">
      <w:pPr>
        <w:spacing w:line="240" w:lineRule="auto"/>
        <w:ind w:left="-1080" w:hanging="180"/>
        <w:jc w:val="center"/>
        <w:outlineLvl w:val="4"/>
        <w:rPr>
          <w:rFonts w:ascii="Times New Roman" w:hAnsi="Times New Roman" w:cs="Times New Roman"/>
          <w:b/>
          <w:sz w:val="24"/>
          <w:szCs w:val="24"/>
        </w:rPr>
      </w:pPr>
    </w:p>
    <w:p w:rsidR="00FC21B5" w:rsidRPr="0076617E" w:rsidRDefault="00FC21B5" w:rsidP="00FC21B5">
      <w:pPr>
        <w:spacing w:line="240" w:lineRule="auto"/>
        <w:ind w:left="-1080" w:hanging="180"/>
        <w:jc w:val="center"/>
        <w:outlineLvl w:val="4"/>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60</w:t>
      </w:r>
      <w:r w:rsidRPr="0076617E">
        <w:rPr>
          <w:rFonts w:ascii="Times New Roman" w:hAnsi="Times New Roman" w:cs="Times New Roman"/>
          <w:b/>
          <w:sz w:val="24"/>
          <w:szCs w:val="24"/>
        </w:rPr>
        <w:t>. Ограничения на территории рекреационных зон</w:t>
      </w:r>
    </w:p>
    <w:p w:rsidR="00FC21B5" w:rsidRPr="0076617E" w:rsidRDefault="00FC21B5" w:rsidP="00FC21B5">
      <w:pPr>
        <w:spacing w:line="240" w:lineRule="auto"/>
        <w:ind w:left="-1080" w:hanging="180"/>
        <w:jc w:val="center"/>
        <w:outlineLvl w:val="4"/>
        <w:rPr>
          <w:rFonts w:ascii="Times New Roman" w:hAnsi="Times New Roman" w:cs="Times New Roman"/>
          <w:b/>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76617E">
        <w:rPr>
          <w:rFonts w:ascii="Times New Roman" w:hAnsi="Times New Roman" w:cs="Times New Roman"/>
          <w:sz w:val="24"/>
          <w:szCs w:val="24"/>
          <w:lang w:val="en-US"/>
        </w:rPr>
        <w:t>XI</w:t>
      </w:r>
      <w:r w:rsidRPr="0076617E">
        <w:rPr>
          <w:rFonts w:ascii="Times New Roman" w:hAnsi="Times New Roman" w:cs="Times New Roman"/>
          <w:sz w:val="24"/>
          <w:szCs w:val="24"/>
        </w:rPr>
        <w:t xml:space="preserve"> части II</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настоящих Правил.</w:t>
      </w:r>
    </w:p>
    <w:p w:rsidR="00FC21B5" w:rsidRPr="0076617E" w:rsidRDefault="00FC21B5" w:rsidP="00FC21B5">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FC21B5" w:rsidRPr="0076617E" w:rsidRDefault="00FC21B5" w:rsidP="00FC21B5">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6617E">
        <w:rPr>
          <w:rFonts w:ascii="Times New Roman" w:hAnsi="Times New Roman" w:cs="Times New Roman"/>
          <w:szCs w:val="24"/>
        </w:rPr>
        <w:t xml:space="preserve">Статья </w:t>
      </w:r>
      <w:r>
        <w:rPr>
          <w:rFonts w:ascii="Times New Roman" w:hAnsi="Times New Roman" w:cs="Times New Roman"/>
          <w:szCs w:val="24"/>
        </w:rPr>
        <w:t>61</w:t>
      </w:r>
      <w:r w:rsidRPr="0076617E">
        <w:rPr>
          <w:rFonts w:ascii="Times New Roman" w:hAnsi="Times New Roman" w:cs="Times New Roman"/>
          <w:szCs w:val="24"/>
        </w:rPr>
        <w:t>. Ограничения градостроительных изменений на территории зон экол</w:t>
      </w:r>
      <w:r w:rsidRPr="0076617E">
        <w:rPr>
          <w:rFonts w:ascii="Times New Roman" w:hAnsi="Times New Roman" w:cs="Times New Roman"/>
          <w:szCs w:val="24"/>
        </w:rPr>
        <w:t>о</w:t>
      </w:r>
      <w:r w:rsidRPr="0076617E">
        <w:rPr>
          <w:rFonts w:ascii="Times New Roman" w:hAnsi="Times New Roman" w:cs="Times New Roman"/>
          <w:szCs w:val="24"/>
        </w:rPr>
        <w:t>гических ограничений от стационарных техногенных источников</w:t>
      </w:r>
    </w:p>
    <w:p w:rsidR="00FC21B5" w:rsidRPr="0076617E" w:rsidRDefault="00FC21B5" w:rsidP="00FC21B5">
      <w:pPr>
        <w:spacing w:line="240" w:lineRule="auto"/>
        <w:ind w:firstLine="0"/>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Санитарно-защитная зона (СЗЗ) – специальная территория с особым реж</w:t>
      </w:r>
      <w:r w:rsidRPr="0076617E">
        <w:rPr>
          <w:rFonts w:ascii="Times New Roman" w:hAnsi="Times New Roman" w:cs="Times New Roman"/>
          <w:sz w:val="24"/>
          <w:szCs w:val="24"/>
        </w:rPr>
        <w:t>и</w:t>
      </w:r>
      <w:r w:rsidRPr="0076617E">
        <w:rPr>
          <w:rFonts w:ascii="Times New Roman" w:hAnsi="Times New Roman" w:cs="Times New Roman"/>
          <w:sz w:val="24"/>
          <w:szCs w:val="24"/>
        </w:rPr>
        <w:t>мом использования, размер которой обеспечивает уменьшение воздействия загря</w:t>
      </w:r>
      <w:r w:rsidRPr="0076617E">
        <w:rPr>
          <w:rFonts w:ascii="Times New Roman" w:hAnsi="Times New Roman" w:cs="Times New Roman"/>
          <w:sz w:val="24"/>
          <w:szCs w:val="24"/>
        </w:rPr>
        <w:t>з</w:t>
      </w:r>
      <w:r w:rsidRPr="0076617E">
        <w:rPr>
          <w:rFonts w:ascii="Times New Roman" w:hAnsi="Times New Roman" w:cs="Times New Roman"/>
          <w:sz w:val="24"/>
          <w:szCs w:val="24"/>
        </w:rPr>
        <w:t>нения на атмосферный воздух (химического, биологического, физического) до зн</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чений, установленных гигиеническими нормативам, а для предприятий </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класса – как до значений, установленных гигиенич</w:t>
      </w:r>
      <w:r w:rsidRPr="0076617E">
        <w:rPr>
          <w:rFonts w:ascii="Times New Roman" w:hAnsi="Times New Roman" w:cs="Times New Roman"/>
          <w:sz w:val="24"/>
          <w:szCs w:val="24"/>
        </w:rPr>
        <w:t>е</w:t>
      </w:r>
      <w:r w:rsidRPr="0076617E">
        <w:rPr>
          <w:rFonts w:ascii="Times New Roman" w:hAnsi="Times New Roman" w:cs="Times New Roman"/>
          <w:sz w:val="24"/>
          <w:szCs w:val="24"/>
        </w:rPr>
        <w:t>скими нормативами, так и до величин приемлемого риска для здоровья нас</w:t>
      </w:r>
      <w:r w:rsidRPr="0076617E">
        <w:rPr>
          <w:rFonts w:ascii="Times New Roman" w:hAnsi="Times New Roman" w:cs="Times New Roman"/>
          <w:sz w:val="24"/>
          <w:szCs w:val="24"/>
        </w:rPr>
        <w:t>е</w:t>
      </w:r>
      <w:r w:rsidRPr="0076617E">
        <w:rPr>
          <w:rFonts w:ascii="Times New Roman" w:hAnsi="Times New Roman" w:cs="Times New Roman"/>
          <w:sz w:val="24"/>
          <w:szCs w:val="24"/>
        </w:rPr>
        <w:t>ления.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Для групп промышленных производств и объектов или промышленн</w:t>
      </w:r>
      <w:r w:rsidRPr="0076617E">
        <w:rPr>
          <w:rFonts w:ascii="Times New Roman" w:hAnsi="Times New Roman" w:cs="Times New Roman"/>
          <w:sz w:val="24"/>
          <w:szCs w:val="24"/>
        </w:rPr>
        <w:t>о</w:t>
      </w:r>
      <w:r w:rsidRPr="0076617E">
        <w:rPr>
          <w:rFonts w:ascii="Times New Roman" w:hAnsi="Times New Roman" w:cs="Times New Roman"/>
          <w:sz w:val="24"/>
          <w:szCs w:val="24"/>
        </w:rPr>
        <w:t>го узла (комплекса) устанавливается единая расчетная и окончательно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новленная СЗЗ с учетом суммарных выбросов в атмосферный воздух и физ</w:t>
      </w:r>
      <w:r w:rsidRPr="0076617E">
        <w:rPr>
          <w:rFonts w:ascii="Times New Roman" w:hAnsi="Times New Roman" w:cs="Times New Roman"/>
          <w:sz w:val="24"/>
          <w:szCs w:val="24"/>
        </w:rPr>
        <w:t>и</w:t>
      </w:r>
      <w:r w:rsidRPr="0076617E">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границах СЗЗ запрещено размещение и организация: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жилой  застройки всех типов, включая размещение  отдельных жилых домов;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ландшафтно-рекреационных зон и зон отдыха;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садоводческих товариществ, коллективных или индивидуал</w:t>
      </w:r>
      <w:r w:rsidRPr="0076617E">
        <w:rPr>
          <w:rFonts w:ascii="Times New Roman" w:hAnsi="Times New Roman" w:cs="Times New Roman"/>
          <w:sz w:val="24"/>
          <w:szCs w:val="24"/>
        </w:rPr>
        <w:t>ь</w:t>
      </w:r>
      <w:r w:rsidRPr="0076617E">
        <w:rPr>
          <w:rFonts w:ascii="Times New Roman" w:hAnsi="Times New Roman" w:cs="Times New Roman"/>
          <w:sz w:val="24"/>
          <w:szCs w:val="24"/>
        </w:rPr>
        <w:t>ных дачных и садово-огородных участков, а так же другие территории с норм</w:t>
      </w:r>
      <w:r w:rsidRPr="0076617E">
        <w:rPr>
          <w:rFonts w:ascii="Times New Roman" w:hAnsi="Times New Roman" w:cs="Times New Roman"/>
          <w:sz w:val="24"/>
          <w:szCs w:val="24"/>
        </w:rPr>
        <w:t>и</w:t>
      </w:r>
      <w:r w:rsidRPr="0076617E">
        <w:rPr>
          <w:rFonts w:ascii="Times New Roman" w:hAnsi="Times New Roman" w:cs="Times New Roman"/>
          <w:sz w:val="24"/>
          <w:szCs w:val="24"/>
        </w:rPr>
        <w:t>руемыми показателями качества среды обитания;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спортивных  сооружений;</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детских площадок;</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образовательных и детских учреждений, лечебно-профилактических и о</w:t>
      </w:r>
      <w:r w:rsidRPr="0076617E">
        <w:rPr>
          <w:rFonts w:ascii="Times New Roman" w:hAnsi="Times New Roman" w:cs="Times New Roman"/>
          <w:sz w:val="24"/>
          <w:szCs w:val="24"/>
        </w:rPr>
        <w:t>з</w:t>
      </w:r>
      <w:r w:rsidRPr="0076617E">
        <w:rPr>
          <w:rFonts w:ascii="Times New Roman" w:hAnsi="Times New Roman" w:cs="Times New Roman"/>
          <w:sz w:val="24"/>
          <w:szCs w:val="24"/>
        </w:rPr>
        <w:t xml:space="preserve">доровительных учреждений общего пользования;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76617E">
        <w:rPr>
          <w:rFonts w:ascii="Times New Roman" w:hAnsi="Times New Roman" w:cs="Times New Roman"/>
          <w:sz w:val="24"/>
          <w:szCs w:val="24"/>
        </w:rPr>
        <w:t>а</w:t>
      </w:r>
      <w:r w:rsidRPr="0076617E">
        <w:rPr>
          <w:rFonts w:ascii="Times New Roman" w:hAnsi="Times New Roman" w:cs="Times New Roman"/>
          <w:sz w:val="24"/>
          <w:szCs w:val="24"/>
        </w:rPr>
        <w:t>цевтических предприятий;</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пищевых отраслей промышленности, оптовых складов  продовол</w:t>
      </w:r>
      <w:r w:rsidRPr="0076617E">
        <w:rPr>
          <w:rFonts w:ascii="Times New Roman" w:hAnsi="Times New Roman" w:cs="Times New Roman"/>
          <w:sz w:val="24"/>
          <w:szCs w:val="24"/>
        </w:rPr>
        <w:t>ь</w:t>
      </w:r>
      <w:r w:rsidRPr="0076617E">
        <w:rPr>
          <w:rFonts w:ascii="Times New Roman" w:hAnsi="Times New Roman" w:cs="Times New Roman"/>
          <w:sz w:val="24"/>
          <w:szCs w:val="24"/>
        </w:rPr>
        <w:t>ственного сырья и пищевых продуктов;</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комплексов водопроводных сооружений для подготовки и хранения пить</w:t>
      </w:r>
      <w:r w:rsidRPr="0076617E">
        <w:rPr>
          <w:rFonts w:ascii="Times New Roman" w:hAnsi="Times New Roman" w:cs="Times New Roman"/>
          <w:sz w:val="24"/>
          <w:szCs w:val="24"/>
        </w:rPr>
        <w:t>е</w:t>
      </w:r>
      <w:r w:rsidRPr="0076617E">
        <w:rPr>
          <w:rFonts w:ascii="Times New Roman" w:hAnsi="Times New Roman" w:cs="Times New Roman"/>
          <w:sz w:val="24"/>
          <w:szCs w:val="24"/>
        </w:rPr>
        <w:t>вой воды, которые могут повлиять на качество продукции.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В границах СЗЗ разрешено  размещение и организация: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76617E">
        <w:rPr>
          <w:rFonts w:ascii="Times New Roman" w:hAnsi="Times New Roman" w:cs="Times New Roman"/>
          <w:sz w:val="24"/>
          <w:szCs w:val="24"/>
        </w:rPr>
        <w:t>ч</w:t>
      </w:r>
      <w:r w:rsidRPr="0076617E">
        <w:rPr>
          <w:rFonts w:ascii="Times New Roman" w:hAnsi="Times New Roman" w:cs="Times New Roman"/>
          <w:sz w:val="24"/>
          <w:szCs w:val="24"/>
        </w:rPr>
        <w:t>но-исследовательских лабораторий, поликлиник, спортивно-оздоровительных с</w:t>
      </w:r>
      <w:r w:rsidRPr="0076617E">
        <w:rPr>
          <w:rFonts w:ascii="Times New Roman" w:hAnsi="Times New Roman" w:cs="Times New Roman"/>
          <w:sz w:val="24"/>
          <w:szCs w:val="24"/>
        </w:rPr>
        <w:t>о</w:t>
      </w:r>
      <w:r w:rsidRPr="0076617E">
        <w:rPr>
          <w:rFonts w:ascii="Times New Roman" w:hAnsi="Times New Roman" w:cs="Times New Roman"/>
          <w:sz w:val="24"/>
          <w:szCs w:val="24"/>
        </w:rPr>
        <w:t>оружений закрытого типа;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бань и прачечных;</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объектов торговли и общественного питания;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мотелей, гостиниц;</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гаражей, площадок и сооружений для хранения общественного и индив</w:t>
      </w:r>
      <w:r w:rsidRPr="0076617E">
        <w:rPr>
          <w:rFonts w:ascii="Times New Roman" w:hAnsi="Times New Roman" w:cs="Times New Roman"/>
          <w:sz w:val="24"/>
          <w:szCs w:val="24"/>
        </w:rPr>
        <w:t>и</w:t>
      </w:r>
      <w:r w:rsidRPr="0076617E">
        <w:rPr>
          <w:rFonts w:ascii="Times New Roman" w:hAnsi="Times New Roman" w:cs="Times New Roman"/>
          <w:sz w:val="24"/>
          <w:szCs w:val="24"/>
        </w:rPr>
        <w:t>дуального транспорта;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пожарных депо, местных и транзитных коммуникаций, ЛЭП, электроп</w:t>
      </w:r>
      <w:r w:rsidRPr="0076617E">
        <w:rPr>
          <w:rFonts w:ascii="Times New Roman" w:hAnsi="Times New Roman" w:cs="Times New Roman"/>
          <w:sz w:val="24"/>
          <w:szCs w:val="24"/>
        </w:rPr>
        <w:t>о</w:t>
      </w:r>
      <w:r w:rsidRPr="0076617E">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76617E">
        <w:rPr>
          <w:rFonts w:ascii="Times New Roman" w:hAnsi="Times New Roman" w:cs="Times New Roman"/>
          <w:sz w:val="24"/>
          <w:szCs w:val="24"/>
        </w:rPr>
        <w:t>о</w:t>
      </w:r>
      <w:r w:rsidRPr="0076617E">
        <w:rPr>
          <w:rFonts w:ascii="Times New Roman" w:hAnsi="Times New Roman" w:cs="Times New Roman"/>
          <w:sz w:val="24"/>
          <w:szCs w:val="24"/>
        </w:rPr>
        <w:t>доснабжения;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автозаправочных станций, станций технического обслуживания автомоб</w:t>
      </w:r>
      <w:r w:rsidRPr="0076617E">
        <w:rPr>
          <w:rFonts w:ascii="Times New Roman" w:hAnsi="Times New Roman" w:cs="Times New Roman"/>
          <w:sz w:val="24"/>
          <w:szCs w:val="24"/>
        </w:rPr>
        <w:t>и</w:t>
      </w:r>
      <w:r w:rsidRPr="0076617E">
        <w:rPr>
          <w:rFonts w:ascii="Times New Roman" w:hAnsi="Times New Roman" w:cs="Times New Roman"/>
          <w:sz w:val="24"/>
          <w:szCs w:val="24"/>
        </w:rPr>
        <w:t>лей.</w:t>
      </w:r>
    </w:p>
    <w:p w:rsidR="00FC21B5" w:rsidRPr="0076617E" w:rsidRDefault="00FC21B5" w:rsidP="00FC21B5">
      <w:pPr>
        <w:spacing w:line="240" w:lineRule="auto"/>
        <w:ind w:firstLine="0"/>
        <w:rPr>
          <w:rFonts w:ascii="Times New Roman" w:hAnsi="Times New Roman" w:cs="Times New Roman"/>
          <w:sz w:val="24"/>
          <w:szCs w:val="24"/>
          <w:u w:val="single"/>
        </w:rPr>
      </w:pPr>
      <w:r w:rsidRPr="0076617E">
        <w:rPr>
          <w:rFonts w:ascii="Times New Roman" w:hAnsi="Times New Roman" w:cs="Times New Roman"/>
          <w:sz w:val="24"/>
          <w:szCs w:val="24"/>
        </w:rPr>
        <w:t>6. В санитарно-защитных зонах объектов пищевых отраслей промышле</w:t>
      </w:r>
      <w:r w:rsidRPr="0076617E">
        <w:rPr>
          <w:rFonts w:ascii="Times New Roman" w:hAnsi="Times New Roman" w:cs="Times New Roman"/>
          <w:sz w:val="24"/>
          <w:szCs w:val="24"/>
        </w:rPr>
        <w:t>н</w:t>
      </w:r>
      <w:r w:rsidRPr="0076617E">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76617E">
        <w:rPr>
          <w:rFonts w:ascii="Times New Roman" w:hAnsi="Times New Roman" w:cs="Times New Roman"/>
          <w:sz w:val="24"/>
          <w:szCs w:val="24"/>
        </w:rPr>
        <w:t>а</w:t>
      </w:r>
      <w:r w:rsidRPr="0076617E">
        <w:rPr>
          <w:rFonts w:ascii="Times New Roman" w:hAnsi="Times New Roman" w:cs="Times New Roman"/>
          <w:sz w:val="24"/>
          <w:szCs w:val="24"/>
        </w:rPr>
        <w:t>дов сырья и полупродуктов для фармацевтических пре</w:t>
      </w:r>
      <w:r w:rsidRPr="0076617E">
        <w:rPr>
          <w:rFonts w:ascii="Times New Roman" w:hAnsi="Times New Roman" w:cs="Times New Roman"/>
          <w:sz w:val="24"/>
          <w:szCs w:val="24"/>
        </w:rPr>
        <w:t>д</w:t>
      </w:r>
      <w:r w:rsidRPr="0076617E">
        <w:rPr>
          <w:rFonts w:ascii="Times New Roman" w:hAnsi="Times New Roman" w:cs="Times New Roman"/>
          <w:sz w:val="24"/>
          <w:szCs w:val="24"/>
        </w:rPr>
        <w:t>приятий разрешается: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76617E">
        <w:rPr>
          <w:rFonts w:ascii="Times New Roman" w:hAnsi="Times New Roman" w:cs="Times New Roman"/>
          <w:sz w:val="24"/>
          <w:szCs w:val="24"/>
        </w:rPr>
        <w:t>е</w:t>
      </w:r>
      <w:r w:rsidRPr="0076617E">
        <w:rPr>
          <w:rFonts w:ascii="Times New Roman" w:hAnsi="Times New Roman" w:cs="Times New Roman"/>
          <w:sz w:val="24"/>
          <w:szCs w:val="24"/>
        </w:rPr>
        <w:t>ловека.</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Санитарно-защитная зона (СЗЗ) или какая-либо ее часть не может рассма</w:t>
      </w:r>
      <w:r w:rsidRPr="0076617E">
        <w:rPr>
          <w:rFonts w:ascii="Times New Roman" w:hAnsi="Times New Roman" w:cs="Times New Roman"/>
          <w:sz w:val="24"/>
          <w:szCs w:val="24"/>
        </w:rPr>
        <w:t>т</w:t>
      </w:r>
      <w:r w:rsidRPr="0076617E">
        <w:rPr>
          <w:rFonts w:ascii="Times New Roman" w:hAnsi="Times New Roman" w:cs="Times New Roman"/>
          <w:sz w:val="24"/>
          <w:szCs w:val="24"/>
        </w:rPr>
        <w:t>риваться как резервная территория объекта и использоваться для расширения пр</w:t>
      </w:r>
      <w:r w:rsidRPr="0076617E">
        <w:rPr>
          <w:rFonts w:ascii="Times New Roman" w:hAnsi="Times New Roman" w:cs="Times New Roman"/>
          <w:sz w:val="24"/>
          <w:szCs w:val="24"/>
        </w:rPr>
        <w:t>о</w:t>
      </w:r>
      <w:r w:rsidRPr="0076617E">
        <w:rPr>
          <w:rFonts w:ascii="Times New Roman" w:hAnsi="Times New Roman" w:cs="Times New Roman"/>
          <w:sz w:val="24"/>
          <w:szCs w:val="24"/>
        </w:rPr>
        <w:t>мышленной или жилой территории без соответствующей обоснованной коррект</w:t>
      </w:r>
      <w:r w:rsidRPr="0076617E">
        <w:rPr>
          <w:rFonts w:ascii="Times New Roman" w:hAnsi="Times New Roman" w:cs="Times New Roman"/>
          <w:sz w:val="24"/>
          <w:szCs w:val="24"/>
        </w:rPr>
        <w:t>и</w:t>
      </w:r>
      <w:r w:rsidRPr="0076617E">
        <w:rPr>
          <w:rFonts w:ascii="Times New Roman" w:hAnsi="Times New Roman" w:cs="Times New Roman"/>
          <w:sz w:val="24"/>
          <w:szCs w:val="24"/>
        </w:rPr>
        <w:t>ровки границ СЗЗ.</w:t>
      </w:r>
    </w:p>
    <w:p w:rsidR="00FC21B5"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6617E">
        <w:rPr>
          <w:rFonts w:ascii="Times New Roman" w:hAnsi="Times New Roman" w:cs="Times New Roman"/>
          <w:szCs w:val="24"/>
        </w:rPr>
        <w:t>Статья 6</w:t>
      </w:r>
      <w:r>
        <w:rPr>
          <w:rFonts w:ascii="Times New Roman" w:hAnsi="Times New Roman" w:cs="Times New Roman"/>
          <w:szCs w:val="24"/>
        </w:rPr>
        <w:t>2</w:t>
      </w:r>
      <w:r w:rsidRPr="0076617E">
        <w:rPr>
          <w:rFonts w:ascii="Times New Roman" w:hAnsi="Times New Roman" w:cs="Times New Roman"/>
          <w:szCs w:val="24"/>
        </w:rPr>
        <w:t>. Ограничения на территории санитарно-защитных зон от кладбищ</w:t>
      </w:r>
    </w:p>
    <w:p w:rsidR="00FC21B5" w:rsidRPr="0076617E" w:rsidRDefault="00FC21B5" w:rsidP="00FC21B5">
      <w:pPr>
        <w:spacing w:line="240" w:lineRule="auto"/>
        <w:ind w:firstLine="0"/>
        <w:rPr>
          <w:szCs w:val="28"/>
        </w:rPr>
      </w:pPr>
      <w:r w:rsidRPr="0076617E">
        <w:rPr>
          <w:szCs w:val="28"/>
        </w:rPr>
        <w:t xml:space="preserve">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границах санитарно-защитных зон от кладбищ крематориев, зданий и сооруж</w:t>
      </w:r>
      <w:r w:rsidRPr="0076617E">
        <w:rPr>
          <w:rFonts w:ascii="Times New Roman" w:hAnsi="Times New Roman" w:cs="Times New Roman"/>
          <w:sz w:val="24"/>
          <w:szCs w:val="24"/>
        </w:rPr>
        <w:t>е</w:t>
      </w:r>
      <w:r w:rsidRPr="0076617E">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76617E">
        <w:rPr>
          <w:rFonts w:ascii="Times New Roman" w:hAnsi="Times New Roman" w:cs="Times New Roman"/>
          <w:sz w:val="24"/>
          <w:szCs w:val="24"/>
        </w:rPr>
        <w:t>б</w:t>
      </w:r>
      <w:r w:rsidRPr="0076617E">
        <w:rPr>
          <w:rFonts w:ascii="Times New Roman" w:hAnsi="Times New Roman" w:cs="Times New Roman"/>
          <w:sz w:val="24"/>
          <w:szCs w:val="24"/>
        </w:rPr>
        <w:t>рядовых объектов.</w:t>
      </w:r>
    </w:p>
    <w:p w:rsidR="00FC21B5" w:rsidRPr="0076617E" w:rsidRDefault="00FC21B5" w:rsidP="00FC21B5">
      <w:pPr>
        <w:spacing w:line="240" w:lineRule="auto"/>
        <w:ind w:firstLine="0"/>
        <w:rPr>
          <w:rFonts w:ascii="Times New Roman" w:hAnsi="Times New Roman" w:cs="Times New Roman"/>
          <w:sz w:val="28"/>
          <w:szCs w:val="28"/>
        </w:rPr>
      </w:pPr>
    </w:p>
    <w:p w:rsidR="00FC21B5" w:rsidRPr="0076617E" w:rsidRDefault="00FC21B5" w:rsidP="00FC21B5">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3</w:t>
      </w:r>
      <w:r w:rsidRPr="0076617E">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FC21B5" w:rsidRPr="0076617E" w:rsidRDefault="00FC21B5" w:rsidP="00FC21B5">
      <w:pPr>
        <w:spacing w:line="240" w:lineRule="auto"/>
        <w:ind w:firstLine="539"/>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rFonts w:ascii="Times New Roman" w:hAnsi="Times New Roman" w:cs="Times New Roman"/>
            <w:sz w:val="24"/>
            <w:szCs w:val="24"/>
          </w:rPr>
          <w:t>100 м</w:t>
        </w:r>
      </w:smartTag>
      <w:r w:rsidRPr="0076617E">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rFonts w:ascii="Times New Roman" w:hAnsi="Times New Roman" w:cs="Times New Roman"/>
            <w:sz w:val="24"/>
            <w:szCs w:val="24"/>
          </w:rPr>
          <w:t>4 м</w:t>
        </w:r>
      </w:smartTag>
      <w:r w:rsidRPr="0076617E">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rFonts w:ascii="Times New Roman" w:hAnsi="Times New Roman" w:cs="Times New Roman"/>
            <w:sz w:val="24"/>
            <w:szCs w:val="24"/>
          </w:rPr>
          <w:t>2 м</w:t>
        </w:r>
      </w:smartTag>
      <w:r w:rsidRPr="0076617E">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6. Не менее 50% ширины санитарно-защитной зоны должны иметь зеленые насаждения.</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7. При осуществлении строительства, реконструкции обязательно применение </w:t>
      </w:r>
      <w:r w:rsidRPr="0076617E">
        <w:rPr>
          <w:rFonts w:ascii="Times New Roman" w:hAnsi="Times New Roman" w:cs="Times New Roman"/>
          <w:sz w:val="24"/>
          <w:szCs w:val="24"/>
        </w:rPr>
        <w:lastRenderedPageBreak/>
        <w:t>шумозащитных мероприятий, которые устанавливаются в зависимости от функционального использования застройки и сложившихся условий.</w:t>
      </w:r>
    </w:p>
    <w:p w:rsidR="00FC21B5" w:rsidRPr="0076617E" w:rsidRDefault="00FC21B5" w:rsidP="00FC21B5">
      <w:pPr>
        <w:spacing w:line="240" w:lineRule="auto"/>
        <w:ind w:firstLine="539"/>
        <w:outlineLvl w:val="3"/>
        <w:rPr>
          <w:rFonts w:ascii="Times New Roman" w:hAnsi="Times New Roman" w:cs="Times New Roman"/>
          <w:sz w:val="24"/>
          <w:szCs w:val="24"/>
        </w:rPr>
      </w:pPr>
    </w:p>
    <w:p w:rsidR="00FC21B5" w:rsidRPr="0076617E" w:rsidRDefault="00FC21B5" w:rsidP="00FC21B5">
      <w:pPr>
        <w:keepNext/>
        <w:spacing w:before="120" w:after="60" w:line="240" w:lineRule="auto"/>
        <w:ind w:right="-57" w:firstLine="0"/>
        <w:jc w:val="center"/>
        <w:outlineLvl w:val="2"/>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4</w:t>
      </w:r>
      <w:r w:rsidRPr="0076617E">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FC21B5" w:rsidRPr="0076617E" w:rsidRDefault="00FC21B5" w:rsidP="00FC21B5">
      <w:pPr>
        <w:spacing w:line="240" w:lineRule="auto"/>
        <w:ind w:firstLine="0"/>
        <w:rPr>
          <w:rFonts w:ascii="Times New Roman" w:hAnsi="Times New Roman" w:cs="Times New Roman"/>
          <w:sz w:val="24"/>
          <w:szCs w:val="24"/>
        </w:rPr>
      </w:pP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кВ/м.</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удаления жилой застройки от ВЛ;</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На территории СЗЗ от источников электромагнитного излучения запрещается:</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резервирование территории предприятия, расширение промышленной площадки;</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коллективные или индивидуальные дачные и садово-огородные участки.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На территории СЗЗ от источников электромагнитного излучения разрешается:</w:t>
      </w:r>
    </w:p>
    <w:p w:rsidR="00FC21B5" w:rsidRPr="0076617E" w:rsidRDefault="00FC21B5" w:rsidP="00FC21B5">
      <w:pPr>
        <w:spacing w:line="240" w:lineRule="auto"/>
        <w:ind w:firstLine="0"/>
        <w:rPr>
          <w:rFonts w:ascii="Times New Roman" w:hAnsi="Times New Roman" w:cs="Times New Roman"/>
          <w:bCs/>
          <w:sz w:val="24"/>
          <w:szCs w:val="24"/>
        </w:rPr>
      </w:pPr>
      <w:r w:rsidRPr="0076617E">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FC21B5" w:rsidRPr="0076617E" w:rsidRDefault="00FC21B5" w:rsidP="00FC21B5">
      <w:pPr>
        <w:spacing w:line="240" w:lineRule="auto"/>
        <w:ind w:firstLine="539"/>
        <w:outlineLvl w:val="3"/>
        <w:rPr>
          <w:rFonts w:ascii="Times New Roman" w:hAnsi="Times New Roman" w:cs="Times New Roman"/>
          <w:sz w:val="24"/>
          <w:szCs w:val="24"/>
        </w:rPr>
      </w:pPr>
    </w:p>
    <w:p w:rsidR="00FC21B5" w:rsidRDefault="00FC21B5" w:rsidP="00FC21B5">
      <w:pPr>
        <w:spacing w:line="240" w:lineRule="auto"/>
        <w:ind w:firstLine="539"/>
        <w:outlineLvl w:val="3"/>
        <w:rPr>
          <w:rFonts w:ascii="Times New Roman" w:hAnsi="Times New Roman" w:cs="Times New Roman"/>
          <w:b/>
          <w:sz w:val="24"/>
          <w:szCs w:val="24"/>
        </w:rPr>
      </w:pPr>
    </w:p>
    <w:p w:rsidR="00FC21B5" w:rsidRPr="0076617E" w:rsidRDefault="00FC21B5" w:rsidP="00FC21B5">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5</w:t>
      </w:r>
      <w:r w:rsidRPr="0076617E">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FC21B5" w:rsidRPr="0076617E" w:rsidRDefault="00FC21B5" w:rsidP="00FC21B5">
      <w:pPr>
        <w:spacing w:line="240" w:lineRule="auto"/>
        <w:ind w:firstLine="539"/>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В границах размещения источников загрязнения атмосферы запрещается:</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C21B5" w:rsidRPr="0076617E" w:rsidRDefault="00FC21B5" w:rsidP="00FC21B5">
      <w:pPr>
        <w:jc w:val="center"/>
        <w:outlineLvl w:val="2"/>
        <w:rPr>
          <w:rFonts w:ascii="Times New Roman" w:hAnsi="Times New Roman" w:cs="Times New Roman"/>
          <w:b/>
          <w:sz w:val="24"/>
          <w:szCs w:val="24"/>
        </w:rPr>
      </w:pPr>
    </w:p>
    <w:p w:rsidR="00FC21B5" w:rsidRPr="0076617E" w:rsidRDefault="00FC21B5" w:rsidP="00FC21B5">
      <w:pPr>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r w:rsidRPr="0076617E">
        <w:rPr>
          <w:rFonts w:ascii="Times New Roman" w:hAnsi="Times New Roman" w:cs="Times New Roman"/>
          <w:b/>
          <w:sz w:val="24"/>
          <w:szCs w:val="24"/>
        </w:rPr>
        <w:t>. ГРАДОСТРОИТЕЛЬНАЯ ДЕЯТЕЛЬНОСТЬ НА ТЕРРИТОРИИИ</w:t>
      </w:r>
    </w:p>
    <w:p w:rsidR="00FC21B5" w:rsidRPr="0076617E" w:rsidRDefault="00FC21B5" w:rsidP="00FC21B5">
      <w:pPr>
        <w:pStyle w:val="af"/>
        <w:spacing w:line="240" w:lineRule="auto"/>
        <w:rPr>
          <w:rFonts w:ascii="Times New Roman" w:hAnsi="Times New Roman" w:cs="Times New Roman"/>
          <w:b w:val="0"/>
        </w:rPr>
      </w:pPr>
      <w:r w:rsidRPr="00EF5BAB">
        <w:rPr>
          <w:rFonts w:ascii="Times New Roman" w:hAnsi="Times New Roman" w:cs="Times New Roman"/>
        </w:rPr>
        <w:t>С. СТАРОКАЛМАШЕВО, С. НОВАЯ МУРТАЗА, Д. БУЛГАР, Д. КАВКАЗ</w:t>
      </w:r>
      <w:r w:rsidRPr="0076617E">
        <w:rPr>
          <w:rFonts w:ascii="Times New Roman" w:hAnsi="Times New Roman" w:cs="Times New Roman"/>
        </w:rPr>
        <w:t xml:space="preserve"> СЕЛЬСКОГО ПОСЕЛЕНИЯ </w:t>
      </w:r>
      <w:r>
        <w:rPr>
          <w:rFonts w:ascii="Times New Roman" w:hAnsi="Times New Roman" w:cs="Times New Roman"/>
        </w:rPr>
        <w:t>СТАРОКАЛМАШЕВСКИЙ</w:t>
      </w:r>
      <w:r w:rsidRPr="0076617E">
        <w:rPr>
          <w:rFonts w:ascii="Times New Roman" w:hAnsi="Times New Roman" w:cs="Times New Roman"/>
        </w:rPr>
        <w:t xml:space="preserve"> СЕЛЬСОВЕТ МУНИЦИПАЛЬНОГО РАЙОНА </w:t>
      </w:r>
      <w:r>
        <w:rPr>
          <w:rFonts w:ascii="Times New Roman" w:hAnsi="Times New Roman" w:cs="Times New Roman"/>
        </w:rPr>
        <w:t>ЧЕКМАГУШЕВСКИЙ</w:t>
      </w:r>
      <w:r w:rsidRPr="0076617E">
        <w:rPr>
          <w:rFonts w:ascii="Times New Roman" w:hAnsi="Times New Roman" w:cs="Times New Roman"/>
        </w:rPr>
        <w:t xml:space="preserve"> РАЙОН РЕСПУБЛИКИ БАШКОРТОСТАН, НА КОТОРЫЙ ДЕЙСТВИЕ РЕГЛАМЕНТА НЕ </w:t>
      </w:r>
      <w:r w:rsidRPr="0076617E">
        <w:rPr>
          <w:rFonts w:ascii="Times New Roman" w:hAnsi="Times New Roman" w:cs="Times New Roman"/>
        </w:rPr>
        <w:lastRenderedPageBreak/>
        <w:t>РАСПРОСТРАНЯЕТСЯ</w:t>
      </w:r>
    </w:p>
    <w:p w:rsidR="00FC21B5" w:rsidRPr="0076617E" w:rsidRDefault="00FC21B5" w:rsidP="00FC21B5">
      <w:pPr>
        <w:jc w:val="center"/>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предоставленные для добычи полезных ископаемых (статья 67).</w:t>
      </w:r>
    </w:p>
    <w:p w:rsidR="00FC21B5" w:rsidRPr="0076617E" w:rsidRDefault="00FC21B5" w:rsidP="00FC21B5">
      <w:pPr>
        <w:spacing w:line="240" w:lineRule="auto"/>
        <w:ind w:firstLine="539"/>
        <w:outlineLvl w:val="3"/>
        <w:rPr>
          <w:rFonts w:ascii="Times New Roman" w:hAnsi="Times New Roman" w:cs="Times New Roman"/>
          <w:b/>
          <w:sz w:val="24"/>
          <w:szCs w:val="24"/>
        </w:rPr>
      </w:pPr>
    </w:p>
    <w:p w:rsidR="00FC21B5" w:rsidRPr="0076617E" w:rsidRDefault="00FC21B5" w:rsidP="00FC21B5">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6</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Pr="00693CA0">
        <w:rPr>
          <w:rFonts w:ascii="Times New Roman" w:hAnsi="Times New Roman" w:cs="Times New Roman"/>
          <w:b/>
          <w:sz w:val="24"/>
          <w:szCs w:val="24"/>
        </w:rPr>
        <w:t>с. Старокалмашево, с. Новая Муртаза, д. Булгар, д. Кавказ</w:t>
      </w:r>
      <w:r w:rsidRPr="0076617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Старокалмашевский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Чекмагушевский</w:t>
      </w:r>
      <w:r w:rsidRPr="0076617E">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FC21B5" w:rsidRPr="0076617E" w:rsidRDefault="00FC21B5" w:rsidP="00FC21B5">
      <w:pPr>
        <w:spacing w:line="240" w:lineRule="auto"/>
        <w:ind w:firstLine="539"/>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издаваемых в соответствии с действующим федеральным законодательством.</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FC21B5" w:rsidRPr="0076617E" w:rsidRDefault="00FC21B5" w:rsidP="00FC21B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может допускаться размещение следующих объектов:</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FC21B5" w:rsidRPr="0076617E" w:rsidRDefault="00FC21B5" w:rsidP="00FC21B5">
      <w:pPr>
        <w:spacing w:line="240" w:lineRule="auto"/>
        <w:ind w:firstLine="539"/>
        <w:outlineLvl w:val="3"/>
        <w:rPr>
          <w:rFonts w:ascii="Times New Roman" w:hAnsi="Times New Roman" w:cs="Times New Roman"/>
          <w:b/>
          <w:sz w:val="24"/>
          <w:szCs w:val="24"/>
        </w:rPr>
      </w:pPr>
    </w:p>
    <w:p w:rsidR="00FC21B5" w:rsidRPr="0076617E" w:rsidRDefault="00FC21B5" w:rsidP="00FC21B5">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7</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Pr="00693CA0">
        <w:rPr>
          <w:rFonts w:ascii="Times New Roman" w:hAnsi="Times New Roman" w:cs="Times New Roman"/>
          <w:b/>
          <w:sz w:val="24"/>
          <w:szCs w:val="24"/>
        </w:rPr>
        <w:t>с. Старокалмашево, с. Новая Муртаза, д. Булгар, д. Кавказ</w:t>
      </w:r>
      <w:r w:rsidRPr="0076617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Старокалмашевский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Чекмагушевский</w:t>
      </w:r>
      <w:r w:rsidRPr="0076617E">
        <w:rPr>
          <w:rFonts w:ascii="Times New Roman" w:hAnsi="Times New Roman" w:cs="Times New Roman"/>
          <w:b/>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p w:rsidR="00FC21B5" w:rsidRPr="0076617E" w:rsidRDefault="00FC21B5" w:rsidP="00FC21B5">
      <w:pPr>
        <w:spacing w:line="240" w:lineRule="auto"/>
        <w:ind w:firstLine="539"/>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w:t>
      </w:r>
      <w:r w:rsidRPr="0076617E">
        <w:rPr>
          <w:rFonts w:ascii="Times New Roman" w:hAnsi="Times New Roman" w:cs="Times New Roman"/>
          <w:sz w:val="24"/>
          <w:szCs w:val="24"/>
        </w:rPr>
        <w:lastRenderedPageBreak/>
        <w:t>разработаны ограничения, приведен в статье 57.</w:t>
      </w:r>
    </w:p>
    <w:p w:rsidR="00FC21B5" w:rsidRPr="0076617E" w:rsidRDefault="00FC21B5" w:rsidP="00FC21B5">
      <w:pPr>
        <w:spacing w:line="240" w:lineRule="auto"/>
        <w:ind w:firstLine="539"/>
        <w:outlineLvl w:val="3"/>
        <w:rPr>
          <w:rFonts w:ascii="Times New Roman" w:hAnsi="Times New Roman" w:cs="Times New Roman"/>
          <w:b/>
          <w:sz w:val="24"/>
          <w:szCs w:val="24"/>
        </w:rPr>
      </w:pPr>
    </w:p>
    <w:p w:rsidR="00FC21B5" w:rsidRPr="0076617E" w:rsidRDefault="00FC21B5" w:rsidP="00FC21B5">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8</w:t>
      </w:r>
      <w:r w:rsidRPr="0076617E">
        <w:rPr>
          <w:rFonts w:ascii="Times New Roman" w:hAnsi="Times New Roman" w:cs="Times New Roman"/>
          <w:b/>
          <w:sz w:val="24"/>
          <w:szCs w:val="24"/>
        </w:rPr>
        <w:t xml:space="preserve">. Ограничения использования земельных участков на территории  </w:t>
      </w:r>
      <w:r w:rsidRPr="00693CA0">
        <w:rPr>
          <w:rFonts w:ascii="Times New Roman" w:hAnsi="Times New Roman" w:cs="Times New Roman"/>
          <w:b/>
          <w:sz w:val="24"/>
          <w:szCs w:val="24"/>
        </w:rPr>
        <w:t xml:space="preserve">с. Старокалмашево, с. Новая Муртаза, д. Булгар, д. Кавказ </w:t>
      </w:r>
      <w:r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Старокалмашевский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Чекмагушевский</w:t>
      </w:r>
      <w:r w:rsidRPr="0076617E">
        <w:rPr>
          <w:rFonts w:ascii="Times New Roman" w:hAnsi="Times New Roman" w:cs="Times New Roman"/>
          <w:b/>
          <w:sz w:val="24"/>
          <w:szCs w:val="24"/>
        </w:rPr>
        <w:t xml:space="preserve">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FC21B5" w:rsidRPr="0076617E" w:rsidRDefault="00FC21B5" w:rsidP="00FC21B5">
      <w:pPr>
        <w:spacing w:line="240" w:lineRule="auto"/>
        <w:ind w:firstLine="539"/>
        <w:rPr>
          <w:rFonts w:ascii="Times New Roman" w:hAnsi="Times New Roman" w:cs="Times New Roman"/>
          <w:sz w:val="24"/>
          <w:szCs w:val="24"/>
        </w:rPr>
      </w:pP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Использование земельных участков на территории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FC21B5" w:rsidRPr="0076617E" w:rsidRDefault="00FC21B5" w:rsidP="00FC21B5">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FC21B5" w:rsidRPr="0076617E" w:rsidRDefault="00FC21B5" w:rsidP="00FC21B5">
      <w:pPr>
        <w:pStyle w:val="1"/>
        <w:numPr>
          <w:ilvl w:val="0"/>
          <w:numId w:val="0"/>
        </w:numPr>
        <w:rPr>
          <w:szCs w:val="28"/>
        </w:rPr>
      </w:pPr>
    </w:p>
    <w:p w:rsidR="00FC21B5" w:rsidRPr="0076617E" w:rsidRDefault="00FC21B5" w:rsidP="00FC21B5">
      <w:pPr>
        <w:pStyle w:val="1"/>
        <w:numPr>
          <w:ilvl w:val="0"/>
          <w:numId w:val="0"/>
        </w:numPr>
        <w:rPr>
          <w:szCs w:val="28"/>
        </w:rPr>
      </w:pPr>
    </w:p>
    <w:p w:rsidR="00FC21B5" w:rsidRPr="0076617E" w:rsidRDefault="00FC21B5" w:rsidP="00FC21B5">
      <w:pPr>
        <w:pStyle w:val="1"/>
        <w:numPr>
          <w:ilvl w:val="0"/>
          <w:numId w:val="0"/>
        </w:numPr>
        <w:rPr>
          <w:szCs w:val="28"/>
        </w:rPr>
      </w:pPr>
    </w:p>
    <w:p w:rsidR="00FC21B5" w:rsidRPr="0076617E" w:rsidRDefault="00FC21B5" w:rsidP="00FC21B5"/>
    <w:p w:rsidR="00FC21B5" w:rsidRPr="0076617E" w:rsidRDefault="00FC21B5" w:rsidP="00FC21B5"/>
    <w:p w:rsidR="00FC21B5" w:rsidRPr="0076617E" w:rsidRDefault="00FC21B5" w:rsidP="00FC21B5"/>
    <w:p w:rsidR="00FC21B5" w:rsidRDefault="00FC21B5" w:rsidP="00FC21B5"/>
    <w:p w:rsidR="00FC21B5" w:rsidRDefault="00FC21B5" w:rsidP="00FC21B5"/>
    <w:p w:rsidR="00FC21B5" w:rsidRPr="0076617E" w:rsidRDefault="00FC21B5" w:rsidP="00FC21B5">
      <w:pPr>
        <w:pStyle w:val="1"/>
        <w:numPr>
          <w:ilvl w:val="0"/>
          <w:numId w:val="0"/>
        </w:numPr>
        <w:rPr>
          <w:sz w:val="24"/>
          <w:szCs w:val="24"/>
        </w:rPr>
      </w:pPr>
      <w:r w:rsidRPr="0076617E">
        <w:rPr>
          <w:szCs w:val="28"/>
        </w:rPr>
        <w:t>ОГЛАВЛЕНИЕ</w:t>
      </w:r>
    </w:p>
    <w:p w:rsidR="00FC21B5" w:rsidRPr="0076617E" w:rsidRDefault="00FC21B5" w:rsidP="00FC21B5">
      <w:pPr>
        <w:spacing w:line="240" w:lineRule="auto"/>
        <w:ind w:left="180"/>
        <w:rPr>
          <w:sz w:val="24"/>
          <w:szCs w:val="24"/>
        </w:rPr>
      </w:pPr>
    </w:p>
    <w:tbl>
      <w:tblPr>
        <w:tblW w:w="10837" w:type="dxa"/>
        <w:tblInd w:w="-176" w:type="dxa"/>
        <w:shd w:val="clear" w:color="auto" w:fill="FFFFFF"/>
        <w:tblLayout w:type="fixed"/>
        <w:tblLook w:val="01E0"/>
      </w:tblPr>
      <w:tblGrid>
        <w:gridCol w:w="1418"/>
        <w:gridCol w:w="8789"/>
        <w:gridCol w:w="630"/>
      </w:tblGrid>
      <w:tr w:rsidR="00FC21B5" w:rsidRPr="0076617E" w:rsidTr="00C91A41">
        <w:trPr>
          <w:trHeight w:hRule="exact" w:val="2808"/>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rsidR="00FC21B5" w:rsidRPr="0076617E" w:rsidRDefault="00FC21B5" w:rsidP="00C91A41">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 xml:space="preserve">ПОРЯДОК РЕГУЛИРОВАНИЯ ЗЕМЛЕПОЛЬЗОВАНИЯ И </w:t>
            </w:r>
          </w:p>
          <w:p w:rsidR="00FC21B5" w:rsidRDefault="00FC21B5" w:rsidP="00C91A41">
            <w:pPr>
              <w:pStyle w:val="af"/>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ЗАСТРОЙКИ  ТЕРРИТОРИИ</w:t>
            </w:r>
            <w:r w:rsidRPr="0076617E">
              <w:rPr>
                <w:rFonts w:ascii="Times New Roman" w:hAnsi="Times New Roman" w:cs="Times New Roman"/>
                <w:b w:val="0"/>
              </w:rPr>
              <w:t xml:space="preserve"> </w:t>
            </w:r>
            <w:r>
              <w:rPr>
                <w:rFonts w:ascii="Times New Roman" w:hAnsi="Times New Roman" w:cs="Times New Roman"/>
                <w:sz w:val="28"/>
                <w:szCs w:val="28"/>
              </w:rPr>
              <w:t xml:space="preserve">С. СТАРОКАЛМАШЕВО, С. НОВАЯ МУРТАЗА, Д. БУЛГАР, Д. КАВКАЗ </w:t>
            </w:r>
            <w:r w:rsidRPr="0076617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СТАРОКАЛМАШЕВСКИЙ</w:t>
            </w:r>
            <w:r w:rsidRPr="0076617E">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ЧЕКМАГУШЕВСКИЙ</w:t>
            </w:r>
            <w:r w:rsidRPr="0076617E">
              <w:rPr>
                <w:rFonts w:ascii="Times New Roman" w:hAnsi="Times New Roman" w:cs="Times New Roman"/>
                <w:sz w:val="28"/>
                <w:szCs w:val="28"/>
              </w:rPr>
              <w:t xml:space="preserve"> РАЙОН </w:t>
            </w:r>
          </w:p>
          <w:p w:rsidR="00FC21B5" w:rsidRPr="0076617E" w:rsidRDefault="00FC21B5" w:rsidP="00C91A41">
            <w:pPr>
              <w:pStyle w:val="af"/>
              <w:spacing w:line="240" w:lineRule="auto"/>
              <w:ind w:left="-68"/>
              <w:jc w:val="left"/>
              <w:rPr>
                <w:rFonts w:ascii="Times New Roman" w:hAnsi="Times New Roman" w:cs="Times New Roman"/>
                <w:b w:val="0"/>
                <w:sz w:val="28"/>
                <w:szCs w:val="28"/>
              </w:rPr>
            </w:pPr>
            <w:r w:rsidRPr="0076617E">
              <w:rPr>
                <w:rFonts w:ascii="Times New Roman" w:hAnsi="Times New Roman" w:cs="Times New Roman"/>
                <w:sz w:val="28"/>
                <w:szCs w:val="28"/>
              </w:rPr>
              <w:t xml:space="preserve">РЕСПУБЛИКИ </w:t>
            </w:r>
            <w:r>
              <w:rPr>
                <w:rFonts w:ascii="Times New Roman" w:hAnsi="Times New Roman" w:cs="Times New Roman"/>
                <w:sz w:val="28"/>
                <w:szCs w:val="28"/>
              </w:rPr>
              <w:t>Б</w:t>
            </w:r>
            <w:r w:rsidRPr="0076617E">
              <w:rPr>
                <w:rFonts w:ascii="Times New Roman" w:hAnsi="Times New Roman" w:cs="Times New Roman"/>
                <w:sz w:val="28"/>
                <w:szCs w:val="28"/>
              </w:rPr>
              <w:t>АШКОРТОСТАН</w:t>
            </w:r>
          </w:p>
        </w:tc>
        <w:tc>
          <w:tcPr>
            <w:tcW w:w="630" w:type="dxa"/>
            <w:shd w:val="clear" w:color="auto" w:fill="FFFFFF"/>
            <w:vAlign w:val="center"/>
          </w:tcPr>
          <w:p w:rsidR="00FC21B5" w:rsidRPr="0076617E" w:rsidRDefault="00FC21B5" w:rsidP="00C91A41">
            <w:pPr>
              <w:spacing w:line="240" w:lineRule="auto"/>
              <w:ind w:firstLine="0"/>
              <w:jc w:val="center"/>
              <w:rPr>
                <w:rFonts w:ascii="Times New Roman" w:hAnsi="Times New Roman" w:cs="Times New Roman"/>
                <w:sz w:val="24"/>
                <w:szCs w:val="24"/>
              </w:rPr>
            </w:pPr>
          </w:p>
        </w:tc>
      </w:tr>
      <w:tr w:rsidR="00FC21B5" w:rsidRPr="0076617E" w:rsidTr="00C91A41">
        <w:trPr>
          <w:trHeight w:hRule="exact" w:val="567"/>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rsidR="00FC21B5" w:rsidRPr="0076617E" w:rsidRDefault="00FC21B5" w:rsidP="00C91A41">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630" w:type="dxa"/>
            <w:shd w:val="clear" w:color="auto" w:fill="FFFFFF"/>
            <w:vAlign w:val="center"/>
          </w:tcPr>
          <w:p w:rsidR="00FC21B5" w:rsidRPr="0076617E" w:rsidRDefault="00FC21B5" w:rsidP="00C91A41">
            <w:pPr>
              <w:spacing w:line="240" w:lineRule="auto"/>
              <w:ind w:firstLine="0"/>
              <w:jc w:val="center"/>
              <w:rPr>
                <w:rFonts w:ascii="Times New Roman" w:hAnsi="Times New Roman" w:cs="Times New Roman"/>
                <w:sz w:val="24"/>
                <w:szCs w:val="24"/>
              </w:rPr>
            </w:pPr>
          </w:p>
        </w:tc>
      </w:tr>
      <w:tr w:rsidR="00FC21B5" w:rsidRPr="0076617E" w:rsidTr="00C91A41">
        <w:trPr>
          <w:trHeight w:hRule="exact" w:val="516"/>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FC21B5" w:rsidRPr="0076617E" w:rsidTr="00C91A41">
        <w:trPr>
          <w:trHeight w:hRule="exact" w:val="544"/>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11</w:t>
            </w:r>
          </w:p>
        </w:tc>
      </w:tr>
      <w:tr w:rsidR="00FC21B5" w:rsidRPr="0076617E" w:rsidTr="00C91A41">
        <w:trPr>
          <w:trHeight w:hRule="exact" w:val="708"/>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2</w:t>
            </w:r>
          </w:p>
        </w:tc>
      </w:tr>
      <w:tr w:rsidR="00FC21B5" w:rsidRPr="0076617E" w:rsidTr="00C91A41">
        <w:trPr>
          <w:trHeight w:hRule="exact" w:val="354"/>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rsidR="00FC21B5" w:rsidRPr="0076617E" w:rsidRDefault="00FC21B5" w:rsidP="00C91A4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w:t>
            </w:r>
            <w:r w:rsidRPr="0076617E">
              <w:rPr>
                <w:rFonts w:ascii="Times New Roman" w:hAnsi="Times New Roman" w:cs="Times New Roman"/>
                <w:b w:val="0"/>
                <w:szCs w:val="24"/>
              </w:rPr>
              <w:t>а</w:t>
            </w:r>
            <w:r w:rsidRPr="0076617E">
              <w:rPr>
                <w:rFonts w:ascii="Times New Roman" w:hAnsi="Times New Roman" w:cs="Times New Roman"/>
                <w:b w:val="0"/>
                <w:szCs w:val="24"/>
              </w:rPr>
              <w:t>стройке</w:t>
            </w:r>
            <w:r>
              <w:rPr>
                <w:rFonts w:ascii="Times New Roman" w:hAnsi="Times New Roman" w:cs="Times New Roman"/>
                <w:b w:val="0"/>
                <w:szCs w:val="24"/>
              </w:rPr>
              <w:t>....................</w:t>
            </w:r>
          </w:p>
          <w:p w:rsidR="00FC21B5" w:rsidRPr="0076617E" w:rsidRDefault="00FC21B5" w:rsidP="00C91A41">
            <w:pPr>
              <w:spacing w:line="240" w:lineRule="auto"/>
              <w:ind w:firstLine="0"/>
              <w:jc w:val="left"/>
              <w:rPr>
                <w:rFonts w:ascii="Times New Roman" w:hAnsi="Times New Roman" w:cs="Times New Roman"/>
                <w:b/>
                <w:sz w:val="24"/>
                <w:szCs w:val="24"/>
              </w:rPr>
            </w:pPr>
          </w:p>
        </w:tc>
        <w:tc>
          <w:tcPr>
            <w:tcW w:w="630" w:type="dxa"/>
            <w:shd w:val="clear" w:color="auto" w:fill="FFFFFF"/>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3</w:t>
            </w:r>
          </w:p>
        </w:tc>
      </w:tr>
      <w:tr w:rsidR="00FC21B5" w:rsidRPr="0076617E" w:rsidTr="00C91A41">
        <w:trPr>
          <w:trHeight w:hRule="exact" w:val="562"/>
        </w:trPr>
        <w:tc>
          <w:tcPr>
            <w:tcW w:w="1418" w:type="dxa"/>
            <w:shd w:val="clear" w:color="auto" w:fill="FFFFFF"/>
            <w:vAlign w:val="center"/>
          </w:tcPr>
          <w:p w:rsidR="00FC21B5" w:rsidRDefault="00FC21B5" w:rsidP="00C91A41">
            <w:pPr>
              <w:spacing w:line="240" w:lineRule="auto"/>
              <w:ind w:left="34" w:right="-148" w:firstLine="4"/>
              <w:jc w:val="left"/>
              <w:rPr>
                <w:rFonts w:ascii="Times New Roman" w:hAnsi="Times New Roman" w:cs="Times New Roman"/>
                <w:sz w:val="24"/>
                <w:szCs w:val="24"/>
              </w:rPr>
            </w:pPr>
          </w:p>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Pr>
                <w:rFonts w:ascii="Times New Roman" w:hAnsi="Times New Roman" w:cs="Times New Roman"/>
                <w:sz w:val="24"/>
                <w:szCs w:val="24"/>
              </w:rPr>
              <w:t>ие землепользование и застройку..................................................</w:t>
            </w: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sz w:val="24"/>
                <w:szCs w:val="24"/>
              </w:rPr>
            </w:pPr>
          </w:p>
          <w:p w:rsidR="00FC21B5" w:rsidRPr="0076617E" w:rsidRDefault="00FC21B5" w:rsidP="00C91A41">
            <w:pPr>
              <w:spacing w:line="240" w:lineRule="auto"/>
              <w:ind w:left="-68" w:firstLine="0"/>
              <w:jc w:val="left"/>
              <w:rPr>
                <w:rFonts w:ascii="Times New Roman" w:hAnsi="Times New Roman" w:cs="Times New Roman"/>
                <w:b/>
                <w:sz w:val="24"/>
                <w:szCs w:val="24"/>
              </w:rPr>
            </w:pPr>
          </w:p>
          <w:p w:rsidR="00FC21B5" w:rsidRPr="0076617E" w:rsidRDefault="00FC21B5" w:rsidP="00C91A41">
            <w:pPr>
              <w:spacing w:line="240" w:lineRule="auto"/>
              <w:ind w:left="-68" w:firstLine="0"/>
              <w:jc w:val="left"/>
              <w:rPr>
                <w:rFonts w:ascii="Times New Roman" w:hAnsi="Times New Roman" w:cs="Times New Roman"/>
                <w:b/>
                <w:sz w:val="24"/>
                <w:szCs w:val="24"/>
              </w:rPr>
            </w:pPr>
          </w:p>
          <w:p w:rsidR="00FC21B5" w:rsidRPr="0076617E" w:rsidRDefault="00FC21B5" w:rsidP="00C91A41">
            <w:pPr>
              <w:spacing w:line="240" w:lineRule="auto"/>
              <w:ind w:left="-68" w:firstLine="0"/>
              <w:jc w:val="left"/>
              <w:rPr>
                <w:rFonts w:ascii="Times New Roman" w:hAnsi="Times New Roman" w:cs="Times New Roman"/>
                <w:b/>
                <w:sz w:val="24"/>
                <w:szCs w:val="24"/>
              </w:rPr>
            </w:pPr>
          </w:p>
          <w:p w:rsidR="00FC21B5" w:rsidRPr="0076617E" w:rsidRDefault="00FC21B5" w:rsidP="00C91A41">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14</w:t>
            </w:r>
          </w:p>
        </w:tc>
      </w:tr>
      <w:tr w:rsidR="00FC21B5" w:rsidRPr="0076617E" w:rsidTr="00C91A41">
        <w:trPr>
          <w:trHeight w:hRule="exact" w:val="1293"/>
        </w:trPr>
        <w:tc>
          <w:tcPr>
            <w:tcW w:w="1418" w:type="dxa"/>
            <w:shd w:val="clear" w:color="auto" w:fill="FFFFFF"/>
            <w:vAlign w:val="center"/>
          </w:tcPr>
          <w:p w:rsidR="00FC21B5" w:rsidRDefault="00FC21B5" w:rsidP="00C91A41">
            <w:pPr>
              <w:spacing w:line="240" w:lineRule="auto"/>
              <w:ind w:left="34" w:right="-148" w:firstLine="4"/>
              <w:jc w:val="left"/>
              <w:rPr>
                <w:rFonts w:ascii="Times New Roman" w:hAnsi="Times New Roman" w:cs="Times New Roman"/>
                <w:sz w:val="24"/>
                <w:szCs w:val="24"/>
              </w:rPr>
            </w:pPr>
          </w:p>
          <w:p w:rsidR="00FC21B5" w:rsidRDefault="00FC21B5" w:rsidP="00C91A41">
            <w:pPr>
              <w:spacing w:line="240" w:lineRule="auto"/>
              <w:ind w:left="34" w:right="-148" w:firstLine="4"/>
              <w:jc w:val="left"/>
              <w:rPr>
                <w:rFonts w:ascii="Times New Roman" w:hAnsi="Times New Roman" w:cs="Times New Roman"/>
                <w:sz w:val="24"/>
                <w:szCs w:val="24"/>
              </w:rPr>
            </w:pPr>
          </w:p>
          <w:p w:rsidR="00FC21B5" w:rsidRPr="0076617E" w:rsidRDefault="00FC21B5" w:rsidP="00C91A41">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rsidR="00FC21B5" w:rsidRPr="0076617E" w:rsidRDefault="00FC21B5" w:rsidP="00C91A41">
            <w:pPr>
              <w:spacing w:line="240" w:lineRule="auto"/>
              <w:ind w:left="34" w:right="-148" w:firstLine="4"/>
              <w:jc w:val="left"/>
              <w:rPr>
                <w:rFonts w:ascii="Times New Roman" w:hAnsi="Times New Roman" w:cs="Times New Roman"/>
                <w:b/>
                <w:sz w:val="24"/>
                <w:szCs w:val="24"/>
              </w:rPr>
            </w:pPr>
          </w:p>
          <w:p w:rsidR="00FC21B5" w:rsidRPr="0076617E" w:rsidRDefault="00FC21B5" w:rsidP="00C91A41">
            <w:pPr>
              <w:spacing w:line="240" w:lineRule="auto"/>
              <w:ind w:left="34" w:right="-148" w:firstLine="4"/>
              <w:jc w:val="left"/>
              <w:rPr>
                <w:rFonts w:ascii="Times New Roman" w:hAnsi="Times New Roman" w:cs="Times New Roman"/>
                <w:b/>
                <w:sz w:val="24"/>
                <w:szCs w:val="24"/>
              </w:rPr>
            </w:pPr>
          </w:p>
          <w:p w:rsidR="00FC21B5" w:rsidRPr="0076617E" w:rsidRDefault="00FC21B5" w:rsidP="00C91A41">
            <w:pPr>
              <w:spacing w:line="240" w:lineRule="auto"/>
              <w:ind w:left="34" w:right="-148" w:firstLine="4"/>
              <w:jc w:val="left"/>
              <w:rPr>
                <w:rFonts w:ascii="Times New Roman" w:hAnsi="Times New Roman" w:cs="Times New Roman"/>
                <w:b/>
                <w:sz w:val="24"/>
                <w:szCs w:val="24"/>
              </w:rPr>
            </w:pPr>
          </w:p>
          <w:p w:rsidR="00FC21B5" w:rsidRPr="0076617E" w:rsidRDefault="00FC21B5" w:rsidP="00C91A41">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FC21B5" w:rsidRPr="00F90C71" w:rsidRDefault="00FC21B5" w:rsidP="00C91A41">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Pr>
                <w:rFonts w:ascii="Times New Roman" w:hAnsi="Times New Roman" w:cs="Times New Roman"/>
                <w:noProof/>
                <w:sz w:val="24"/>
              </w:rPr>
              <w:t>....................</w:t>
            </w:r>
          </w:p>
        </w:tc>
        <w:tc>
          <w:tcPr>
            <w:tcW w:w="630" w:type="dxa"/>
            <w:shd w:val="clear" w:color="auto" w:fill="FFFFFF"/>
            <w:vAlign w:val="center"/>
          </w:tcPr>
          <w:p w:rsidR="00FC21B5" w:rsidRDefault="00FC21B5" w:rsidP="00C91A41">
            <w:pPr>
              <w:spacing w:line="240" w:lineRule="auto"/>
              <w:ind w:left="-117" w:right="-142" w:firstLine="0"/>
              <w:jc w:val="center"/>
              <w:rPr>
                <w:rFonts w:ascii="Times New Roman" w:hAnsi="Times New Roman" w:cs="Times New Roman"/>
                <w:sz w:val="24"/>
                <w:szCs w:val="24"/>
              </w:rPr>
            </w:pPr>
          </w:p>
          <w:p w:rsidR="00FC21B5" w:rsidRDefault="00FC21B5" w:rsidP="00C91A41">
            <w:pPr>
              <w:spacing w:line="240" w:lineRule="auto"/>
              <w:ind w:left="-117" w:right="-142" w:firstLine="0"/>
              <w:jc w:val="center"/>
              <w:rPr>
                <w:rFonts w:ascii="Times New Roman" w:hAnsi="Times New Roman" w:cs="Times New Roman"/>
                <w:sz w:val="24"/>
                <w:szCs w:val="24"/>
              </w:rPr>
            </w:pPr>
          </w:p>
          <w:p w:rsidR="00FC21B5" w:rsidRDefault="00FC21B5" w:rsidP="00C91A41">
            <w:pPr>
              <w:spacing w:line="240" w:lineRule="auto"/>
              <w:ind w:left="-117" w:right="-142" w:firstLine="0"/>
              <w:jc w:val="center"/>
              <w:rPr>
                <w:rFonts w:ascii="Times New Roman" w:hAnsi="Times New Roman" w:cs="Times New Roman"/>
                <w:sz w:val="24"/>
                <w:szCs w:val="24"/>
              </w:rPr>
            </w:pPr>
          </w:p>
          <w:p w:rsidR="00FC21B5"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15</w:t>
            </w:r>
          </w:p>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688"/>
        </w:trPr>
        <w:tc>
          <w:tcPr>
            <w:tcW w:w="1418" w:type="dxa"/>
            <w:shd w:val="clear" w:color="auto" w:fill="FFFFFF"/>
            <w:vAlign w:val="center"/>
          </w:tcPr>
          <w:p w:rsidR="00FC21B5" w:rsidRPr="008B57B6" w:rsidRDefault="00FC21B5" w:rsidP="00C91A41">
            <w:pPr>
              <w:spacing w:line="240" w:lineRule="auto"/>
              <w:ind w:left="34" w:right="-148" w:firstLine="4"/>
              <w:jc w:val="left"/>
              <w:rPr>
                <w:rFonts w:ascii="Times New Roman" w:hAnsi="Times New Roman" w:cs="Times New Roman"/>
                <w:sz w:val="24"/>
                <w:szCs w:val="24"/>
              </w:rPr>
            </w:pPr>
          </w:p>
          <w:p w:rsidR="00FC21B5" w:rsidRPr="008B57B6" w:rsidRDefault="00FC21B5" w:rsidP="00C91A41">
            <w:pPr>
              <w:spacing w:line="240" w:lineRule="auto"/>
              <w:ind w:left="34" w:right="-148" w:firstLine="4"/>
              <w:jc w:val="left"/>
              <w:rPr>
                <w:rFonts w:ascii="Times New Roman" w:hAnsi="Times New Roman" w:cs="Times New Roman"/>
                <w:sz w:val="24"/>
                <w:szCs w:val="24"/>
              </w:rPr>
            </w:pPr>
            <w:r w:rsidRPr="008B57B6">
              <w:rPr>
                <w:rFonts w:ascii="Times New Roman" w:hAnsi="Times New Roman" w:cs="Times New Roman"/>
                <w:sz w:val="24"/>
                <w:szCs w:val="24"/>
              </w:rPr>
              <w:t xml:space="preserve">Статья 7. </w:t>
            </w:r>
          </w:p>
          <w:p w:rsidR="00FC21B5" w:rsidRPr="008B57B6" w:rsidRDefault="00FC21B5" w:rsidP="00C91A41">
            <w:pPr>
              <w:spacing w:line="240" w:lineRule="auto"/>
              <w:ind w:left="34" w:right="-148" w:firstLine="4"/>
              <w:jc w:val="left"/>
              <w:rPr>
                <w:rFonts w:ascii="Times New Roman" w:hAnsi="Times New Roman" w:cs="Times New Roman"/>
                <w:sz w:val="24"/>
                <w:szCs w:val="24"/>
              </w:rPr>
            </w:pPr>
          </w:p>
        </w:tc>
        <w:tc>
          <w:tcPr>
            <w:tcW w:w="8789" w:type="dxa"/>
            <w:shd w:val="clear" w:color="auto" w:fill="FFFFFF"/>
            <w:vAlign w:val="center"/>
          </w:tcPr>
          <w:p w:rsidR="00FC21B5" w:rsidRPr="008B57B6" w:rsidRDefault="00FC21B5" w:rsidP="00C91A41">
            <w:pPr>
              <w:spacing w:line="240" w:lineRule="auto"/>
              <w:ind w:left="-68" w:firstLine="0"/>
              <w:jc w:val="left"/>
              <w:rPr>
                <w:rFonts w:ascii="Times New Roman" w:hAnsi="Times New Roman" w:cs="Times New Roman"/>
                <w:noProof/>
                <w:sz w:val="24"/>
              </w:rPr>
            </w:pPr>
            <w:r w:rsidRPr="008B57B6">
              <w:rPr>
                <w:rFonts w:ascii="Times New Roman" w:hAnsi="Times New Roman" w:cs="Times New Roman"/>
                <w:sz w:val="24"/>
                <w:szCs w:val="24"/>
              </w:rPr>
              <w:t>Порядок подготовки проекта правил землепользования и застройки............................</w:t>
            </w:r>
          </w:p>
        </w:tc>
        <w:tc>
          <w:tcPr>
            <w:tcW w:w="630" w:type="dxa"/>
            <w:shd w:val="clear" w:color="auto" w:fill="FFFFFF"/>
            <w:vAlign w:val="center"/>
          </w:tcPr>
          <w:p w:rsidR="00FC21B5" w:rsidRPr="008B57B6" w:rsidRDefault="00FC21B5" w:rsidP="00C91A41">
            <w:pPr>
              <w:spacing w:line="240" w:lineRule="auto"/>
              <w:ind w:left="-117" w:right="-142" w:firstLine="0"/>
              <w:jc w:val="center"/>
              <w:rPr>
                <w:rFonts w:ascii="Times New Roman" w:hAnsi="Times New Roman" w:cs="Times New Roman"/>
                <w:sz w:val="24"/>
                <w:szCs w:val="24"/>
              </w:rPr>
            </w:pPr>
            <w:r w:rsidRPr="008B57B6">
              <w:rPr>
                <w:rFonts w:ascii="Times New Roman" w:hAnsi="Times New Roman" w:cs="Times New Roman"/>
                <w:sz w:val="24"/>
                <w:szCs w:val="24"/>
              </w:rPr>
              <w:t>16</w:t>
            </w:r>
          </w:p>
        </w:tc>
      </w:tr>
      <w:tr w:rsidR="00FC21B5" w:rsidRPr="0076617E" w:rsidTr="00C91A41">
        <w:trPr>
          <w:trHeight w:hRule="exact" w:val="688"/>
        </w:trPr>
        <w:tc>
          <w:tcPr>
            <w:tcW w:w="1418" w:type="dxa"/>
            <w:shd w:val="clear" w:color="auto" w:fill="FFFFFF"/>
            <w:vAlign w:val="center"/>
          </w:tcPr>
          <w:p w:rsidR="00FC21B5" w:rsidRPr="008B57B6" w:rsidRDefault="00FC21B5" w:rsidP="00C91A41">
            <w:pPr>
              <w:spacing w:line="240" w:lineRule="auto"/>
              <w:ind w:left="34" w:right="-148" w:firstLine="4"/>
              <w:jc w:val="left"/>
              <w:rPr>
                <w:rFonts w:ascii="Times New Roman" w:hAnsi="Times New Roman" w:cs="Times New Roman"/>
                <w:sz w:val="24"/>
                <w:szCs w:val="24"/>
              </w:rPr>
            </w:pPr>
            <w:r w:rsidRPr="008B57B6">
              <w:rPr>
                <w:rFonts w:ascii="Times New Roman" w:hAnsi="Times New Roman" w:cs="Times New Roman"/>
                <w:sz w:val="24"/>
                <w:szCs w:val="24"/>
              </w:rPr>
              <w:t>Статья 8.</w:t>
            </w:r>
          </w:p>
        </w:tc>
        <w:tc>
          <w:tcPr>
            <w:tcW w:w="8789" w:type="dxa"/>
            <w:shd w:val="clear" w:color="auto" w:fill="FFFFFF"/>
            <w:vAlign w:val="center"/>
          </w:tcPr>
          <w:p w:rsidR="00FC21B5" w:rsidRPr="008B57B6" w:rsidRDefault="00FC21B5" w:rsidP="00C91A41">
            <w:pPr>
              <w:spacing w:line="240" w:lineRule="auto"/>
              <w:ind w:left="-68" w:firstLine="0"/>
              <w:jc w:val="left"/>
              <w:rPr>
                <w:rFonts w:ascii="Times New Roman" w:hAnsi="Times New Roman" w:cs="Times New Roman"/>
                <w:sz w:val="24"/>
                <w:szCs w:val="24"/>
              </w:rPr>
            </w:pPr>
            <w:r w:rsidRPr="008B57B6">
              <w:rPr>
                <w:rFonts w:ascii="Times New Roman" w:hAnsi="Times New Roman" w:cs="Times New Roman"/>
                <w:sz w:val="24"/>
                <w:szCs w:val="24"/>
              </w:rPr>
              <w:t>Порядок утверждения правил землепользования и застройки.......................................</w:t>
            </w:r>
          </w:p>
        </w:tc>
        <w:tc>
          <w:tcPr>
            <w:tcW w:w="630" w:type="dxa"/>
            <w:shd w:val="clear" w:color="auto" w:fill="FFFFFF"/>
            <w:vAlign w:val="center"/>
          </w:tcPr>
          <w:p w:rsidR="00FC21B5" w:rsidRPr="008B57B6" w:rsidRDefault="00FC21B5" w:rsidP="00C91A41">
            <w:pPr>
              <w:spacing w:line="240" w:lineRule="auto"/>
              <w:ind w:left="-117" w:right="-142" w:firstLine="0"/>
              <w:jc w:val="center"/>
              <w:rPr>
                <w:rFonts w:ascii="Times New Roman" w:hAnsi="Times New Roman" w:cs="Times New Roman"/>
                <w:sz w:val="24"/>
                <w:szCs w:val="24"/>
              </w:rPr>
            </w:pPr>
            <w:r w:rsidRPr="008B57B6">
              <w:rPr>
                <w:rFonts w:ascii="Times New Roman" w:hAnsi="Times New Roman" w:cs="Times New Roman"/>
                <w:sz w:val="24"/>
                <w:szCs w:val="24"/>
              </w:rPr>
              <w:t>18</w:t>
            </w:r>
          </w:p>
        </w:tc>
      </w:tr>
      <w:tr w:rsidR="00FC21B5" w:rsidRPr="0076617E" w:rsidTr="00C91A41">
        <w:trPr>
          <w:trHeight w:hRule="exact" w:val="709"/>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713"/>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Pr>
                <w:rFonts w:ascii="Times New Roman" w:hAnsi="Times New Roman" w:cs="Times New Roman"/>
                <w:sz w:val="24"/>
                <w:szCs w:val="24"/>
              </w:rPr>
              <w:t>............................................................................................................................</w:t>
            </w:r>
          </w:p>
        </w:tc>
        <w:tc>
          <w:tcPr>
            <w:tcW w:w="630" w:type="dxa"/>
            <w:shd w:val="clear" w:color="auto" w:fill="FFFFFF"/>
            <w:vAlign w:val="center"/>
          </w:tcPr>
          <w:p w:rsidR="00FC21B5"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8</w:t>
            </w:r>
          </w:p>
        </w:tc>
      </w:tr>
      <w:tr w:rsidR="00FC21B5" w:rsidRPr="0076617E" w:rsidTr="00C91A41">
        <w:trPr>
          <w:trHeight w:hRule="exact" w:val="738"/>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10</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22</w:t>
            </w:r>
          </w:p>
        </w:tc>
      </w:tr>
      <w:tr w:rsidR="00FC21B5" w:rsidRPr="0076617E" w:rsidTr="00C91A41">
        <w:trPr>
          <w:trHeight w:hRule="exact" w:val="712"/>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617"/>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11</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Pr>
                <w:rFonts w:ascii="Times New Roman" w:hAnsi="Times New Roman" w:cs="Times New Roman"/>
                <w:b w:val="0"/>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3</w:t>
            </w:r>
          </w:p>
        </w:tc>
      </w:tr>
      <w:tr w:rsidR="00FC21B5" w:rsidRPr="0076617E" w:rsidTr="00C91A41">
        <w:trPr>
          <w:trHeight w:hRule="exact" w:val="608"/>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5</w:t>
            </w:r>
          </w:p>
        </w:tc>
      </w:tr>
      <w:tr w:rsidR="00FC21B5" w:rsidRPr="0076617E" w:rsidTr="00C91A41">
        <w:trPr>
          <w:trHeight w:hRule="exact" w:val="612"/>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016"/>
            </w:pPr>
            <w:r w:rsidRPr="0076617E">
              <w:t>Проекты межевания территорий</w:t>
            </w:r>
            <w: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5</w:t>
            </w:r>
          </w:p>
        </w:tc>
      </w:tr>
      <w:tr w:rsidR="00FC21B5" w:rsidRPr="0076617E" w:rsidTr="00C91A41">
        <w:trPr>
          <w:trHeight w:hRule="exact" w:val="601"/>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016"/>
            </w:pPr>
            <w:r w:rsidRPr="0076617E">
              <w:t>Градостроительные планы земельных участков</w:t>
            </w:r>
            <w: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6</w:t>
            </w:r>
          </w:p>
        </w:tc>
      </w:tr>
      <w:tr w:rsidR="00FC21B5" w:rsidRPr="0076617E" w:rsidTr="00C91A41">
        <w:trPr>
          <w:trHeight w:hRule="exact" w:val="563"/>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7</w:t>
            </w:r>
          </w:p>
        </w:tc>
      </w:tr>
      <w:tr w:rsidR="00FC21B5" w:rsidRPr="0076617E" w:rsidTr="00C91A41">
        <w:trPr>
          <w:trHeight w:hRule="exact" w:val="591"/>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val="702"/>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28</w:t>
            </w:r>
          </w:p>
        </w:tc>
      </w:tr>
      <w:tr w:rsidR="00FC21B5" w:rsidRPr="0076617E" w:rsidTr="00C91A41">
        <w:trPr>
          <w:trHeight w:val="703"/>
        </w:trPr>
        <w:tc>
          <w:tcPr>
            <w:tcW w:w="1418" w:type="dxa"/>
            <w:shd w:val="clear" w:color="auto" w:fill="FFFFFF"/>
            <w:vAlign w:val="center"/>
          </w:tcPr>
          <w:p w:rsidR="00FC21B5" w:rsidRPr="0076617E" w:rsidRDefault="00FC21B5" w:rsidP="00C91A41">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8</w:t>
            </w:r>
          </w:p>
        </w:tc>
      </w:tr>
      <w:tr w:rsidR="00FC21B5" w:rsidRPr="0076617E" w:rsidTr="00C91A41">
        <w:trPr>
          <w:trHeight w:val="995"/>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9</w:t>
            </w:r>
          </w:p>
        </w:tc>
      </w:tr>
      <w:tr w:rsidR="00FC21B5" w:rsidRPr="0076617E" w:rsidTr="00C91A41">
        <w:trPr>
          <w:trHeight w:val="70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016"/>
            </w:pPr>
            <w:r w:rsidRPr="0076617E">
              <w:t>Основания для внесения изменений в Правила и перечень субъектов, обладающих правом внесения таких изменений</w:t>
            </w:r>
            <w: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30</w:t>
            </w:r>
          </w:p>
        </w:tc>
      </w:tr>
      <w:tr w:rsidR="00FC21B5" w:rsidRPr="0076617E" w:rsidTr="00C91A41">
        <w:trPr>
          <w:trHeight w:val="929"/>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20</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31</w:t>
            </w:r>
          </w:p>
        </w:tc>
      </w:tr>
      <w:tr w:rsidR="00FC21B5" w:rsidRPr="0076617E" w:rsidTr="00C91A41">
        <w:trPr>
          <w:trHeight w:val="70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21</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4</w:t>
            </w:r>
          </w:p>
        </w:tc>
      </w:tr>
      <w:tr w:rsidR="00FC21B5" w:rsidRPr="0076617E" w:rsidTr="00C91A41">
        <w:trPr>
          <w:trHeight w:val="107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lastRenderedPageBreak/>
              <w:t>Статья 2</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6</w:t>
            </w:r>
          </w:p>
        </w:tc>
      </w:tr>
      <w:tr w:rsidR="00FC21B5" w:rsidRPr="0076617E" w:rsidTr="00C91A41">
        <w:trPr>
          <w:trHeight w:hRule="exact" w:val="1555"/>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Pr>
                <w:b w:val="0"/>
                <w:bCs/>
                <w:iCs/>
                <w:sz w:val="24"/>
                <w:szCs w:val="24"/>
              </w:rPr>
              <w:t>............................................................................................................</w:t>
            </w:r>
          </w:p>
          <w:p w:rsidR="00FC21B5" w:rsidRPr="0076617E" w:rsidRDefault="00FC21B5" w:rsidP="00C91A41">
            <w:pPr>
              <w:spacing w:line="240" w:lineRule="auto"/>
              <w:jc w:val="left"/>
              <w:rPr>
                <w:rFonts w:ascii="Times New Roman" w:hAnsi="Times New Roman" w:cs="Times New Roman"/>
              </w:rPr>
            </w:pPr>
          </w:p>
          <w:p w:rsidR="00FC21B5" w:rsidRPr="0076617E" w:rsidRDefault="00FC21B5" w:rsidP="00C91A41">
            <w:pPr>
              <w:pStyle w:val="1"/>
              <w:numPr>
                <w:ilvl w:val="0"/>
                <w:numId w:val="0"/>
              </w:numPr>
              <w:ind w:left="-68"/>
              <w:jc w:val="left"/>
              <w:rPr>
                <w:b w:val="0"/>
                <w:noProof/>
                <w:szCs w:val="24"/>
              </w:rPr>
            </w:pP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8</w:t>
            </w:r>
          </w:p>
        </w:tc>
      </w:tr>
      <w:tr w:rsidR="00FC21B5" w:rsidRPr="0076617E" w:rsidTr="00C91A41">
        <w:trPr>
          <w:trHeight w:hRule="exact" w:val="957"/>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Pr>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40</w:t>
            </w:r>
          </w:p>
        </w:tc>
      </w:tr>
      <w:tr w:rsidR="00FC21B5" w:rsidRPr="0076617E" w:rsidTr="00C91A41">
        <w:trPr>
          <w:trHeight w:hRule="exact" w:val="84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val="74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2</w:t>
            </w:r>
          </w:p>
        </w:tc>
      </w:tr>
      <w:tr w:rsidR="00FC21B5" w:rsidRPr="0076617E" w:rsidTr="00C91A41">
        <w:trPr>
          <w:trHeight w:val="68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Pr>
                <w:b w:val="0"/>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3</w:t>
            </w:r>
          </w:p>
        </w:tc>
      </w:tr>
      <w:tr w:rsidR="00FC21B5" w:rsidRPr="0076617E" w:rsidTr="00C91A41">
        <w:trPr>
          <w:trHeight w:val="69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Pr>
                <w:b w:val="0"/>
                <w:sz w:val="24"/>
                <w:szCs w:val="24"/>
              </w:rPr>
              <w:t>........</w:t>
            </w:r>
          </w:p>
        </w:tc>
        <w:tc>
          <w:tcPr>
            <w:tcW w:w="630" w:type="dxa"/>
            <w:shd w:val="clear" w:color="auto" w:fill="FFFFFF"/>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4</w:t>
            </w:r>
          </w:p>
        </w:tc>
      </w:tr>
      <w:tr w:rsidR="00FC21B5" w:rsidRPr="0076617E" w:rsidTr="00C91A41">
        <w:trPr>
          <w:trHeight w:val="55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4</w:t>
            </w:r>
          </w:p>
        </w:tc>
      </w:tr>
      <w:tr w:rsidR="00FC21B5" w:rsidRPr="0076617E" w:rsidTr="00C91A41">
        <w:trPr>
          <w:trHeight w:val="55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5</w:t>
            </w:r>
          </w:p>
        </w:tc>
      </w:tr>
      <w:tr w:rsidR="00FC21B5" w:rsidRPr="0076617E" w:rsidTr="00C91A41">
        <w:trPr>
          <w:trHeight w:val="55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30</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5</w:t>
            </w:r>
          </w:p>
        </w:tc>
      </w:tr>
      <w:tr w:rsidR="00FC21B5" w:rsidRPr="0076617E" w:rsidTr="00C91A41">
        <w:trPr>
          <w:trHeight w:val="65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31</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6</w:t>
            </w:r>
          </w:p>
        </w:tc>
      </w:tr>
      <w:tr w:rsidR="00FC21B5" w:rsidRPr="0076617E" w:rsidTr="00C91A41">
        <w:trPr>
          <w:trHeight w:val="55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Процедура проведения и оформления результатов публичных слушаний</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7</w:t>
            </w:r>
          </w:p>
        </w:tc>
      </w:tr>
      <w:tr w:rsidR="00FC21B5" w:rsidRPr="0076617E" w:rsidTr="00C91A41">
        <w:trPr>
          <w:trHeight w:val="45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8</w:t>
            </w:r>
          </w:p>
        </w:tc>
      </w:tr>
      <w:tr w:rsidR="00FC21B5" w:rsidRPr="0076617E" w:rsidTr="00C91A41">
        <w:trPr>
          <w:trHeight w:val="70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9</w:t>
            </w:r>
          </w:p>
        </w:tc>
      </w:tr>
      <w:tr w:rsidR="00FC21B5" w:rsidRPr="0076617E" w:rsidTr="00C91A41">
        <w:trPr>
          <w:trHeight w:hRule="exact" w:val="85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rsidR="00FC21B5" w:rsidRPr="0076617E" w:rsidRDefault="00FC21B5" w:rsidP="00C91A41">
            <w:pPr>
              <w:spacing w:line="240" w:lineRule="auto"/>
              <w:ind w:firstLine="0"/>
              <w:jc w:val="left"/>
              <w:rPr>
                <w:rFonts w:ascii="Times New Roman" w:hAnsi="Times New Roman" w:cs="Times New Roman"/>
                <w:b/>
                <w:sz w:val="24"/>
                <w:szCs w:val="24"/>
              </w:rPr>
            </w:pPr>
          </w:p>
          <w:p w:rsidR="00FC21B5" w:rsidRPr="0076617E" w:rsidRDefault="00FC21B5" w:rsidP="00C91A41">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997"/>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9</w:t>
            </w:r>
          </w:p>
        </w:tc>
      </w:tr>
      <w:tr w:rsidR="00FC21B5" w:rsidRPr="0076617E" w:rsidTr="00C91A41">
        <w:trPr>
          <w:trHeight w:val="528"/>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50</w:t>
            </w:r>
          </w:p>
        </w:tc>
      </w:tr>
      <w:tr w:rsidR="00FC21B5" w:rsidRPr="0076617E" w:rsidTr="00C91A41">
        <w:trPr>
          <w:trHeight w:val="55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2</w:t>
            </w:r>
          </w:p>
        </w:tc>
      </w:tr>
      <w:tr w:rsidR="00FC21B5" w:rsidRPr="0076617E" w:rsidTr="00C91A41">
        <w:trPr>
          <w:trHeight w:val="54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5</w:t>
            </w:r>
          </w:p>
        </w:tc>
      </w:tr>
      <w:tr w:rsidR="00FC21B5" w:rsidRPr="0076617E" w:rsidTr="00C91A41">
        <w:trPr>
          <w:trHeight w:val="725"/>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lastRenderedPageBreak/>
              <w:t>Статья 3</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7</w:t>
            </w:r>
          </w:p>
        </w:tc>
      </w:tr>
      <w:tr w:rsidR="00FC21B5" w:rsidRPr="0076617E" w:rsidTr="00C91A41">
        <w:trPr>
          <w:trHeight w:hRule="exact" w:val="131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w:t>
            </w:r>
          </w:p>
        </w:tc>
        <w:tc>
          <w:tcPr>
            <w:tcW w:w="8789" w:type="dxa"/>
            <w:shd w:val="clear" w:color="auto" w:fill="FFFFFF"/>
            <w:vAlign w:val="center"/>
          </w:tcPr>
          <w:p w:rsidR="00FC21B5" w:rsidRPr="0076617E" w:rsidRDefault="00FC21B5" w:rsidP="00C91A41">
            <w:pPr>
              <w:pStyle w:val="1-016"/>
              <w:rPr>
                <w:b/>
              </w:rPr>
            </w:pPr>
            <w:r w:rsidRPr="0076617E">
              <w:rPr>
                <w:b/>
              </w:rPr>
              <w:t xml:space="preserve">ИНФОРМАЦИОННАЯ СИСТЕМА ОБЕСПЕЧЕНИЯ ГРАДОСТРОИТЕЛЬНОЙ  ДЕЯТЕЛЬНОСТИ  СЕЛЬСКОГО ПОСЕЛЕНИЯ </w:t>
            </w:r>
            <w:r>
              <w:rPr>
                <w:b/>
              </w:rPr>
              <w:t>СТАРОКАЛМАШЕВСКИЙ</w:t>
            </w:r>
            <w:r w:rsidRPr="0076617E">
              <w:rPr>
                <w:b/>
              </w:rPr>
              <w:t xml:space="preserve"> СЕЛЬСОВЕТ  МУНИЦИПАЛЬНОГО РАЙОНА </w:t>
            </w:r>
            <w:r>
              <w:rPr>
                <w:b/>
              </w:rPr>
              <w:t>ЧЕКМАГУШЕВСКИЙ</w:t>
            </w:r>
            <w:r w:rsidRPr="0076617E">
              <w:rPr>
                <w:b/>
              </w:rPr>
              <w:t xml:space="preserve"> РАЙОН РЕСПУБЛИКИ БАШКОРТОСТАН</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717"/>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40</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9</w:t>
            </w:r>
          </w:p>
        </w:tc>
      </w:tr>
      <w:tr w:rsidR="00FC21B5" w:rsidRPr="0076617E" w:rsidTr="00C91A41">
        <w:trPr>
          <w:trHeight w:hRule="exact" w:val="719"/>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41</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9</w:t>
            </w:r>
          </w:p>
        </w:tc>
      </w:tr>
      <w:tr w:rsidR="00FC21B5" w:rsidRPr="0076617E" w:rsidTr="00C91A41">
        <w:trPr>
          <w:trHeight w:hRule="exact" w:val="1135"/>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rsidR="00FC21B5" w:rsidRPr="0076617E" w:rsidRDefault="00FC21B5" w:rsidP="00C91A41">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FC21B5" w:rsidRPr="0076617E" w:rsidRDefault="00FC21B5" w:rsidP="00C91A41">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66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FC21B5" w:rsidRPr="0076617E" w:rsidTr="00C91A41">
        <w:trPr>
          <w:trHeight w:hRule="exact" w:val="708"/>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Pr>
                <w:rFonts w:ascii="Times New Roman" w:hAnsi="Times New Roman" w:cs="Times New Roman"/>
                <w:noProof/>
                <w:sz w:val="24"/>
              </w:rPr>
              <w:t>.............................................................................</w:t>
            </w:r>
          </w:p>
        </w:tc>
        <w:tc>
          <w:tcPr>
            <w:tcW w:w="630" w:type="dxa"/>
            <w:shd w:val="clear" w:color="auto" w:fill="FFFFFF"/>
            <w:vAlign w:val="center"/>
          </w:tcPr>
          <w:p w:rsidR="00FC21B5" w:rsidRPr="0076617E" w:rsidRDefault="00FC21B5" w:rsidP="00C91A41">
            <w:pPr>
              <w:spacing w:line="240" w:lineRule="auto"/>
              <w:ind w:right="-142" w:firstLine="0"/>
              <w:rPr>
                <w:rFonts w:ascii="Times New Roman" w:hAnsi="Times New Roman" w:cs="Times New Roman"/>
                <w:sz w:val="24"/>
                <w:szCs w:val="24"/>
              </w:rPr>
            </w:pPr>
          </w:p>
          <w:p w:rsidR="00FC21B5" w:rsidRPr="0076617E" w:rsidRDefault="00FC21B5" w:rsidP="00C91A41">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r>
              <w:rPr>
                <w:rFonts w:ascii="Times New Roman" w:hAnsi="Times New Roman" w:cs="Times New Roman"/>
                <w:sz w:val="24"/>
                <w:szCs w:val="24"/>
              </w:rPr>
              <w:t>61</w:t>
            </w:r>
          </w:p>
        </w:tc>
      </w:tr>
      <w:tr w:rsidR="00FC21B5" w:rsidRPr="0076617E" w:rsidTr="00C91A41">
        <w:trPr>
          <w:trHeight w:hRule="exact" w:val="1846"/>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rsidR="00FC21B5" w:rsidRPr="0076617E" w:rsidRDefault="00FC21B5" w:rsidP="00C91A41">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СЕЛЬСКОГО ПОСЕЛЕНИЯ </w:t>
            </w:r>
            <w:r>
              <w:rPr>
                <w:rFonts w:ascii="Times New Roman" w:hAnsi="Times New Roman" w:cs="Times New Roman"/>
                <w:b/>
                <w:sz w:val="28"/>
                <w:szCs w:val="28"/>
              </w:rPr>
              <w:t>СТАРОКАЛМАШЕВСКИЙ</w:t>
            </w:r>
            <w:r w:rsidRPr="0076617E">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ЧЕКМАГУШЕВСКИЙ</w:t>
            </w:r>
            <w:r w:rsidRPr="0076617E">
              <w:rPr>
                <w:rFonts w:ascii="Times New Roman" w:hAnsi="Times New Roman" w:cs="Times New Roman"/>
                <w:b/>
                <w:sz w:val="28"/>
                <w:szCs w:val="28"/>
              </w:rPr>
              <w:t xml:space="preserve"> РАЙОН РЕСПУБЛИКИ БАШКОРТОСТАН </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228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sz w:val="24"/>
                <w:szCs w:val="24"/>
              </w:rPr>
              <w:t xml:space="preserve">КАРТА ГРАДОСТРОИТЕЛЬНОГО ЗОНИРОВАНИЯ </w:t>
            </w:r>
            <w:r w:rsidRPr="0076617E">
              <w:rPr>
                <w:rFonts w:ascii="Times New Roman" w:hAnsi="Times New Roman" w:cs="Times New Roman"/>
                <w:b/>
                <w:bCs/>
                <w:caps/>
                <w:sz w:val="24"/>
                <w:szCs w:val="24"/>
              </w:rPr>
              <w:t>ТЕРРИТОРИИ</w:t>
            </w:r>
          </w:p>
          <w:p w:rsidR="00FC21B5" w:rsidRPr="0076617E" w:rsidRDefault="00FC21B5" w:rsidP="00C91A41">
            <w:pPr>
              <w:spacing w:line="240" w:lineRule="auto"/>
              <w:ind w:left="-68" w:firstLine="0"/>
              <w:jc w:val="left"/>
              <w:rPr>
                <w:rFonts w:ascii="Times New Roman" w:hAnsi="Times New Roman" w:cs="Times New Roman"/>
                <w:b/>
                <w:bCs/>
                <w:caps/>
                <w:sz w:val="24"/>
                <w:szCs w:val="24"/>
              </w:rPr>
            </w:pPr>
            <w:r w:rsidRPr="00E05F49">
              <w:rPr>
                <w:rFonts w:ascii="Times New Roman" w:hAnsi="Times New Roman" w:cs="Times New Roman"/>
                <w:b/>
                <w:sz w:val="24"/>
                <w:szCs w:val="24"/>
              </w:rPr>
              <w:t>С. СТАРОКАЛМАШЕВО, С. НОВАЯ МУРТАЗА, Д. БУЛГАР, Д. КАВКАЗ СЕЛЬСКОГО ПОСЕЛЕНИЯ СТАРОКАЛМАШЕВСКИЙ  СЕЛЬСОВЕТ МУНИЦИПАЛЬНОГО РАЙОНА ЧЕКМАГУШЕВСКИЙ РАЙОН</w:t>
            </w:r>
            <w:r w:rsidRPr="0076617E">
              <w:rPr>
                <w:rFonts w:ascii="Times New Roman" w:hAnsi="Times New Roman" w:cs="Times New Roman"/>
                <w:b/>
                <w:sz w:val="24"/>
                <w:szCs w:val="24"/>
              </w:rPr>
              <w:t xml:space="preserve"> РЕСПУБЛИКИ БАШКОРТОСТАН В ЧАСТИ ГРАНИЦ ТЕРРИТОРИАЛЬНЫХ ЗОН</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1279"/>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w:t>
            </w:r>
            <w:r w:rsidRPr="0076617E">
              <w:rPr>
                <w:rFonts w:ascii="Times New Roman" w:hAnsi="Times New Roman" w:cs="Times New Roman"/>
                <w:bCs/>
                <w:sz w:val="24"/>
                <w:szCs w:val="24"/>
              </w:rPr>
              <w:t xml:space="preserve">в части границ территориальных </w:t>
            </w:r>
            <w:r>
              <w:rPr>
                <w:rFonts w:ascii="Times New Roman" w:hAnsi="Times New Roman" w:cs="Times New Roman"/>
                <w:bCs/>
                <w:sz w:val="24"/>
                <w:szCs w:val="24"/>
              </w:rPr>
              <w:t>зон................................................................</w:t>
            </w:r>
          </w:p>
          <w:p w:rsidR="00FC21B5" w:rsidRPr="0076617E" w:rsidRDefault="00FC21B5" w:rsidP="00C91A41">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FC21B5" w:rsidRPr="0076617E" w:rsidTr="00C91A41">
        <w:trPr>
          <w:trHeight w:hRule="exact" w:val="547"/>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.1</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Жилая зона – Ж-1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FC21B5" w:rsidRPr="0076617E" w:rsidTr="00C91A41">
        <w:trPr>
          <w:trHeight w:hRule="exact" w:val="666"/>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76617E">
              <w:rPr>
                <w:rFonts w:ascii="Times New Roman" w:hAnsi="Times New Roman" w:cs="Times New Roman"/>
                <w:sz w:val="24"/>
                <w:szCs w:val="24"/>
              </w:rPr>
              <w:t>4</w:t>
            </w:r>
            <w:r>
              <w:rPr>
                <w:rFonts w:ascii="Times New Roman" w:hAnsi="Times New Roman" w:cs="Times New Roman"/>
                <w:sz w:val="24"/>
                <w:szCs w:val="24"/>
              </w:rPr>
              <w:t>4</w:t>
            </w:r>
            <w:r w:rsidRPr="0076617E">
              <w:rPr>
                <w:rFonts w:ascii="Times New Roman" w:hAnsi="Times New Roman" w:cs="Times New Roman"/>
                <w:sz w:val="24"/>
                <w:szCs w:val="24"/>
              </w:rPr>
              <w:t>.2</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FC21B5" w:rsidRPr="0076617E" w:rsidTr="00C91A41">
        <w:trPr>
          <w:trHeight w:hRule="exact" w:val="666"/>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w:t>
            </w:r>
            <w:r>
              <w:rPr>
                <w:rFonts w:ascii="Times New Roman" w:hAnsi="Times New Roman" w:cs="Times New Roman"/>
                <w:sz w:val="24"/>
                <w:szCs w:val="24"/>
              </w:rPr>
              <w:t>4</w:t>
            </w:r>
            <w:r w:rsidRPr="0076617E">
              <w:rPr>
                <w:rFonts w:ascii="Times New Roman" w:hAnsi="Times New Roman" w:cs="Times New Roman"/>
                <w:sz w:val="24"/>
                <w:szCs w:val="24"/>
              </w:rPr>
              <w:t>.3</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Pr>
                <w:rFonts w:ascii="Times New Roman" w:hAnsi="Times New Roman" w:cs="Times New Roman"/>
                <w:sz w:val="24"/>
                <w:szCs w:val="24"/>
              </w:rPr>
              <w:t>, П-2........................................................................................</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FC21B5" w:rsidRPr="0076617E" w:rsidTr="00C91A41">
        <w:trPr>
          <w:trHeight w:hRule="exact" w:val="666"/>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.4</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Зона инженерно-транспортной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FC21B5" w:rsidRPr="0076617E" w:rsidTr="00C91A41">
        <w:trPr>
          <w:trHeight w:hRule="exact" w:val="518"/>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.5</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Pr>
                <w:rFonts w:ascii="Times New Roman" w:hAnsi="Times New Roman" w:cs="Times New Roman"/>
                <w:sz w:val="24"/>
                <w:szCs w:val="24"/>
              </w:rPr>
              <w:t>, Р-2.............................................................................................</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FC21B5" w:rsidRPr="0076617E" w:rsidTr="00C91A41">
        <w:trPr>
          <w:trHeight w:hRule="exact" w:val="518"/>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lastRenderedPageBreak/>
              <w:t xml:space="preserve">      4</w:t>
            </w:r>
            <w:r>
              <w:rPr>
                <w:rFonts w:ascii="Times New Roman" w:hAnsi="Times New Roman" w:cs="Times New Roman"/>
                <w:sz w:val="24"/>
                <w:szCs w:val="24"/>
              </w:rPr>
              <w:t>4</w:t>
            </w:r>
            <w:r w:rsidRPr="0076617E">
              <w:rPr>
                <w:rFonts w:ascii="Times New Roman" w:hAnsi="Times New Roman" w:cs="Times New Roman"/>
                <w:sz w:val="24"/>
                <w:szCs w:val="24"/>
              </w:rPr>
              <w:t>.6</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Зоны специального назначения СП-1</w:t>
            </w:r>
            <w:r>
              <w:rPr>
                <w:rFonts w:ascii="Times New Roman" w:hAnsi="Times New Roman" w:cs="Times New Roman"/>
                <w:sz w:val="24"/>
                <w:szCs w:val="24"/>
              </w:rPr>
              <w:t>, СП-2, СП-3..........................................................</w:t>
            </w:r>
          </w:p>
        </w:tc>
        <w:tc>
          <w:tcPr>
            <w:tcW w:w="630" w:type="dxa"/>
            <w:shd w:val="clear" w:color="auto" w:fill="FFFFFF"/>
            <w:vAlign w:val="center"/>
          </w:tcPr>
          <w:p w:rsidR="00FC21B5" w:rsidRPr="00E80207" w:rsidRDefault="00FC21B5" w:rsidP="00C91A41">
            <w:pPr>
              <w:spacing w:line="240" w:lineRule="auto"/>
              <w:ind w:left="-68" w:right="-142" w:firstLine="0"/>
              <w:jc w:val="center"/>
              <w:rPr>
                <w:rFonts w:ascii="Times New Roman" w:hAnsi="Times New Roman" w:cs="Times New Roman"/>
                <w:b/>
                <w:sz w:val="24"/>
                <w:szCs w:val="24"/>
              </w:rPr>
            </w:pPr>
            <w:r>
              <w:rPr>
                <w:rFonts w:ascii="Times New Roman" w:hAnsi="Times New Roman" w:cs="Times New Roman"/>
                <w:sz w:val="24"/>
                <w:szCs w:val="24"/>
              </w:rPr>
              <w:t>62</w:t>
            </w:r>
          </w:p>
        </w:tc>
      </w:tr>
      <w:tr w:rsidR="00FC21B5" w:rsidRPr="0076617E" w:rsidTr="00C91A41">
        <w:trPr>
          <w:trHeight w:hRule="exact" w:val="518"/>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w:t>
            </w:r>
            <w:r>
              <w:rPr>
                <w:rFonts w:ascii="Times New Roman" w:hAnsi="Times New Roman" w:cs="Times New Roman"/>
                <w:sz w:val="24"/>
                <w:szCs w:val="24"/>
              </w:rPr>
              <w:t>4</w:t>
            </w:r>
            <w:r w:rsidRPr="0076617E">
              <w:rPr>
                <w:rFonts w:ascii="Times New Roman" w:hAnsi="Times New Roman" w:cs="Times New Roman"/>
                <w:sz w:val="24"/>
                <w:szCs w:val="24"/>
              </w:rPr>
              <w:t>.7</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FC21B5" w:rsidRPr="0076617E" w:rsidTr="00C91A41">
        <w:trPr>
          <w:trHeight w:hRule="exact" w:val="992"/>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FC21B5" w:rsidRPr="0076617E" w:rsidTr="00C91A41">
        <w:trPr>
          <w:trHeight w:hRule="exact" w:val="261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 xml:space="preserve">ТЕРРИТОРИИ </w:t>
            </w:r>
          </w:p>
          <w:p w:rsidR="00FC21B5" w:rsidRPr="0076617E" w:rsidRDefault="00FC21B5" w:rsidP="00C91A41">
            <w:pPr>
              <w:spacing w:line="240" w:lineRule="auto"/>
              <w:ind w:left="-68" w:firstLine="0"/>
              <w:jc w:val="left"/>
              <w:rPr>
                <w:rFonts w:ascii="Times New Roman" w:hAnsi="Times New Roman" w:cs="Times New Roman"/>
                <w:b/>
                <w:sz w:val="24"/>
                <w:szCs w:val="24"/>
              </w:rPr>
            </w:pPr>
            <w:r w:rsidRPr="00E05F49">
              <w:rPr>
                <w:rFonts w:ascii="Times New Roman" w:hAnsi="Times New Roman" w:cs="Times New Roman"/>
                <w:b/>
                <w:sz w:val="24"/>
                <w:szCs w:val="24"/>
              </w:rPr>
              <w:t>С. СТАРОКАЛМАШЕВО, С. НОВАЯ МУРТАЗА, Д. БУЛГАР, Д. КАВКАЗ СЕЛЬСКОГО ПОСЕЛЕНИЯ СТАРОКАЛМАШЕВСКИЙ  СЕЛЬСОВЕТ МУНИЦИПАЛЬНОГО РАЙОНА ЧЕКМАГУШЕВСКИЙ РАЙОН</w:t>
            </w:r>
            <w:r w:rsidRPr="0076617E">
              <w:rPr>
                <w:rFonts w:ascii="Times New Roman" w:hAnsi="Times New Roman" w:cs="Times New Roman"/>
                <w:sz w:val="28"/>
                <w:szCs w:val="28"/>
              </w:rPr>
              <w:t xml:space="preserve"> </w:t>
            </w:r>
            <w:r w:rsidRPr="0076617E">
              <w:rPr>
                <w:rFonts w:ascii="Times New Roman" w:hAnsi="Times New Roman" w:cs="Times New Roman"/>
                <w:b/>
                <w:sz w:val="24"/>
                <w:szCs w:val="24"/>
              </w:rPr>
              <w:t xml:space="preserve">РЕСПУБЛИКИ БАШКОРТОСТАН </w:t>
            </w:r>
            <w:r w:rsidRPr="0076617E">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896"/>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76617E">
              <w:rPr>
                <w:rFonts w:ascii="Times New Roman" w:hAnsi="Times New Roman" w:cs="Times New Roman"/>
                <w:b w:val="0"/>
              </w:rPr>
              <w:t>а</w:t>
            </w:r>
            <w:r w:rsidRPr="0076617E">
              <w:rPr>
                <w:rFonts w:ascii="Times New Roman" w:hAnsi="Times New Roman" w:cs="Times New Roman"/>
                <w:b w:val="0"/>
              </w:rPr>
              <w:t>ниям</w:t>
            </w:r>
            <w:r>
              <w:rPr>
                <w:rFonts w:ascii="Times New Roman" w:hAnsi="Times New Roman" w:cs="Times New Roman"/>
                <w:b w:val="0"/>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3</w:t>
            </w:r>
          </w:p>
        </w:tc>
      </w:tr>
      <w:tr w:rsidR="00FC21B5" w:rsidRPr="0076617E" w:rsidTr="00C91A41">
        <w:trPr>
          <w:trHeight w:hRule="exact" w:val="1017"/>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76617E">
              <w:rPr>
                <w:rFonts w:ascii="Times New Roman" w:hAnsi="Times New Roman" w:cs="Times New Roman"/>
                <w:bCs/>
                <w:sz w:val="24"/>
                <w:szCs w:val="24"/>
              </w:rPr>
              <w:t>а</w:t>
            </w:r>
            <w:r w:rsidRPr="0076617E">
              <w:rPr>
                <w:rFonts w:ascii="Times New Roman" w:hAnsi="Times New Roman" w:cs="Times New Roman"/>
                <w:bCs/>
                <w:sz w:val="24"/>
                <w:szCs w:val="24"/>
              </w:rPr>
              <w:t>женных на картах зон с особыми условиями использования территорий</w:t>
            </w:r>
            <w:r>
              <w:rPr>
                <w:rFonts w:ascii="Times New Roman" w:hAnsi="Times New Roman" w:cs="Times New Roman"/>
                <w:bCs/>
                <w:sz w:val="24"/>
                <w:szCs w:val="24"/>
              </w:rPr>
              <w:t>......................................................</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4</w:t>
            </w:r>
          </w:p>
        </w:tc>
      </w:tr>
      <w:tr w:rsidR="00FC21B5" w:rsidRPr="0076617E" w:rsidTr="00C91A41">
        <w:trPr>
          <w:trHeight w:hRule="exact" w:val="68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rsidR="00FC21B5" w:rsidRPr="0076617E" w:rsidRDefault="00FC21B5" w:rsidP="00C91A4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Pr>
                <w:rFonts w:ascii="Times New Roman" w:hAnsi="Times New Roman" w:cs="Times New Roman"/>
                <w:bCs/>
                <w:sz w:val="24"/>
                <w:szCs w:val="24"/>
              </w:rPr>
              <w:t>..................</w:t>
            </w:r>
          </w:p>
        </w:tc>
        <w:tc>
          <w:tcPr>
            <w:tcW w:w="630" w:type="dxa"/>
            <w:shd w:val="clear" w:color="auto" w:fill="FFFFFF"/>
            <w:vAlign w:val="center"/>
          </w:tcPr>
          <w:p w:rsidR="00FC21B5"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5</w:t>
            </w:r>
          </w:p>
        </w:tc>
      </w:tr>
      <w:tr w:rsidR="00FC21B5" w:rsidRPr="0076617E" w:rsidTr="00C91A41">
        <w:trPr>
          <w:trHeight w:hRule="exact" w:val="76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630" w:type="dxa"/>
            <w:shd w:val="clear" w:color="auto" w:fill="FFFFFF"/>
          </w:tcPr>
          <w:p w:rsidR="00FC21B5" w:rsidRPr="0076617E" w:rsidRDefault="00FC21B5" w:rsidP="00C91A41">
            <w:pPr>
              <w:ind w:left="-117" w:right="-142" w:firstLine="0"/>
              <w:jc w:val="center"/>
              <w:rPr>
                <w:rFonts w:ascii="Times New Roman" w:hAnsi="Times New Roman" w:cs="Times New Roman"/>
                <w:sz w:val="24"/>
                <w:szCs w:val="24"/>
              </w:rPr>
            </w:pPr>
          </w:p>
        </w:tc>
      </w:tr>
      <w:tr w:rsidR="00FC21B5" w:rsidRPr="0076617E" w:rsidTr="00C91A41">
        <w:trPr>
          <w:trHeight w:hRule="exact" w:val="1479"/>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rPr>
            </w:pPr>
          </w:p>
          <w:p w:rsidR="00FC21B5" w:rsidRPr="0076617E" w:rsidRDefault="00FC21B5" w:rsidP="00C91A41">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FC21B5" w:rsidRPr="0076617E" w:rsidRDefault="00FC21B5" w:rsidP="00C91A41">
            <w:pPr>
              <w:ind w:right="-142" w:firstLine="0"/>
              <w:jc w:val="center"/>
              <w:rPr>
                <w:rFonts w:ascii="Times New Roman" w:hAnsi="Times New Roman" w:cs="Times New Roman"/>
                <w:sz w:val="24"/>
                <w:szCs w:val="24"/>
              </w:rPr>
            </w:pPr>
          </w:p>
        </w:tc>
      </w:tr>
      <w:tr w:rsidR="00FC21B5" w:rsidRPr="0076617E" w:rsidTr="00C91A41">
        <w:trPr>
          <w:trHeight w:hRule="exact" w:val="1699"/>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Старокалмашево, с. Новая Муртаза, д. Булгар, д. Кавказ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w:t>
            </w:r>
            <w:r>
              <w:rPr>
                <w:rFonts w:ascii="Times New Roman" w:hAnsi="Times New Roman" w:cs="Times New Roman"/>
                <w:sz w:val="24"/>
                <w:szCs w:val="24"/>
              </w:rPr>
              <w:t>н</w:t>
            </w:r>
          </w:p>
        </w:tc>
        <w:tc>
          <w:tcPr>
            <w:tcW w:w="630" w:type="dxa"/>
            <w:shd w:val="clear" w:color="auto" w:fill="FFFFFF"/>
          </w:tcPr>
          <w:p w:rsidR="00FC21B5" w:rsidRPr="0076617E" w:rsidRDefault="00FC21B5" w:rsidP="00C91A41">
            <w:pPr>
              <w:ind w:right="-142" w:firstLine="0"/>
              <w:rPr>
                <w:rFonts w:ascii="Times New Roman" w:hAnsi="Times New Roman" w:cs="Times New Roman"/>
                <w:sz w:val="24"/>
                <w:szCs w:val="24"/>
              </w:rPr>
            </w:pPr>
          </w:p>
          <w:p w:rsidR="00FC21B5" w:rsidRPr="0076617E" w:rsidRDefault="00FC21B5" w:rsidP="00C91A41">
            <w:pPr>
              <w:ind w:right="-142" w:firstLine="0"/>
              <w:rPr>
                <w:rFonts w:ascii="Times New Roman" w:hAnsi="Times New Roman" w:cs="Times New Roman"/>
                <w:sz w:val="24"/>
                <w:szCs w:val="24"/>
              </w:rPr>
            </w:pPr>
          </w:p>
          <w:p w:rsidR="00FC21B5" w:rsidRDefault="00FC21B5" w:rsidP="00C91A41">
            <w:pPr>
              <w:ind w:right="-142" w:firstLine="0"/>
              <w:rPr>
                <w:rFonts w:ascii="Times New Roman" w:hAnsi="Times New Roman" w:cs="Times New Roman"/>
                <w:sz w:val="24"/>
                <w:szCs w:val="24"/>
              </w:rPr>
            </w:pPr>
          </w:p>
          <w:p w:rsidR="00FC21B5" w:rsidRPr="0076617E" w:rsidRDefault="00FC21B5" w:rsidP="00C91A41">
            <w:pPr>
              <w:ind w:right="-142" w:firstLine="0"/>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5</w:t>
            </w:r>
          </w:p>
          <w:p w:rsidR="00FC21B5" w:rsidRPr="0076617E" w:rsidRDefault="00FC21B5" w:rsidP="00C91A41">
            <w:pPr>
              <w:ind w:right="-142" w:firstLine="0"/>
              <w:rPr>
                <w:rFonts w:ascii="Times New Roman" w:hAnsi="Times New Roman" w:cs="Times New Roman"/>
                <w:sz w:val="24"/>
                <w:szCs w:val="24"/>
              </w:rPr>
            </w:pPr>
          </w:p>
          <w:p w:rsidR="00FC21B5" w:rsidRPr="0076617E" w:rsidRDefault="00FC21B5" w:rsidP="00C91A41">
            <w:pPr>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p>
        </w:tc>
      </w:tr>
      <w:tr w:rsidR="00FC21B5" w:rsidRPr="0076617E" w:rsidTr="00C91A41">
        <w:trPr>
          <w:trHeight w:hRule="exact" w:val="728"/>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Pr>
                <w:rFonts w:ascii="Times New Roman" w:hAnsi="Times New Roman" w:cs="Times New Roman"/>
                <w:b w:val="0"/>
              </w:rPr>
              <w:t>........................................................................</w:t>
            </w:r>
            <w:r w:rsidRPr="0076617E">
              <w:rPr>
                <w:rFonts w:ascii="Times New Roman" w:hAnsi="Times New Roman" w:cs="Times New Roman"/>
                <w:b w:val="0"/>
                <w:sz w:val="26"/>
              </w:rPr>
              <w:t xml:space="preserve">     </w:t>
            </w:r>
          </w:p>
        </w:tc>
        <w:tc>
          <w:tcPr>
            <w:tcW w:w="630" w:type="dxa"/>
            <w:shd w:val="clear" w:color="auto" w:fill="FFFFFF"/>
            <w:vAlign w:val="center"/>
          </w:tcPr>
          <w:p w:rsidR="00FC21B5" w:rsidRPr="0076617E" w:rsidRDefault="00FC21B5" w:rsidP="00C91A41">
            <w:pPr>
              <w:ind w:left="-117" w:right="-142" w:firstLine="0"/>
              <w:jc w:val="left"/>
              <w:rPr>
                <w:rFonts w:ascii="Times New Roman" w:hAnsi="Times New Roman" w:cs="Times New Roman"/>
                <w:sz w:val="24"/>
                <w:szCs w:val="24"/>
              </w:rPr>
            </w:pPr>
          </w:p>
          <w:p w:rsidR="00FC21B5" w:rsidRPr="0076617E" w:rsidRDefault="00FC21B5" w:rsidP="00C91A41">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6</w:t>
            </w:r>
            <w:r>
              <w:rPr>
                <w:rFonts w:ascii="Times New Roman" w:hAnsi="Times New Roman" w:cs="Times New Roman"/>
                <w:sz w:val="24"/>
                <w:szCs w:val="24"/>
              </w:rPr>
              <w:t>6</w:t>
            </w:r>
          </w:p>
          <w:p w:rsidR="00FC21B5" w:rsidRPr="0076617E" w:rsidRDefault="00FC21B5" w:rsidP="00C91A41">
            <w:pPr>
              <w:ind w:left="-117" w:right="-142" w:firstLine="0"/>
              <w:jc w:val="left"/>
              <w:rPr>
                <w:rFonts w:ascii="Times New Roman" w:hAnsi="Times New Roman" w:cs="Times New Roman"/>
                <w:sz w:val="24"/>
                <w:szCs w:val="24"/>
              </w:rPr>
            </w:pPr>
          </w:p>
          <w:p w:rsidR="00FC21B5" w:rsidRPr="0076617E" w:rsidRDefault="00FC21B5" w:rsidP="00C91A41">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FC21B5" w:rsidRPr="0076617E" w:rsidTr="00C91A41">
        <w:trPr>
          <w:trHeight w:hRule="exact" w:val="1065"/>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50</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строительства для соответствующих территориальных зон</w:t>
            </w:r>
          </w:p>
        </w:tc>
        <w:tc>
          <w:tcPr>
            <w:tcW w:w="630" w:type="dxa"/>
            <w:shd w:val="clear" w:color="auto" w:fill="FFFFFF"/>
            <w:vAlign w:val="center"/>
          </w:tcPr>
          <w:p w:rsidR="00FC21B5" w:rsidRPr="0076617E" w:rsidRDefault="00FC21B5" w:rsidP="00C91A41">
            <w:pPr>
              <w:ind w:right="-142" w:firstLine="0"/>
              <w:jc w:val="left"/>
              <w:rPr>
                <w:rFonts w:ascii="Times New Roman" w:hAnsi="Times New Roman" w:cs="Times New Roman"/>
                <w:sz w:val="24"/>
                <w:szCs w:val="24"/>
              </w:rPr>
            </w:pPr>
          </w:p>
          <w:p w:rsidR="00FC21B5" w:rsidRPr="0076617E" w:rsidRDefault="00FC21B5" w:rsidP="00C91A41">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Pr>
                <w:rFonts w:ascii="Times New Roman" w:hAnsi="Times New Roman" w:cs="Times New Roman"/>
                <w:sz w:val="24"/>
                <w:szCs w:val="24"/>
              </w:rPr>
              <w:t>68</w:t>
            </w:r>
          </w:p>
        </w:tc>
      </w:tr>
      <w:tr w:rsidR="00FC21B5" w:rsidRPr="0076617E" w:rsidTr="00C91A41">
        <w:trPr>
          <w:trHeight w:hRule="exact" w:val="536"/>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.1</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8</w:t>
            </w:r>
          </w:p>
        </w:tc>
      </w:tr>
      <w:tr w:rsidR="00FC21B5" w:rsidRPr="0076617E" w:rsidTr="00C91A41">
        <w:trPr>
          <w:trHeight w:hRule="exact" w:val="721"/>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.2</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8</w:t>
            </w:r>
          </w:p>
        </w:tc>
      </w:tr>
      <w:tr w:rsidR="00FC21B5" w:rsidRPr="0076617E" w:rsidTr="00C91A41">
        <w:trPr>
          <w:trHeight w:hRule="exact" w:val="700"/>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lastRenderedPageBreak/>
              <w:t>50</w:t>
            </w:r>
            <w:r w:rsidRPr="0076617E">
              <w:rPr>
                <w:rFonts w:ascii="Times New Roman" w:hAnsi="Times New Roman" w:cs="Times New Roman"/>
                <w:sz w:val="24"/>
                <w:szCs w:val="24"/>
              </w:rPr>
              <w:t>.3</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Pr>
                <w:rFonts w:ascii="Times New Roman" w:hAnsi="Times New Roman" w:cs="Times New Roman"/>
                <w:sz w:val="24"/>
                <w:szCs w:val="24"/>
              </w:rPr>
              <w:t>, П-2........................................................................................</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r>
              <w:rPr>
                <w:rFonts w:ascii="Times New Roman" w:hAnsi="Times New Roman" w:cs="Times New Roman"/>
                <w:sz w:val="24"/>
                <w:szCs w:val="24"/>
              </w:rPr>
              <w:t>71</w:t>
            </w:r>
          </w:p>
        </w:tc>
      </w:tr>
      <w:tr w:rsidR="00FC21B5" w:rsidRPr="0076617E" w:rsidTr="00C91A41">
        <w:trPr>
          <w:trHeight w:hRule="exact" w:val="700"/>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.4</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Зона инженерно-транспортной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r>
              <w:rPr>
                <w:rFonts w:ascii="Times New Roman" w:hAnsi="Times New Roman" w:cs="Times New Roman"/>
                <w:sz w:val="24"/>
                <w:szCs w:val="24"/>
              </w:rPr>
              <w:t>72</w:t>
            </w:r>
          </w:p>
        </w:tc>
      </w:tr>
      <w:tr w:rsidR="00FC21B5" w:rsidRPr="0076617E" w:rsidTr="00C91A41">
        <w:trPr>
          <w:trHeight w:hRule="exact" w:val="720"/>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.5</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Pr>
                <w:rFonts w:ascii="Times New Roman" w:hAnsi="Times New Roman" w:cs="Times New Roman"/>
                <w:sz w:val="24"/>
                <w:szCs w:val="24"/>
              </w:rPr>
              <w:t>, Р-2.............................................................................................</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r>
              <w:rPr>
                <w:rFonts w:ascii="Times New Roman" w:hAnsi="Times New Roman" w:cs="Times New Roman"/>
                <w:sz w:val="24"/>
                <w:szCs w:val="24"/>
              </w:rPr>
              <w:t>73</w:t>
            </w:r>
          </w:p>
        </w:tc>
      </w:tr>
      <w:tr w:rsidR="00FC21B5" w:rsidRPr="0076617E" w:rsidTr="00C91A41">
        <w:trPr>
          <w:trHeight w:hRule="exact" w:val="712"/>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.6</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специального назначения СП-1</w:t>
            </w:r>
            <w:r>
              <w:rPr>
                <w:rFonts w:ascii="Times New Roman" w:hAnsi="Times New Roman" w:cs="Times New Roman"/>
                <w:bCs/>
                <w:sz w:val="24"/>
                <w:szCs w:val="24"/>
              </w:rPr>
              <w:t>, СП-2, СП-3..........................................................</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r>
              <w:rPr>
                <w:rFonts w:ascii="Times New Roman" w:hAnsi="Times New Roman" w:cs="Times New Roman"/>
                <w:sz w:val="24"/>
                <w:szCs w:val="24"/>
              </w:rPr>
              <w:t>74</w:t>
            </w:r>
          </w:p>
        </w:tc>
      </w:tr>
      <w:tr w:rsidR="00FC21B5" w:rsidRPr="0076617E" w:rsidTr="00C91A41">
        <w:trPr>
          <w:trHeight w:hRule="exact" w:val="712"/>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.7</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Pr>
                <w:rFonts w:ascii="Times New Roman" w:hAnsi="Times New Roman" w:cs="Times New Roman"/>
                <w:bCs/>
                <w:sz w:val="24"/>
                <w:szCs w:val="24"/>
              </w:rPr>
              <w:t>.........................................................................................</w:t>
            </w:r>
          </w:p>
        </w:tc>
        <w:tc>
          <w:tcPr>
            <w:tcW w:w="630" w:type="dxa"/>
            <w:shd w:val="clear" w:color="auto" w:fill="FFFFFF"/>
            <w:vAlign w:val="center"/>
          </w:tcPr>
          <w:p w:rsidR="00FC21B5" w:rsidRPr="0076617E" w:rsidRDefault="00FC21B5" w:rsidP="00C91A41">
            <w:pPr>
              <w:ind w:left="-68" w:right="-142" w:firstLine="0"/>
              <w:jc w:val="center"/>
              <w:rPr>
                <w:rFonts w:ascii="Times New Roman" w:hAnsi="Times New Roman" w:cs="Times New Roman"/>
                <w:sz w:val="24"/>
                <w:szCs w:val="24"/>
              </w:rPr>
            </w:pPr>
          </w:p>
          <w:p w:rsidR="00FC21B5" w:rsidRPr="0076617E" w:rsidRDefault="00FC21B5" w:rsidP="00C91A41">
            <w:pPr>
              <w:ind w:left="-68" w:right="-142" w:firstLine="0"/>
              <w:jc w:val="center"/>
              <w:rPr>
                <w:rFonts w:ascii="Times New Roman" w:hAnsi="Times New Roman" w:cs="Times New Roman"/>
                <w:sz w:val="24"/>
                <w:szCs w:val="24"/>
              </w:rPr>
            </w:pPr>
            <w:r>
              <w:rPr>
                <w:rFonts w:ascii="Times New Roman" w:hAnsi="Times New Roman" w:cs="Times New Roman"/>
                <w:sz w:val="24"/>
                <w:szCs w:val="24"/>
              </w:rPr>
              <w:t>74</w:t>
            </w:r>
          </w:p>
          <w:p w:rsidR="00FC21B5" w:rsidRPr="0076617E" w:rsidRDefault="00FC21B5" w:rsidP="00C91A41">
            <w:pPr>
              <w:ind w:left="-68" w:right="-142" w:firstLine="0"/>
              <w:jc w:val="center"/>
              <w:rPr>
                <w:rFonts w:ascii="Times New Roman" w:hAnsi="Times New Roman" w:cs="Times New Roman"/>
                <w:sz w:val="24"/>
                <w:szCs w:val="24"/>
              </w:rPr>
            </w:pPr>
          </w:p>
        </w:tc>
      </w:tr>
      <w:tr w:rsidR="00FC21B5" w:rsidRPr="0076617E" w:rsidTr="00C91A41">
        <w:trPr>
          <w:trHeight w:hRule="exact" w:val="744"/>
        </w:trPr>
        <w:tc>
          <w:tcPr>
            <w:tcW w:w="1418" w:type="dxa"/>
            <w:shd w:val="clear" w:color="auto" w:fill="FFFFFF"/>
            <w:vAlign w:val="center"/>
          </w:tcPr>
          <w:p w:rsidR="00FC21B5" w:rsidRPr="0076617E" w:rsidRDefault="00FC21B5" w:rsidP="00C91A41">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51</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Pr>
                <w:rFonts w:ascii="Times New Roman" w:hAnsi="Times New Roman" w:cs="Times New Roman"/>
                <w:sz w:val="24"/>
                <w:szCs w:val="24"/>
              </w:rPr>
              <w:t>..........................................................................</w:t>
            </w:r>
          </w:p>
        </w:tc>
        <w:tc>
          <w:tcPr>
            <w:tcW w:w="630" w:type="dxa"/>
            <w:shd w:val="clear" w:color="auto" w:fill="FFFFFF"/>
            <w:vAlign w:val="bottom"/>
          </w:tcPr>
          <w:p w:rsidR="00FC21B5" w:rsidRPr="0076617E" w:rsidRDefault="00FC21B5" w:rsidP="00C91A41">
            <w:pPr>
              <w:ind w:left="-68" w:right="-142" w:firstLine="0"/>
              <w:jc w:val="center"/>
              <w:rPr>
                <w:rFonts w:ascii="Times New Roman" w:hAnsi="Times New Roman" w:cs="Times New Roman"/>
                <w:sz w:val="24"/>
                <w:szCs w:val="24"/>
              </w:rPr>
            </w:pPr>
            <w:r>
              <w:rPr>
                <w:rFonts w:ascii="Times New Roman" w:hAnsi="Times New Roman" w:cs="Times New Roman"/>
                <w:sz w:val="24"/>
                <w:szCs w:val="24"/>
              </w:rPr>
              <w:t>75</w:t>
            </w:r>
          </w:p>
        </w:tc>
      </w:tr>
      <w:tr w:rsidR="00FC21B5" w:rsidRPr="0076617E" w:rsidTr="00C91A41">
        <w:trPr>
          <w:trHeight w:hRule="exact" w:val="144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w:t>
            </w:r>
          </w:p>
        </w:tc>
        <w:tc>
          <w:tcPr>
            <w:tcW w:w="630" w:type="dxa"/>
            <w:shd w:val="clear" w:color="auto" w:fill="FFFFFF"/>
          </w:tcPr>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Pr>
                <w:rFonts w:ascii="Times New Roman" w:hAnsi="Times New Roman" w:cs="Times New Roman"/>
                <w:sz w:val="24"/>
                <w:szCs w:val="24"/>
              </w:rPr>
              <w:t>5</w:t>
            </w: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tc>
      </w:tr>
      <w:tr w:rsidR="00FC21B5" w:rsidRPr="0076617E" w:rsidTr="00C91A41">
        <w:trPr>
          <w:trHeight w:hRule="exact" w:val="2148"/>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sz w:val="24"/>
                <w:szCs w:val="24"/>
              </w:rPr>
              <w:t>СТАРОКАЛМАШЕВСКИЙ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ЧЕКМАГУШЕВСКИЙ</w:t>
            </w:r>
            <w:r w:rsidRPr="0076617E">
              <w:rPr>
                <w:rFonts w:ascii="Times New Roman" w:hAnsi="Times New Roman" w:cs="Times New Roman"/>
                <w:b/>
                <w:sz w:val="24"/>
                <w:szCs w:val="24"/>
              </w:rPr>
              <w:t xml:space="preserve"> РАЙОН РЕСПУБЛИКИ БАШКОРТОСТАН</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tc>
      </w:tr>
      <w:tr w:rsidR="00FC21B5" w:rsidRPr="0076617E" w:rsidTr="00C91A41">
        <w:trPr>
          <w:trHeight w:hRule="exact" w:val="1075"/>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FC21B5" w:rsidRPr="0076617E" w:rsidTr="00C91A41">
        <w:trPr>
          <w:trHeight w:hRule="exact" w:val="88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p>
          <w:p w:rsidR="00FC21B5" w:rsidRPr="007571F2" w:rsidRDefault="00FC21B5" w:rsidP="00C91A41">
            <w:pPr>
              <w:ind w:left="-117" w:right="-142" w:firstLine="0"/>
              <w:jc w:val="center"/>
              <w:rPr>
                <w:rFonts w:ascii="Times New Roman" w:hAnsi="Times New Roman" w:cs="Times New Roman"/>
                <w:sz w:val="24"/>
                <w:szCs w:val="24"/>
              </w:rPr>
            </w:pPr>
            <w:r w:rsidRPr="007571F2">
              <w:rPr>
                <w:rFonts w:ascii="Times New Roman" w:hAnsi="Times New Roman" w:cs="Times New Roman"/>
                <w:sz w:val="24"/>
                <w:szCs w:val="24"/>
              </w:rPr>
              <w:t>8</w:t>
            </w:r>
            <w:r>
              <w:rPr>
                <w:rFonts w:ascii="Times New Roman" w:hAnsi="Times New Roman" w:cs="Times New Roman"/>
                <w:sz w:val="24"/>
                <w:szCs w:val="24"/>
              </w:rPr>
              <w:t>2</w:t>
            </w:r>
          </w:p>
        </w:tc>
      </w:tr>
      <w:tr w:rsidR="00FC21B5" w:rsidRPr="0076617E" w:rsidTr="00C91A41">
        <w:trPr>
          <w:trHeight w:hRule="exact" w:val="54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r>
              <w:rPr>
                <w:rFonts w:ascii="Times New Roman" w:hAnsi="Times New Roman" w:cs="Times New Roman"/>
                <w:sz w:val="24"/>
                <w:szCs w:val="24"/>
              </w:rPr>
              <w:t>82</w:t>
            </w:r>
          </w:p>
        </w:tc>
      </w:tr>
      <w:tr w:rsidR="00FC21B5" w:rsidRPr="0076617E" w:rsidTr="00C91A41">
        <w:trPr>
          <w:trHeight w:hRule="exact" w:val="54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r>
              <w:rPr>
                <w:rFonts w:ascii="Times New Roman" w:hAnsi="Times New Roman" w:cs="Times New Roman"/>
                <w:sz w:val="24"/>
                <w:szCs w:val="24"/>
              </w:rPr>
              <w:t>83</w:t>
            </w:r>
          </w:p>
        </w:tc>
      </w:tr>
      <w:tr w:rsidR="00FC21B5" w:rsidRPr="0076617E" w:rsidTr="00C91A41">
        <w:trPr>
          <w:trHeight w:hRule="exact" w:val="54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r>
              <w:rPr>
                <w:rFonts w:ascii="Times New Roman" w:hAnsi="Times New Roman" w:cs="Times New Roman"/>
                <w:sz w:val="24"/>
                <w:szCs w:val="24"/>
              </w:rPr>
              <w:t>83</w:t>
            </w:r>
          </w:p>
        </w:tc>
      </w:tr>
      <w:tr w:rsidR="00FC21B5" w:rsidRPr="0076617E" w:rsidTr="00C91A41">
        <w:trPr>
          <w:trHeight w:hRule="exact" w:val="54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r>
              <w:rPr>
                <w:rFonts w:ascii="Times New Roman" w:hAnsi="Times New Roman" w:cs="Times New Roman"/>
                <w:sz w:val="24"/>
                <w:szCs w:val="24"/>
              </w:rPr>
              <w:t>84</w:t>
            </w:r>
          </w:p>
        </w:tc>
      </w:tr>
      <w:tr w:rsidR="00FC21B5" w:rsidRPr="0076617E" w:rsidTr="00C91A41">
        <w:trPr>
          <w:trHeight w:hRule="exact" w:val="71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4</w:t>
            </w:r>
          </w:p>
        </w:tc>
      </w:tr>
      <w:tr w:rsidR="00FC21B5" w:rsidRPr="0076617E" w:rsidTr="00C91A41">
        <w:trPr>
          <w:trHeight w:hRule="exact" w:val="84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5</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FC21B5" w:rsidRPr="0076617E" w:rsidRDefault="00FC21B5" w:rsidP="00C91A41">
            <w:pPr>
              <w:ind w:left="-117" w:right="-142" w:firstLine="0"/>
              <w:jc w:val="center"/>
              <w:rPr>
                <w:rFonts w:ascii="Times New Roman" w:hAnsi="Times New Roman" w:cs="Times New Roman"/>
                <w:sz w:val="24"/>
                <w:szCs w:val="24"/>
              </w:rPr>
            </w:pPr>
          </w:p>
          <w:p w:rsidR="00FC21B5" w:rsidRPr="0076617E" w:rsidRDefault="00FC21B5" w:rsidP="00C91A41">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4</w:t>
            </w:r>
          </w:p>
        </w:tc>
      </w:tr>
      <w:tr w:rsidR="00FC21B5" w:rsidRPr="0076617E" w:rsidTr="00C91A41">
        <w:trPr>
          <w:trHeight w:hRule="exact" w:val="2610"/>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lastRenderedPageBreak/>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Pr="00E05F49">
              <w:rPr>
                <w:rFonts w:ascii="Times New Roman" w:hAnsi="Times New Roman" w:cs="Times New Roman"/>
                <w:b/>
                <w:sz w:val="24"/>
                <w:szCs w:val="24"/>
              </w:rPr>
              <w:t>С. СТАРОКАЛМАШЕВО, С. НОВАЯ МУРТАЗА, Д. БУЛГАР, Д. КАВКАЗ СЕЛЬСКОГО ПОСЕЛЕНИЯ СТАРОКАЛМАШЕВСКИЙ  СЕЛЬСОВЕТ МУНИЦИПАЛЬНОГО РАЙОНА ЧЕКМАГУШЕВСКИЙ РАЙОН</w:t>
            </w:r>
            <w:r w:rsidRPr="0076617E">
              <w:rPr>
                <w:rFonts w:ascii="Times New Roman" w:hAnsi="Times New Roman" w:cs="Times New Roman"/>
                <w:b/>
                <w:sz w:val="24"/>
                <w:szCs w:val="24"/>
              </w:rPr>
              <w:t xml:space="preserve">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141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 w:val="24"/>
                <w:szCs w:val="24"/>
              </w:rPr>
              <w:t>о</w:t>
            </w:r>
            <w:r w:rsidRPr="0076617E">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 w:val="24"/>
                <w:szCs w:val="24"/>
              </w:rPr>
              <w:t>а</w:t>
            </w:r>
            <w:r w:rsidRPr="0076617E">
              <w:rPr>
                <w:rFonts w:ascii="Times New Roman" w:hAnsi="Times New Roman" w:cs="Times New Roman"/>
                <w:sz w:val="24"/>
                <w:szCs w:val="24"/>
              </w:rPr>
              <w:t>ниям</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5</w:t>
            </w:r>
          </w:p>
        </w:tc>
      </w:tr>
      <w:tr w:rsidR="00FC21B5" w:rsidRPr="0076617E" w:rsidTr="00C91A41">
        <w:trPr>
          <w:trHeight w:hRule="exact" w:val="100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Pr>
                <w:rFonts w:ascii="Times New Roman" w:hAnsi="Times New Roman" w:cs="Times New Roman"/>
                <w:sz w:val="24"/>
                <w:szCs w:val="24"/>
              </w:rPr>
              <w:t>..............................................................................................................................</w:t>
            </w:r>
          </w:p>
        </w:tc>
        <w:tc>
          <w:tcPr>
            <w:tcW w:w="630" w:type="dxa"/>
            <w:shd w:val="clear" w:color="auto" w:fill="FFFFFF"/>
            <w:vAlign w:val="center"/>
          </w:tcPr>
          <w:p w:rsidR="00FC21B5"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6</w:t>
            </w:r>
          </w:p>
        </w:tc>
      </w:tr>
      <w:tr w:rsidR="00FC21B5" w:rsidRPr="0076617E" w:rsidTr="00C91A41">
        <w:trPr>
          <w:trHeight w:hRule="exact" w:val="694"/>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8</w:t>
            </w:r>
          </w:p>
        </w:tc>
      </w:tr>
      <w:tr w:rsidR="00FC21B5" w:rsidRPr="0076617E" w:rsidTr="00C91A41">
        <w:trPr>
          <w:trHeight w:hRule="exact" w:val="56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60</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9</w:t>
            </w:r>
          </w:p>
        </w:tc>
      </w:tr>
      <w:tr w:rsidR="00FC21B5" w:rsidRPr="0076617E" w:rsidTr="00C91A41">
        <w:trPr>
          <w:trHeight w:hRule="exact" w:val="100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Pr>
                <w:rFonts w:ascii="Times New Roman" w:hAnsi="Times New Roman" w:cs="Times New Roman"/>
                <w:sz w:val="24"/>
                <w:szCs w:val="24"/>
              </w:rPr>
              <w:t>Статья 61</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9</w:t>
            </w:r>
          </w:p>
        </w:tc>
      </w:tr>
      <w:tr w:rsidR="00FC21B5" w:rsidRPr="0076617E" w:rsidTr="00C91A41">
        <w:trPr>
          <w:trHeight w:hRule="exact" w:val="536"/>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FC21B5" w:rsidRPr="0076617E" w:rsidTr="00C91A41">
        <w:trPr>
          <w:trHeight w:hRule="exact" w:val="129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FC21B5" w:rsidRPr="0076617E" w:rsidTr="00C91A41">
        <w:trPr>
          <w:trHeight w:hRule="exact" w:val="127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FC21B5" w:rsidRPr="0076617E" w:rsidTr="00C91A41">
        <w:trPr>
          <w:trHeight w:hRule="exact" w:val="1253"/>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91</w:t>
            </w:r>
          </w:p>
        </w:tc>
      </w:tr>
      <w:tr w:rsidR="00FC21B5" w:rsidRPr="0076617E" w:rsidTr="00C91A41">
        <w:trPr>
          <w:trHeight w:hRule="exact" w:val="1619"/>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FC21B5" w:rsidRPr="0076617E" w:rsidRDefault="00FC21B5" w:rsidP="00C91A41">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rsidR="00FC21B5" w:rsidRPr="0076617E" w:rsidRDefault="00FC21B5" w:rsidP="00C91A41">
            <w:pPr>
              <w:tabs>
                <w:tab w:val="left" w:pos="1366"/>
                <w:tab w:val="left" w:pos="7461"/>
              </w:tabs>
              <w:spacing w:line="240" w:lineRule="auto"/>
              <w:ind w:right="184" w:firstLine="0"/>
              <w:jc w:val="left"/>
              <w:rPr>
                <w:rFonts w:ascii="Times New Roman" w:hAnsi="Times New Roman" w:cs="Times New Roman"/>
                <w:b/>
                <w:sz w:val="24"/>
                <w:szCs w:val="24"/>
              </w:rPr>
            </w:pPr>
            <w:r w:rsidRPr="00E05F49">
              <w:rPr>
                <w:rFonts w:ascii="Times New Roman" w:hAnsi="Times New Roman" w:cs="Times New Roman"/>
                <w:b/>
                <w:sz w:val="24"/>
                <w:szCs w:val="24"/>
              </w:rPr>
              <w:t>С. СТАРОКАЛМАШЕВО, С. НОВАЯ МУРТАЗА, Д. БУЛГАР, Д. КАВКАЗ СЕЛЬСКОГО ПОСЕЛЕНИЯ СТАРОКАЛМАШЕВСКИЙ  СЕЛЬСОВЕТ МУНИЦИПАЛЬНОГО РАЙОНА ЧЕКМАГУШЕВСКИЙ РАЙОН</w:t>
            </w:r>
            <w:r w:rsidRPr="0076617E">
              <w:rPr>
                <w:rFonts w:ascii="Times New Roman" w:hAnsi="Times New Roman" w:cs="Times New Roman"/>
                <w:sz w:val="28"/>
                <w:szCs w:val="28"/>
              </w:rPr>
              <w:t xml:space="preserve"> </w:t>
            </w:r>
            <w:r w:rsidRPr="0076617E">
              <w:rPr>
                <w:rFonts w:ascii="Times New Roman" w:hAnsi="Times New Roman" w:cs="Times New Roman"/>
                <w:b/>
                <w:sz w:val="24"/>
                <w:szCs w:val="24"/>
              </w:rPr>
              <w:t>РЕСПУБЛИКИ БАШКОРТОСТАН, НА  КОТОРЫЙ ДЕЙСТВИЕ РЕГЛАМЕНТА НЕ РАСПРОСТРАНЯЕТСЯ</w:t>
            </w:r>
          </w:p>
        </w:tc>
        <w:tc>
          <w:tcPr>
            <w:tcW w:w="630" w:type="dxa"/>
            <w:shd w:val="clear" w:color="auto" w:fill="FFFFFF"/>
            <w:vAlign w:val="bottom"/>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tc>
      </w:tr>
      <w:tr w:rsidR="00FC21B5" w:rsidRPr="0076617E" w:rsidTr="00C91A41">
        <w:trPr>
          <w:trHeight w:hRule="exact" w:val="1952"/>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lastRenderedPageBreak/>
              <w:t>Статья 6</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91</w:t>
            </w:r>
          </w:p>
        </w:tc>
      </w:tr>
      <w:tr w:rsidR="00FC21B5" w:rsidRPr="0076617E" w:rsidTr="00C91A41">
        <w:trPr>
          <w:trHeight w:hRule="exact" w:val="1696"/>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с. Старокалмашево, с. Новая Муртаза, д. Булгар, д. Кавказ</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Старокалмашевский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Чекмагушевский</w:t>
            </w:r>
            <w:r w:rsidRPr="0076617E">
              <w:rPr>
                <w:rFonts w:ascii="Times New Roman" w:hAnsi="Times New Roman" w:cs="Times New Roman"/>
                <w:sz w:val="24"/>
                <w:szCs w:val="24"/>
              </w:rPr>
              <w:t xml:space="preserve"> район</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Республики Башкортостан, на которые действия регламента не распространяется в части территорий линейных объектов</w:t>
            </w:r>
            <w:r>
              <w:rPr>
                <w:rFonts w:ascii="Times New Roman" w:hAnsi="Times New Roman" w:cs="Times New Roman"/>
                <w:sz w:val="24"/>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92</w:t>
            </w:r>
          </w:p>
        </w:tc>
      </w:tr>
      <w:tr w:rsidR="00FC21B5" w:rsidRPr="0076617E" w:rsidTr="00C91A41">
        <w:trPr>
          <w:trHeight w:hRule="exact" w:val="226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FC21B5" w:rsidRPr="0076617E" w:rsidRDefault="00FC21B5" w:rsidP="00C91A41">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 xml:space="preserve">Ограничения использования земельных участков на территории   </w:t>
            </w:r>
            <w:r w:rsidRPr="00693CA0">
              <w:rPr>
                <w:rFonts w:ascii="Times New Roman" w:hAnsi="Times New Roman" w:cs="Times New Roman"/>
                <w:b w:val="0"/>
                <w:szCs w:val="24"/>
              </w:rPr>
              <w:t xml:space="preserve">с. Старокалмашево, с. Новая Муртаза, д. Булгар, д. Кавказ </w:t>
            </w:r>
            <w:r w:rsidRPr="0076617E">
              <w:rPr>
                <w:rFonts w:ascii="Times New Roman" w:hAnsi="Times New Roman" w:cs="Times New Roman"/>
                <w:b w:val="0"/>
                <w:szCs w:val="24"/>
              </w:rPr>
              <w:t xml:space="preserve">сельского поселения </w:t>
            </w:r>
            <w:r>
              <w:rPr>
                <w:rFonts w:ascii="Times New Roman" w:hAnsi="Times New Roman" w:cs="Times New Roman"/>
                <w:b w:val="0"/>
                <w:szCs w:val="24"/>
              </w:rPr>
              <w:t>Старокалмашевский</w:t>
            </w:r>
            <w:r w:rsidRPr="0076617E">
              <w:rPr>
                <w:rFonts w:ascii="Times New Roman" w:hAnsi="Times New Roman" w:cs="Times New Roman"/>
                <w:b w:val="0"/>
                <w:szCs w:val="24"/>
              </w:rPr>
              <w:t xml:space="preserve"> сельсовет  муниципального района </w:t>
            </w:r>
            <w:r>
              <w:rPr>
                <w:rFonts w:ascii="Times New Roman" w:hAnsi="Times New Roman" w:cs="Times New Roman"/>
                <w:b w:val="0"/>
                <w:szCs w:val="24"/>
              </w:rPr>
              <w:t>Чекмагушевский</w:t>
            </w:r>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Pr>
                <w:rFonts w:ascii="Times New Roman" w:hAnsi="Times New Roman" w:cs="Times New Roman"/>
                <w:b w:val="0"/>
                <w:szCs w:val="24"/>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p>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92</w:t>
            </w:r>
          </w:p>
        </w:tc>
      </w:tr>
      <w:tr w:rsidR="00FC21B5" w:rsidRPr="0076617E" w:rsidTr="00C91A41">
        <w:trPr>
          <w:trHeight w:hRule="exact" w:val="451"/>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FC21B5" w:rsidRPr="0076617E" w:rsidRDefault="00FC21B5" w:rsidP="00C91A41">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Pr>
                <w:rFonts w:ascii="Times New Roman" w:hAnsi="Times New Roman" w:cs="Times New Roman"/>
                <w:b w:val="0"/>
                <w:szCs w:val="28"/>
              </w:rPr>
              <w:t>.........................................................................................................................</w:t>
            </w:r>
          </w:p>
        </w:tc>
        <w:tc>
          <w:tcPr>
            <w:tcW w:w="630" w:type="dxa"/>
            <w:shd w:val="clear" w:color="auto" w:fill="FFFFFF"/>
            <w:vAlign w:val="center"/>
          </w:tcPr>
          <w:p w:rsidR="00FC21B5" w:rsidRPr="0076617E" w:rsidRDefault="00FC21B5" w:rsidP="00C91A41">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93</w:t>
            </w:r>
          </w:p>
        </w:tc>
      </w:tr>
      <w:tr w:rsidR="00FC21B5" w:rsidRPr="0076617E" w:rsidTr="00C91A41">
        <w:trPr>
          <w:trHeight w:hRule="exact" w:val="628"/>
        </w:trPr>
        <w:tc>
          <w:tcPr>
            <w:tcW w:w="1418" w:type="dxa"/>
            <w:shd w:val="clear" w:color="auto" w:fill="FFFFFF"/>
            <w:vAlign w:val="center"/>
          </w:tcPr>
          <w:p w:rsidR="00FC21B5" w:rsidRPr="0076617E" w:rsidRDefault="00FC21B5" w:rsidP="00C91A41">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FC21B5" w:rsidRPr="0076617E" w:rsidRDefault="00FC21B5" w:rsidP="00C91A41">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Pr>
                <w:rFonts w:ascii="Times New Roman" w:hAnsi="Times New Roman" w:cs="Times New Roman"/>
                <w:b w:val="0"/>
                <w:szCs w:val="28"/>
              </w:rPr>
              <w:t>.........................................................................</w:t>
            </w:r>
          </w:p>
        </w:tc>
        <w:tc>
          <w:tcPr>
            <w:tcW w:w="630" w:type="dxa"/>
            <w:shd w:val="clear" w:color="auto" w:fill="FFFFFF"/>
            <w:vAlign w:val="bottom"/>
          </w:tcPr>
          <w:p w:rsidR="00FC21B5" w:rsidRPr="0076617E" w:rsidRDefault="00FC21B5" w:rsidP="00C91A41">
            <w:pPr>
              <w:ind w:left="-117" w:right="-142"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FC21B5" w:rsidRPr="0076617E" w:rsidRDefault="00FC21B5" w:rsidP="00FC21B5">
      <w:pPr>
        <w:ind w:firstLine="0"/>
        <w:jc w:val="center"/>
        <w:rPr>
          <w:rFonts w:ascii="Times New Roman" w:hAnsi="Times New Roman" w:cs="Times New Roman"/>
          <w:b/>
          <w:sz w:val="24"/>
          <w:szCs w:val="24"/>
        </w:rPr>
      </w:pPr>
    </w:p>
    <w:p w:rsidR="00FC21B5" w:rsidRPr="0076617E"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p>
    <w:p w:rsidR="00FC21B5" w:rsidRDefault="00FC21B5" w:rsidP="00FC21B5">
      <w:pPr>
        <w:ind w:firstLine="0"/>
        <w:jc w:val="center"/>
        <w:rPr>
          <w:rFonts w:ascii="Times New Roman" w:hAnsi="Times New Roman" w:cs="Times New Roman"/>
          <w:b/>
          <w:sz w:val="24"/>
          <w:szCs w:val="24"/>
        </w:rPr>
      </w:pPr>
      <w:r>
        <w:rPr>
          <w:rFonts w:ascii="Times New Roman" w:hAnsi="Times New Roman" w:cs="Times New Roman"/>
          <w:b/>
          <w:sz w:val="24"/>
          <w:szCs w:val="24"/>
        </w:rPr>
        <w:t>ИЛЛЮСТРАТИВНЫЕ МАТЕРИАЛЫ</w:t>
      </w:r>
    </w:p>
    <w:p w:rsidR="00FC21B5" w:rsidRDefault="00FC21B5" w:rsidP="00FC21B5">
      <w:pPr>
        <w:ind w:firstLine="0"/>
        <w:jc w:val="center"/>
        <w:rPr>
          <w:rFonts w:ascii="Times New Roman" w:hAnsi="Times New Roman" w:cs="Times New Roman"/>
          <w:b/>
          <w:sz w:val="24"/>
          <w:szCs w:val="24"/>
        </w:rPr>
      </w:pPr>
    </w:p>
    <w:p w:rsidR="00FC21B5" w:rsidRPr="0076617E" w:rsidRDefault="00FC21B5" w:rsidP="00FC21B5">
      <w:pPr>
        <w:ind w:firstLine="0"/>
        <w:jc w:val="left"/>
        <w:rPr>
          <w:rFonts w:ascii="Times New Roman" w:hAnsi="Times New Roman" w:cs="Times New Roman"/>
          <w:b/>
          <w:sz w:val="24"/>
          <w:szCs w:val="24"/>
        </w:rPr>
      </w:pPr>
      <w:r w:rsidRPr="0076617E">
        <w:rPr>
          <w:rFonts w:ascii="Times New Roman" w:hAnsi="Times New Roman" w:cs="Times New Roman"/>
          <w:b/>
          <w:sz w:val="24"/>
          <w:szCs w:val="24"/>
        </w:rPr>
        <w:t>Приложение 1</w:t>
      </w:r>
    </w:p>
    <w:p w:rsidR="00FC21B5" w:rsidRDefault="00FC21B5" w:rsidP="00FC21B5">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села </w:t>
      </w:r>
      <w:r>
        <w:rPr>
          <w:rFonts w:ascii="Times New Roman" w:hAnsi="Times New Roman" w:cs="Times New Roman"/>
          <w:sz w:val="24"/>
          <w:szCs w:val="24"/>
        </w:rPr>
        <w:t>Старокалмашево</w:t>
      </w:r>
    </w:p>
    <w:p w:rsidR="00FC21B5" w:rsidRPr="00D26AC4" w:rsidRDefault="00FC21B5" w:rsidP="00FC21B5">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b/>
          <w:sz w:val="24"/>
          <w:szCs w:val="24"/>
        </w:rPr>
        <w:t>Приложение 2</w:t>
      </w:r>
    </w:p>
    <w:p w:rsidR="00FC21B5" w:rsidRPr="0076617E" w:rsidRDefault="00FC21B5" w:rsidP="00FC21B5">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источников, линейных сооружений. Водоохранные зоны, зоны санитарной охраны водозаборов, зоны охраны </w:t>
      </w:r>
      <w:r>
        <w:rPr>
          <w:rFonts w:ascii="Times New Roman" w:hAnsi="Times New Roman" w:cs="Times New Roman"/>
          <w:sz w:val="24"/>
          <w:szCs w:val="24"/>
        </w:rPr>
        <w:lastRenderedPageBreak/>
        <w:t>естественных ландшафтов.</w:t>
      </w:r>
    </w:p>
    <w:p w:rsidR="00FC21B5" w:rsidRPr="0076617E" w:rsidRDefault="00FC21B5" w:rsidP="00FC21B5">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FC21B5" w:rsidRPr="0076617E" w:rsidRDefault="00FC21B5" w:rsidP="00FC21B5">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3</w:t>
      </w:r>
    </w:p>
    <w:p w:rsidR="00FC21B5" w:rsidRPr="0076617E" w:rsidRDefault="00FC21B5" w:rsidP="00FC21B5">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с. Новая Муртаза, д. Булгар, д. Кавказ</w:t>
      </w:r>
    </w:p>
    <w:p w:rsidR="00FC21B5" w:rsidRPr="0076617E" w:rsidRDefault="00FC21B5" w:rsidP="00FC21B5">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4</w:t>
      </w:r>
    </w:p>
    <w:p w:rsidR="00FC21B5" w:rsidRDefault="00FC21B5" w:rsidP="00FC21B5">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93266A" w:rsidRDefault="0093266A"/>
    <w:sectPr w:rsidR="0093266A" w:rsidSect="00932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21B5"/>
    <w:rsid w:val="0093266A"/>
    <w:rsid w:val="00FC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B5"/>
    <w:pPr>
      <w:widowControl w:val="0"/>
      <w:autoSpaceDE w:val="0"/>
      <w:autoSpaceDN w:val="0"/>
      <w:adjustRightInd w:val="0"/>
      <w:spacing w:after="0" w:line="300" w:lineRule="auto"/>
      <w:ind w:firstLine="160"/>
      <w:jc w:val="both"/>
    </w:pPr>
    <w:rPr>
      <w:rFonts w:ascii="Arial" w:eastAsia="Times New Roman" w:hAnsi="Arial" w:cs="Arial"/>
      <w:sz w:val="16"/>
      <w:szCs w:val="16"/>
      <w:lang w:eastAsia="ru-RU"/>
    </w:rPr>
  </w:style>
  <w:style w:type="paragraph" w:styleId="1">
    <w:name w:val="heading 1"/>
    <w:basedOn w:val="a"/>
    <w:next w:val="a"/>
    <w:link w:val="10"/>
    <w:qFormat/>
    <w:rsid w:val="00FC21B5"/>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FC21B5"/>
    <w:pPr>
      <w:keepNext/>
      <w:numPr>
        <w:ilvl w:val="1"/>
        <w:numId w:val="1"/>
      </w:numPr>
      <w:spacing w:before="140" w:line="240" w:lineRule="auto"/>
      <w:outlineLvl w:val="1"/>
    </w:pPr>
    <w:rPr>
      <w:b/>
      <w:bCs/>
      <w:sz w:val="24"/>
    </w:rPr>
  </w:style>
  <w:style w:type="paragraph" w:styleId="3">
    <w:name w:val="heading 3"/>
    <w:basedOn w:val="a"/>
    <w:next w:val="a"/>
    <w:link w:val="30"/>
    <w:qFormat/>
    <w:rsid w:val="00FC21B5"/>
    <w:pPr>
      <w:keepNext/>
      <w:numPr>
        <w:ilvl w:val="2"/>
        <w:numId w:val="1"/>
      </w:numPr>
      <w:outlineLvl w:val="2"/>
    </w:pPr>
    <w:rPr>
      <w:b/>
      <w:bCs/>
      <w:sz w:val="24"/>
    </w:rPr>
  </w:style>
  <w:style w:type="paragraph" w:styleId="4">
    <w:name w:val="heading 4"/>
    <w:basedOn w:val="a"/>
    <w:next w:val="a"/>
    <w:link w:val="40"/>
    <w:qFormat/>
    <w:rsid w:val="00FC21B5"/>
    <w:pPr>
      <w:keepNext/>
      <w:numPr>
        <w:ilvl w:val="3"/>
        <w:numId w:val="1"/>
      </w:numPr>
      <w:outlineLvl w:val="3"/>
    </w:pPr>
    <w:rPr>
      <w:b/>
      <w:bCs/>
      <w:sz w:val="24"/>
    </w:rPr>
  </w:style>
  <w:style w:type="paragraph" w:styleId="5">
    <w:name w:val="heading 5"/>
    <w:basedOn w:val="a"/>
    <w:next w:val="a"/>
    <w:link w:val="50"/>
    <w:qFormat/>
    <w:rsid w:val="00FC21B5"/>
    <w:pPr>
      <w:numPr>
        <w:ilvl w:val="4"/>
        <w:numId w:val="1"/>
      </w:numPr>
      <w:spacing w:before="240" w:after="60"/>
      <w:outlineLvl w:val="4"/>
    </w:pPr>
    <w:rPr>
      <w:b/>
      <w:bCs/>
      <w:i/>
      <w:iCs/>
      <w:sz w:val="26"/>
      <w:szCs w:val="26"/>
    </w:rPr>
  </w:style>
  <w:style w:type="paragraph" w:styleId="6">
    <w:name w:val="heading 6"/>
    <w:basedOn w:val="a"/>
    <w:next w:val="a"/>
    <w:link w:val="60"/>
    <w:qFormat/>
    <w:rsid w:val="00FC21B5"/>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FC21B5"/>
    <w:pPr>
      <w:keepNext/>
      <w:numPr>
        <w:ilvl w:val="6"/>
        <w:numId w:val="1"/>
      </w:numPr>
      <w:outlineLvl w:val="6"/>
    </w:pPr>
    <w:rPr>
      <w:sz w:val="20"/>
    </w:rPr>
  </w:style>
  <w:style w:type="paragraph" w:styleId="8">
    <w:name w:val="heading 8"/>
    <w:basedOn w:val="a"/>
    <w:next w:val="a"/>
    <w:link w:val="80"/>
    <w:qFormat/>
    <w:rsid w:val="00FC21B5"/>
    <w:pPr>
      <w:keepNext/>
      <w:numPr>
        <w:ilvl w:val="7"/>
        <w:numId w:val="1"/>
      </w:numPr>
      <w:outlineLvl w:val="7"/>
    </w:pPr>
    <w:rPr>
      <w:sz w:val="20"/>
    </w:rPr>
  </w:style>
  <w:style w:type="paragraph" w:styleId="9">
    <w:name w:val="heading 9"/>
    <w:basedOn w:val="a"/>
    <w:next w:val="a"/>
    <w:link w:val="90"/>
    <w:qFormat/>
    <w:rsid w:val="00FC21B5"/>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C21B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C21B5"/>
    <w:rPr>
      <w:rFonts w:ascii="Arial" w:eastAsia="Times New Roman" w:hAnsi="Arial" w:cs="Arial"/>
      <w:b/>
      <w:bCs/>
      <w:sz w:val="24"/>
      <w:szCs w:val="16"/>
      <w:lang w:eastAsia="ru-RU"/>
    </w:rPr>
  </w:style>
  <w:style w:type="character" w:customStyle="1" w:styleId="30">
    <w:name w:val="Заголовок 3 Знак"/>
    <w:basedOn w:val="a0"/>
    <w:link w:val="3"/>
    <w:rsid w:val="00FC21B5"/>
    <w:rPr>
      <w:rFonts w:ascii="Arial" w:eastAsia="Times New Roman" w:hAnsi="Arial" w:cs="Arial"/>
      <w:b/>
      <w:bCs/>
      <w:sz w:val="24"/>
      <w:szCs w:val="16"/>
      <w:lang w:eastAsia="ru-RU"/>
    </w:rPr>
  </w:style>
  <w:style w:type="character" w:customStyle="1" w:styleId="40">
    <w:name w:val="Заголовок 4 Знак"/>
    <w:basedOn w:val="a0"/>
    <w:link w:val="4"/>
    <w:rsid w:val="00FC21B5"/>
    <w:rPr>
      <w:rFonts w:ascii="Arial" w:eastAsia="Times New Roman" w:hAnsi="Arial" w:cs="Arial"/>
      <w:b/>
      <w:bCs/>
      <w:sz w:val="24"/>
      <w:szCs w:val="16"/>
      <w:lang w:eastAsia="ru-RU"/>
    </w:rPr>
  </w:style>
  <w:style w:type="character" w:customStyle="1" w:styleId="50">
    <w:name w:val="Заголовок 5 Знак"/>
    <w:basedOn w:val="a0"/>
    <w:link w:val="5"/>
    <w:rsid w:val="00FC21B5"/>
    <w:rPr>
      <w:rFonts w:ascii="Arial" w:eastAsia="Times New Roman" w:hAnsi="Arial" w:cs="Arial"/>
      <w:b/>
      <w:bCs/>
      <w:i/>
      <w:iCs/>
      <w:sz w:val="26"/>
      <w:szCs w:val="26"/>
      <w:lang w:eastAsia="ru-RU"/>
    </w:rPr>
  </w:style>
  <w:style w:type="character" w:customStyle="1" w:styleId="60">
    <w:name w:val="Заголовок 6 Знак"/>
    <w:basedOn w:val="a0"/>
    <w:link w:val="6"/>
    <w:rsid w:val="00FC21B5"/>
    <w:rPr>
      <w:rFonts w:ascii="Times New Roman" w:eastAsia="Times New Roman" w:hAnsi="Times New Roman" w:cs="Times New Roman"/>
      <w:b/>
      <w:bCs/>
      <w:lang w:eastAsia="ru-RU"/>
    </w:rPr>
  </w:style>
  <w:style w:type="character" w:customStyle="1" w:styleId="70">
    <w:name w:val="Заголовок 7 Знак"/>
    <w:basedOn w:val="a0"/>
    <w:link w:val="7"/>
    <w:rsid w:val="00FC21B5"/>
    <w:rPr>
      <w:rFonts w:ascii="Arial" w:eastAsia="Times New Roman" w:hAnsi="Arial" w:cs="Arial"/>
      <w:sz w:val="20"/>
      <w:szCs w:val="16"/>
      <w:lang w:eastAsia="ru-RU"/>
    </w:rPr>
  </w:style>
  <w:style w:type="character" w:customStyle="1" w:styleId="80">
    <w:name w:val="Заголовок 8 Знак"/>
    <w:basedOn w:val="a0"/>
    <w:link w:val="8"/>
    <w:rsid w:val="00FC21B5"/>
    <w:rPr>
      <w:rFonts w:ascii="Arial" w:eastAsia="Times New Roman" w:hAnsi="Arial" w:cs="Arial"/>
      <w:sz w:val="20"/>
      <w:szCs w:val="16"/>
      <w:lang w:eastAsia="ru-RU"/>
    </w:rPr>
  </w:style>
  <w:style w:type="character" w:customStyle="1" w:styleId="90">
    <w:name w:val="Заголовок 9 Знак"/>
    <w:basedOn w:val="a0"/>
    <w:link w:val="9"/>
    <w:rsid w:val="00FC21B5"/>
    <w:rPr>
      <w:rFonts w:ascii="Arial" w:eastAsia="Times New Roman" w:hAnsi="Arial" w:cs="Arial"/>
      <w:sz w:val="24"/>
      <w:szCs w:val="16"/>
      <w:lang w:eastAsia="ru-RU"/>
    </w:rPr>
  </w:style>
  <w:style w:type="character" w:styleId="a3">
    <w:name w:val="Hyperlink"/>
    <w:uiPriority w:val="99"/>
    <w:rsid w:val="00FC21B5"/>
    <w:rPr>
      <w:color w:val="0000FF"/>
      <w:u w:val="single"/>
    </w:rPr>
  </w:style>
  <w:style w:type="character" w:styleId="a4">
    <w:name w:val="FollowedHyperlink"/>
    <w:rsid w:val="00FC21B5"/>
    <w:rPr>
      <w:color w:val="800080"/>
      <w:u w:val="single"/>
    </w:rPr>
  </w:style>
  <w:style w:type="paragraph" w:styleId="a5">
    <w:name w:val="Normal (Web)"/>
    <w:basedOn w:val="a"/>
    <w:uiPriority w:val="99"/>
    <w:rsid w:val="00FC21B5"/>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FC21B5"/>
    <w:pPr>
      <w:ind w:left="160" w:hanging="160"/>
    </w:pPr>
  </w:style>
  <w:style w:type="paragraph" w:styleId="12">
    <w:name w:val="toc 1"/>
    <w:basedOn w:val="a"/>
    <w:next w:val="a"/>
    <w:autoRedefine/>
    <w:semiHidden/>
    <w:rsid w:val="00FC21B5"/>
    <w:pPr>
      <w:tabs>
        <w:tab w:val="right" w:leader="dot" w:pos="10206"/>
      </w:tabs>
      <w:spacing w:line="360" w:lineRule="auto"/>
      <w:ind w:firstLine="0"/>
    </w:pPr>
    <w:rPr>
      <w:noProof/>
      <w:sz w:val="20"/>
      <w:szCs w:val="28"/>
    </w:rPr>
  </w:style>
  <w:style w:type="paragraph" w:styleId="21">
    <w:name w:val="toc 2"/>
    <w:basedOn w:val="a"/>
    <w:next w:val="a"/>
    <w:autoRedefine/>
    <w:semiHidden/>
    <w:rsid w:val="00FC21B5"/>
    <w:pPr>
      <w:ind w:left="160"/>
    </w:pPr>
  </w:style>
  <w:style w:type="paragraph" w:styleId="31">
    <w:name w:val="toc 3"/>
    <w:basedOn w:val="a"/>
    <w:next w:val="a"/>
    <w:autoRedefine/>
    <w:semiHidden/>
    <w:rsid w:val="00FC21B5"/>
    <w:pPr>
      <w:ind w:left="320"/>
    </w:pPr>
  </w:style>
  <w:style w:type="paragraph" w:styleId="41">
    <w:name w:val="toc 4"/>
    <w:basedOn w:val="a"/>
    <w:next w:val="a"/>
    <w:autoRedefine/>
    <w:semiHidden/>
    <w:rsid w:val="00FC21B5"/>
    <w:pPr>
      <w:ind w:left="480"/>
    </w:pPr>
  </w:style>
  <w:style w:type="paragraph" w:styleId="51">
    <w:name w:val="toc 5"/>
    <w:basedOn w:val="a"/>
    <w:next w:val="a"/>
    <w:autoRedefine/>
    <w:semiHidden/>
    <w:rsid w:val="00FC21B5"/>
    <w:pPr>
      <w:ind w:left="640"/>
    </w:pPr>
  </w:style>
  <w:style w:type="paragraph" w:styleId="61">
    <w:name w:val="toc 6"/>
    <w:basedOn w:val="a"/>
    <w:next w:val="a"/>
    <w:autoRedefine/>
    <w:semiHidden/>
    <w:rsid w:val="00FC21B5"/>
    <w:pPr>
      <w:ind w:left="800"/>
    </w:pPr>
  </w:style>
  <w:style w:type="paragraph" w:styleId="71">
    <w:name w:val="toc 7"/>
    <w:basedOn w:val="a"/>
    <w:next w:val="a"/>
    <w:autoRedefine/>
    <w:semiHidden/>
    <w:rsid w:val="00FC21B5"/>
    <w:pPr>
      <w:ind w:left="960"/>
    </w:pPr>
  </w:style>
  <w:style w:type="paragraph" w:styleId="81">
    <w:name w:val="toc 8"/>
    <w:basedOn w:val="a"/>
    <w:next w:val="a"/>
    <w:autoRedefine/>
    <w:semiHidden/>
    <w:rsid w:val="00FC21B5"/>
    <w:pPr>
      <w:ind w:left="1120"/>
    </w:pPr>
  </w:style>
  <w:style w:type="paragraph" w:styleId="91">
    <w:name w:val="toc 9"/>
    <w:basedOn w:val="a"/>
    <w:next w:val="a"/>
    <w:autoRedefine/>
    <w:semiHidden/>
    <w:rsid w:val="00FC21B5"/>
    <w:pPr>
      <w:ind w:left="1280"/>
    </w:pPr>
  </w:style>
  <w:style w:type="paragraph" w:styleId="a6">
    <w:name w:val="footnote text"/>
    <w:basedOn w:val="a"/>
    <w:link w:val="a7"/>
    <w:semiHidden/>
    <w:rsid w:val="00FC21B5"/>
    <w:pPr>
      <w:adjustRightInd/>
      <w:spacing w:line="240" w:lineRule="auto"/>
      <w:ind w:firstLine="0"/>
      <w:jc w:val="left"/>
    </w:pPr>
    <w:rPr>
      <w:sz w:val="20"/>
      <w:szCs w:val="20"/>
      <w:lang w:val="en-US"/>
    </w:rPr>
  </w:style>
  <w:style w:type="character" w:customStyle="1" w:styleId="a7">
    <w:name w:val="Текст сноски Знак"/>
    <w:basedOn w:val="a0"/>
    <w:link w:val="a6"/>
    <w:semiHidden/>
    <w:rsid w:val="00FC21B5"/>
    <w:rPr>
      <w:rFonts w:ascii="Arial" w:eastAsia="Times New Roman" w:hAnsi="Arial" w:cs="Arial"/>
      <w:sz w:val="20"/>
      <w:szCs w:val="20"/>
      <w:lang w:val="en-US" w:eastAsia="ru-RU"/>
    </w:rPr>
  </w:style>
  <w:style w:type="character" w:customStyle="1" w:styleId="a8">
    <w:name w:val="Текст примечания Знак"/>
    <w:link w:val="a9"/>
    <w:semiHidden/>
    <w:locked/>
    <w:rsid w:val="00FC21B5"/>
    <w:rPr>
      <w:lang w:eastAsia="ru-RU"/>
    </w:rPr>
  </w:style>
  <w:style w:type="paragraph" w:styleId="a9">
    <w:name w:val="annotation text"/>
    <w:basedOn w:val="a"/>
    <w:link w:val="a8"/>
    <w:semiHidden/>
    <w:rsid w:val="00FC21B5"/>
    <w:pPr>
      <w:widowControl/>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3">
    <w:name w:val="Текст примечания Знак1"/>
    <w:basedOn w:val="a0"/>
    <w:link w:val="a9"/>
    <w:uiPriority w:val="99"/>
    <w:semiHidden/>
    <w:rsid w:val="00FC21B5"/>
    <w:rPr>
      <w:rFonts w:ascii="Arial" w:eastAsia="Times New Roman" w:hAnsi="Arial" w:cs="Arial"/>
      <w:sz w:val="20"/>
      <w:szCs w:val="20"/>
      <w:lang w:eastAsia="ru-RU"/>
    </w:rPr>
  </w:style>
  <w:style w:type="paragraph" w:styleId="aa">
    <w:name w:val="header"/>
    <w:basedOn w:val="a"/>
    <w:link w:val="ab"/>
    <w:rsid w:val="00FC21B5"/>
    <w:pPr>
      <w:tabs>
        <w:tab w:val="center" w:pos="4677"/>
        <w:tab w:val="right" w:pos="9355"/>
      </w:tabs>
    </w:pPr>
  </w:style>
  <w:style w:type="character" w:customStyle="1" w:styleId="ab">
    <w:name w:val="Верхний колонтитул Знак"/>
    <w:basedOn w:val="a0"/>
    <w:link w:val="aa"/>
    <w:rsid w:val="00FC21B5"/>
    <w:rPr>
      <w:rFonts w:ascii="Arial" w:eastAsia="Times New Roman" w:hAnsi="Arial" w:cs="Arial"/>
      <w:sz w:val="16"/>
      <w:szCs w:val="16"/>
      <w:lang w:eastAsia="ru-RU"/>
    </w:rPr>
  </w:style>
  <w:style w:type="paragraph" w:styleId="ac">
    <w:name w:val="footer"/>
    <w:basedOn w:val="a"/>
    <w:link w:val="ad"/>
    <w:rsid w:val="00FC21B5"/>
    <w:pPr>
      <w:tabs>
        <w:tab w:val="center" w:pos="4677"/>
        <w:tab w:val="right" w:pos="9355"/>
      </w:tabs>
    </w:pPr>
  </w:style>
  <w:style w:type="character" w:customStyle="1" w:styleId="ad">
    <w:name w:val="Нижний колонтитул Знак"/>
    <w:basedOn w:val="a0"/>
    <w:link w:val="ac"/>
    <w:rsid w:val="00FC21B5"/>
    <w:rPr>
      <w:rFonts w:ascii="Arial" w:eastAsia="Times New Roman" w:hAnsi="Arial" w:cs="Arial"/>
      <w:sz w:val="16"/>
      <w:szCs w:val="16"/>
      <w:lang w:eastAsia="ru-RU"/>
    </w:rPr>
  </w:style>
  <w:style w:type="paragraph" w:styleId="ae">
    <w:name w:val="table of figures"/>
    <w:basedOn w:val="a"/>
    <w:next w:val="a"/>
    <w:semiHidden/>
    <w:rsid w:val="00FC21B5"/>
    <w:pPr>
      <w:ind w:left="320" w:hanging="320"/>
    </w:pPr>
  </w:style>
  <w:style w:type="paragraph" w:styleId="af">
    <w:name w:val="Title"/>
    <w:basedOn w:val="a"/>
    <w:link w:val="af0"/>
    <w:qFormat/>
    <w:rsid w:val="00FC21B5"/>
    <w:pPr>
      <w:spacing w:line="259" w:lineRule="auto"/>
      <w:ind w:firstLine="0"/>
      <w:jc w:val="center"/>
    </w:pPr>
    <w:rPr>
      <w:b/>
      <w:bCs/>
      <w:sz w:val="24"/>
      <w:szCs w:val="24"/>
    </w:rPr>
  </w:style>
  <w:style w:type="character" w:customStyle="1" w:styleId="af0">
    <w:name w:val="Название Знак"/>
    <w:basedOn w:val="a0"/>
    <w:link w:val="af"/>
    <w:rsid w:val="00FC21B5"/>
    <w:rPr>
      <w:rFonts w:ascii="Arial" w:eastAsia="Times New Roman" w:hAnsi="Arial" w:cs="Arial"/>
      <w:b/>
      <w:bCs/>
      <w:sz w:val="24"/>
      <w:szCs w:val="24"/>
      <w:lang w:eastAsia="ru-RU"/>
    </w:rPr>
  </w:style>
  <w:style w:type="paragraph" w:styleId="af1">
    <w:name w:val="Body Text"/>
    <w:basedOn w:val="a"/>
    <w:link w:val="af2"/>
    <w:rsid w:val="00FC21B5"/>
    <w:pPr>
      <w:spacing w:after="120"/>
    </w:pPr>
  </w:style>
  <w:style w:type="character" w:customStyle="1" w:styleId="af2">
    <w:name w:val="Основной текст Знак"/>
    <w:basedOn w:val="a0"/>
    <w:link w:val="af1"/>
    <w:rsid w:val="00FC21B5"/>
    <w:rPr>
      <w:rFonts w:ascii="Arial" w:eastAsia="Times New Roman" w:hAnsi="Arial" w:cs="Arial"/>
      <w:sz w:val="16"/>
      <w:szCs w:val="16"/>
      <w:lang w:eastAsia="ru-RU"/>
    </w:rPr>
  </w:style>
  <w:style w:type="paragraph" w:styleId="af3">
    <w:name w:val="Body Text Indent"/>
    <w:basedOn w:val="a"/>
    <w:link w:val="af4"/>
    <w:rsid w:val="00FC21B5"/>
    <w:pPr>
      <w:spacing w:line="259" w:lineRule="auto"/>
      <w:ind w:left="220" w:firstLine="0"/>
    </w:pPr>
    <w:rPr>
      <w:sz w:val="24"/>
    </w:rPr>
  </w:style>
  <w:style w:type="character" w:customStyle="1" w:styleId="af4">
    <w:name w:val="Основной текст с отступом Знак"/>
    <w:basedOn w:val="a0"/>
    <w:link w:val="af3"/>
    <w:rsid w:val="00FC21B5"/>
    <w:rPr>
      <w:rFonts w:ascii="Arial" w:eastAsia="Times New Roman" w:hAnsi="Arial" w:cs="Arial"/>
      <w:sz w:val="24"/>
      <w:szCs w:val="16"/>
      <w:lang w:eastAsia="ru-RU"/>
    </w:rPr>
  </w:style>
  <w:style w:type="paragraph" w:styleId="22">
    <w:name w:val="Body Text 2"/>
    <w:basedOn w:val="a"/>
    <w:link w:val="23"/>
    <w:rsid w:val="00FC21B5"/>
    <w:pPr>
      <w:spacing w:after="120" w:line="480" w:lineRule="auto"/>
    </w:pPr>
  </w:style>
  <w:style w:type="character" w:customStyle="1" w:styleId="23">
    <w:name w:val="Основной текст 2 Знак"/>
    <w:basedOn w:val="a0"/>
    <w:link w:val="22"/>
    <w:rsid w:val="00FC21B5"/>
    <w:rPr>
      <w:rFonts w:ascii="Arial" w:eastAsia="Times New Roman" w:hAnsi="Arial" w:cs="Arial"/>
      <w:sz w:val="16"/>
      <w:szCs w:val="16"/>
      <w:lang w:eastAsia="ru-RU"/>
    </w:rPr>
  </w:style>
  <w:style w:type="character" w:customStyle="1" w:styleId="32">
    <w:name w:val="Основной текст 3 Знак"/>
    <w:link w:val="33"/>
    <w:locked/>
    <w:rsid w:val="00FC21B5"/>
    <w:rPr>
      <w:rFonts w:ascii="Arial" w:hAnsi="Arial" w:cs="Arial"/>
      <w:szCs w:val="16"/>
      <w:lang w:eastAsia="ru-RU"/>
    </w:rPr>
  </w:style>
  <w:style w:type="paragraph" w:styleId="33">
    <w:name w:val="Body Text 3"/>
    <w:basedOn w:val="a"/>
    <w:link w:val="32"/>
    <w:rsid w:val="00FC21B5"/>
    <w:pPr>
      <w:spacing w:line="360" w:lineRule="auto"/>
      <w:ind w:firstLine="0"/>
    </w:pPr>
    <w:rPr>
      <w:rFonts w:eastAsiaTheme="minorHAnsi"/>
      <w:sz w:val="22"/>
    </w:rPr>
  </w:style>
  <w:style w:type="character" w:customStyle="1" w:styleId="310">
    <w:name w:val="Основной текст 3 Знак1"/>
    <w:basedOn w:val="a0"/>
    <w:link w:val="33"/>
    <w:uiPriority w:val="99"/>
    <w:semiHidden/>
    <w:rsid w:val="00FC21B5"/>
    <w:rPr>
      <w:rFonts w:ascii="Arial" w:eastAsia="Times New Roman" w:hAnsi="Arial" w:cs="Arial"/>
      <w:sz w:val="16"/>
      <w:szCs w:val="16"/>
      <w:lang w:eastAsia="ru-RU"/>
    </w:rPr>
  </w:style>
  <w:style w:type="paragraph" w:styleId="24">
    <w:name w:val="Body Text Indent 2"/>
    <w:basedOn w:val="a"/>
    <w:link w:val="25"/>
    <w:rsid w:val="00FC21B5"/>
    <w:pPr>
      <w:spacing w:before="160" w:line="360" w:lineRule="auto"/>
      <w:ind w:firstLine="142"/>
    </w:pPr>
    <w:rPr>
      <w:sz w:val="24"/>
    </w:rPr>
  </w:style>
  <w:style w:type="character" w:customStyle="1" w:styleId="25">
    <w:name w:val="Основной текст с отступом 2 Знак"/>
    <w:basedOn w:val="a0"/>
    <w:link w:val="24"/>
    <w:rsid w:val="00FC21B5"/>
    <w:rPr>
      <w:rFonts w:ascii="Arial" w:eastAsia="Times New Roman" w:hAnsi="Arial" w:cs="Arial"/>
      <w:sz w:val="24"/>
      <w:szCs w:val="16"/>
      <w:lang w:eastAsia="ru-RU"/>
    </w:rPr>
  </w:style>
  <w:style w:type="paragraph" w:styleId="34">
    <w:name w:val="Body Text Indent 3"/>
    <w:basedOn w:val="a"/>
    <w:link w:val="35"/>
    <w:rsid w:val="00FC21B5"/>
    <w:pPr>
      <w:spacing w:after="120"/>
      <w:ind w:left="283"/>
    </w:pPr>
  </w:style>
  <w:style w:type="character" w:customStyle="1" w:styleId="35">
    <w:name w:val="Основной текст с отступом 3 Знак"/>
    <w:basedOn w:val="a0"/>
    <w:link w:val="34"/>
    <w:rsid w:val="00FC21B5"/>
    <w:rPr>
      <w:rFonts w:ascii="Arial" w:eastAsia="Times New Roman" w:hAnsi="Arial" w:cs="Arial"/>
      <w:sz w:val="16"/>
      <w:szCs w:val="16"/>
      <w:lang w:eastAsia="ru-RU"/>
    </w:rPr>
  </w:style>
  <w:style w:type="paragraph" w:styleId="af5">
    <w:name w:val="Plain Text"/>
    <w:basedOn w:val="a"/>
    <w:link w:val="af6"/>
    <w:rsid w:val="00FC21B5"/>
    <w:pPr>
      <w:widowControl/>
      <w:autoSpaceDE/>
      <w:autoSpaceDN/>
      <w:adjustRightInd/>
      <w:spacing w:line="240" w:lineRule="auto"/>
      <w:ind w:firstLine="0"/>
      <w:jc w:val="left"/>
    </w:pPr>
    <w:rPr>
      <w:rFonts w:ascii="Courier New" w:hAnsi="Courier New" w:cs="Times New Roman"/>
      <w:sz w:val="20"/>
      <w:szCs w:val="20"/>
    </w:rPr>
  </w:style>
  <w:style w:type="character" w:customStyle="1" w:styleId="af6">
    <w:name w:val="Текст Знак"/>
    <w:basedOn w:val="a0"/>
    <w:link w:val="af5"/>
    <w:rsid w:val="00FC21B5"/>
    <w:rPr>
      <w:rFonts w:ascii="Courier New" w:eastAsia="Times New Roman" w:hAnsi="Courier New" w:cs="Times New Roman"/>
      <w:sz w:val="20"/>
      <w:szCs w:val="20"/>
      <w:lang w:eastAsia="ru-RU"/>
    </w:rPr>
  </w:style>
  <w:style w:type="paragraph" w:styleId="af7">
    <w:name w:val="Balloon Text"/>
    <w:basedOn w:val="a"/>
    <w:link w:val="af8"/>
    <w:semiHidden/>
    <w:rsid w:val="00FC21B5"/>
    <w:rPr>
      <w:rFonts w:ascii="Tahoma" w:hAnsi="Tahoma" w:cs="Tahoma"/>
    </w:rPr>
  </w:style>
  <w:style w:type="character" w:customStyle="1" w:styleId="af8">
    <w:name w:val="Текст выноски Знак"/>
    <w:basedOn w:val="a0"/>
    <w:link w:val="af7"/>
    <w:semiHidden/>
    <w:rsid w:val="00FC21B5"/>
    <w:rPr>
      <w:rFonts w:ascii="Tahoma" w:eastAsia="Times New Roman" w:hAnsi="Tahoma" w:cs="Tahoma"/>
      <w:sz w:val="16"/>
      <w:szCs w:val="16"/>
      <w:lang w:eastAsia="ru-RU"/>
    </w:rPr>
  </w:style>
  <w:style w:type="paragraph" w:customStyle="1" w:styleId="af9">
    <w:name w:val="Знак Знак Знак"/>
    <w:basedOn w:val="a"/>
    <w:rsid w:val="00FC21B5"/>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FC21B5"/>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FC21B5"/>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FC21B5"/>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FC21B5"/>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FC2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C2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C21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FC21B5"/>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FC2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C2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2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basedOn w:val="a"/>
    <w:rsid w:val="00FC21B5"/>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FC21B5"/>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FC21B5"/>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FC21B5"/>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FC21B5"/>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FC21B5"/>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FC21B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a">
    <w:name w:val="Table Grid"/>
    <w:basedOn w:val="a1"/>
    <w:rsid w:val="00FC21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FC21B5"/>
    <w:rPr>
      <w:b/>
      <w:sz w:val="28"/>
      <w:lang w:val="ru-RU" w:eastAsia="ru-RU" w:bidi="ar-SA"/>
    </w:rPr>
  </w:style>
  <w:style w:type="paragraph" w:customStyle="1" w:styleId="afb">
    <w:name w:val=" Знак Знак Знак"/>
    <w:basedOn w:val="a"/>
    <w:rsid w:val="00FC21B5"/>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 Знак Знак1"/>
    <w:rsid w:val="00FC21B5"/>
    <w:rPr>
      <w:rFonts w:ascii="Arial" w:hAnsi="Arial" w:cs="Arial"/>
      <w:szCs w:val="16"/>
      <w:lang w:val="ru-RU" w:eastAsia="ru-RU" w:bidi="ar-SA"/>
    </w:rPr>
  </w:style>
  <w:style w:type="character" w:customStyle="1" w:styleId="17">
    <w:name w:val=" Знак Знак17"/>
    <w:rsid w:val="00FC21B5"/>
    <w:rPr>
      <w:rFonts w:ascii="Arial" w:hAnsi="Arial" w:cs="Arial"/>
      <w:b/>
      <w:bCs/>
      <w:sz w:val="24"/>
      <w:szCs w:val="16"/>
      <w:lang w:val="ru-RU" w:eastAsia="ru-RU" w:bidi="ar-SA"/>
    </w:rPr>
  </w:style>
  <w:style w:type="character" w:customStyle="1" w:styleId="160">
    <w:name w:val=" Знак Знак16"/>
    <w:rsid w:val="00FC21B5"/>
    <w:rPr>
      <w:rFonts w:ascii="Arial" w:hAnsi="Arial" w:cs="Arial"/>
      <w:b/>
      <w:bCs/>
      <w:sz w:val="24"/>
      <w:szCs w:val="16"/>
      <w:lang w:val="ru-RU" w:eastAsia="ru-RU" w:bidi="ar-SA"/>
    </w:rPr>
  </w:style>
  <w:style w:type="character" w:styleId="afc">
    <w:name w:val="page number"/>
    <w:basedOn w:val="a0"/>
    <w:rsid w:val="00FC21B5"/>
  </w:style>
  <w:style w:type="character" w:customStyle="1" w:styleId="110">
    <w:name w:val=" Знак Знак11"/>
    <w:rsid w:val="00FC21B5"/>
    <w:rPr>
      <w:rFonts w:ascii="Arial" w:hAnsi="Arial" w:cs="Arial"/>
      <w:sz w:val="24"/>
      <w:szCs w:val="16"/>
      <w:lang w:val="ru-RU" w:eastAsia="ru-RU" w:bidi="ar-SA"/>
    </w:rPr>
  </w:style>
  <w:style w:type="character" w:styleId="afd">
    <w:name w:val="annotation reference"/>
    <w:semiHidden/>
    <w:rsid w:val="00FC21B5"/>
    <w:rPr>
      <w:sz w:val="16"/>
      <w:szCs w:val="16"/>
    </w:rPr>
  </w:style>
  <w:style w:type="paragraph" w:styleId="afe">
    <w:name w:val="annotation subject"/>
    <w:basedOn w:val="a9"/>
    <w:next w:val="a9"/>
    <w:link w:val="aff"/>
    <w:semiHidden/>
    <w:rsid w:val="00FC21B5"/>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FC21B5"/>
    <w:rPr>
      <w:b/>
      <w:bCs/>
    </w:rPr>
  </w:style>
  <w:style w:type="character" w:customStyle="1" w:styleId="apple-converted-space">
    <w:name w:val="apple-converted-space"/>
    <w:basedOn w:val="a0"/>
    <w:rsid w:val="00FC21B5"/>
  </w:style>
  <w:style w:type="character" w:customStyle="1" w:styleId="blk">
    <w:name w:val="blk"/>
    <w:basedOn w:val="a0"/>
    <w:rsid w:val="00FC21B5"/>
  </w:style>
  <w:style w:type="paragraph" w:customStyle="1" w:styleId="26">
    <w:name w:val=" Знак2"/>
    <w:basedOn w:val="a"/>
    <w:rsid w:val="00FC21B5"/>
    <w:pPr>
      <w:widowControl/>
      <w:autoSpaceDE/>
      <w:autoSpaceDN/>
      <w:adjustRightInd/>
      <w:spacing w:after="160" w:line="240" w:lineRule="exact"/>
      <w:ind w:firstLine="0"/>
      <w:jc w:val="lef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8/d7534265d4db4bf38ebfb366c957ace0d90d049e/" TargetMode="External"/><Relationship Id="rId13" Type="http://schemas.openxmlformats.org/officeDocument/2006/relationships/hyperlink" Target="http://www.consultant.ru/document/cons_doc_LAW_51040/36fb3e57a8031adb90c7b7d13d835d1f31efff63/" TargetMode="External"/><Relationship Id="rId18" Type="http://schemas.openxmlformats.org/officeDocument/2006/relationships/hyperlink" Target="http://www.consultant.ru/document/cons_doc_LAW_51040/16a211885176d19e3d8bbc58e06bc6ca1a633c5e/" TargetMode="External"/><Relationship Id="rId26" Type="http://schemas.openxmlformats.org/officeDocument/2006/relationships/hyperlink" Target="http://www.consultant.ru/document/cons_doc_LAW_103102/ef81d0b7a41e647f9b8acb47e53a6e28bd86b5e7/" TargetMode="External"/><Relationship Id="rId3" Type="http://schemas.openxmlformats.org/officeDocument/2006/relationships/settings" Target="settings.xml"/><Relationship Id="rId21" Type="http://schemas.openxmlformats.org/officeDocument/2006/relationships/hyperlink" Target="http://www.consultant.ru/document/cons_doc_LAW_169745/dcf6a9cdf6136b9a410d2f953eec0cf0887b7b6a/" TargetMode="External"/><Relationship Id="rId7" Type="http://schemas.openxmlformats.org/officeDocument/2006/relationships/hyperlink" Target="http://www.consultant.ru/document/cons_doc_LAW_153416/6ae1f12433231797d3f327ff1e24edcd997a9607/" TargetMode="External"/><Relationship Id="rId12" Type="http://schemas.openxmlformats.org/officeDocument/2006/relationships/hyperlink" Target="http://www.consultant.ru/document/cons_doc_LAW_51040/c14b297608b15ec19d48a189d71833f2d7876832/" TargetMode="External"/><Relationship Id="rId17" Type="http://schemas.openxmlformats.org/officeDocument/2006/relationships/hyperlink" Target="http://www.consultant.ru/document/cons_doc_LAW_111777/3d0cac60971a511280cbba229d9b6329c07731f7/" TargetMode="External"/><Relationship Id="rId25" Type="http://schemas.openxmlformats.org/officeDocument/2006/relationships/hyperlink" Target="http://www.consultant.ru/document/cons_doc_LAW_51057/219c3257c1aa4b0fb9896079a0f295343e523d37/" TargetMode="External"/><Relationship Id="rId2" Type="http://schemas.openxmlformats.org/officeDocument/2006/relationships/styles" Target="styles.xml"/><Relationship Id="rId16" Type="http://schemas.openxmlformats.org/officeDocument/2006/relationships/hyperlink" Target="http://www.consultant.ru/document/cons_doc_LAW_51040/36fb3e57a8031adb90c7b7d13d835d1f31efff63/" TargetMode="External"/><Relationship Id="rId20" Type="http://schemas.openxmlformats.org/officeDocument/2006/relationships/hyperlink" Target="http://www.consultant.ru/document/cons_doc_LAW_137640/b004fed0b70d0f223e4a81f8ad6cd92af90a7e3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51040/36fb3e57a8031adb90c7b7d13d835d1f31efff63/" TargetMode="External"/><Relationship Id="rId11" Type="http://schemas.openxmlformats.org/officeDocument/2006/relationships/hyperlink" Target="http://www.consultant.ru/document/cons_doc_LAW_51040/36fb3e57a8031adb90c7b7d13d835d1f31efff63/" TargetMode="External"/><Relationship Id="rId24" Type="http://schemas.openxmlformats.org/officeDocument/2006/relationships/hyperlink" Target="http://www.consultant.ru/document/cons_doc_LAW_114405/4787cefddbe2008403f3333b12696f2a5a7a111e/" TargetMode="External"/><Relationship Id="rId5" Type="http://schemas.openxmlformats.org/officeDocument/2006/relationships/hyperlink" Target="http://www.consultant.ru/document/cons_doc_LAW_57438/3d0cac60971a511280cbba229d9b6329c07731f7/" TargetMode="External"/><Relationship Id="rId15" Type="http://schemas.openxmlformats.org/officeDocument/2006/relationships/hyperlink" Target="http://www.consultant.ru/document/cons_doc_LAW_111777/3d0cac60971a511280cbba229d9b6329c07731f7/" TargetMode="External"/><Relationship Id="rId23" Type="http://schemas.openxmlformats.org/officeDocument/2006/relationships/hyperlink" Target="http://www.consultant.ru/document/cons_doc_LAW_111777/3d0cac60971a511280cbba229d9b6329c07731f7/" TargetMode="External"/><Relationship Id="rId28" Type="http://schemas.openxmlformats.org/officeDocument/2006/relationships/hyperlink" Target="http://www.consultant.ru/document/cons_doc_LAW_70088/" TargetMode="External"/><Relationship Id="rId10" Type="http://schemas.openxmlformats.org/officeDocument/2006/relationships/hyperlink" Target="http://www.consultant.ru/document/cons_doc_LAW_51040/36fb3e57a8031adb90c7b7d13d835d1f31efff63/" TargetMode="External"/><Relationship Id="rId19" Type="http://schemas.openxmlformats.org/officeDocument/2006/relationships/hyperlink" Target="http://www.consultant.ru/document/cons_doc_LAW_37318/d7534265d4db4bf38ebfb366c957ace0d90d049e/" TargetMode="External"/><Relationship Id="rId4" Type="http://schemas.openxmlformats.org/officeDocument/2006/relationships/webSettings" Target="webSettings.xml"/><Relationship Id="rId9" Type="http://schemas.openxmlformats.org/officeDocument/2006/relationships/hyperlink" Target="http://www.consultant.ru/document/cons_doc_LAW_137640/b004fed0b70d0f223e4a81f8ad6cd92af90a7e3b/" TargetMode="External"/><Relationship Id="rId14" Type="http://schemas.openxmlformats.org/officeDocument/2006/relationships/hyperlink" Target="http://www.consultant.ru/document/cons_doc_LAW_51040/36fb3e57a8031adb90c7b7d13d835d1f31efff63/" TargetMode="External"/><Relationship Id="rId22" Type="http://schemas.openxmlformats.org/officeDocument/2006/relationships/hyperlink" Target="http://www.consultant.ru/document/cons_doc_LAW_57438/3d0cac60971a511280cbba229d9b6329c07731f7/" TargetMode="External"/><Relationship Id="rId27" Type="http://schemas.openxmlformats.org/officeDocument/2006/relationships/hyperlink" Target="http://www.consultant.ru/document/cons_doc_LAW_373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46863</Words>
  <Characters>267120</Characters>
  <Application>Microsoft Office Word</Application>
  <DocSecurity>0</DocSecurity>
  <Lines>2226</Lines>
  <Paragraphs>626</Paragraphs>
  <ScaleCrop>false</ScaleCrop>
  <Company>Reanimator Extreme Edition</Company>
  <LinksUpToDate>false</LinksUpToDate>
  <CharactersWithSpaces>313357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cp:revision>
  <dcterms:created xsi:type="dcterms:W3CDTF">2017-01-19T06:02:00Z</dcterms:created>
  <dcterms:modified xsi:type="dcterms:W3CDTF">2017-01-19T06:02:00Z</dcterms:modified>
</cp:coreProperties>
</file>