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BE" w:rsidRPr="00C74636" w:rsidRDefault="00CF26BE" w:rsidP="00CF2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>Сведения</w:t>
      </w:r>
    </w:p>
    <w:p w:rsidR="00CF26BE" w:rsidRPr="00C74636" w:rsidRDefault="00CF26BE" w:rsidP="00CF2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CF26BE" w:rsidRDefault="00CF26BE" w:rsidP="00CF2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74636"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 w:rsidRPr="00C746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муниципальные </w:t>
      </w:r>
      <w:r w:rsidRPr="00C74636">
        <w:rPr>
          <w:rFonts w:ascii="Times New Roman" w:hAnsi="Times New Roman"/>
          <w:b/>
          <w:sz w:val="28"/>
          <w:szCs w:val="28"/>
        </w:rPr>
        <w:t xml:space="preserve">должности </w:t>
      </w:r>
      <w:r>
        <w:rPr>
          <w:rFonts w:ascii="Times New Roman" w:hAnsi="Times New Roman"/>
          <w:b/>
          <w:sz w:val="28"/>
          <w:szCs w:val="28"/>
        </w:rPr>
        <w:t xml:space="preserve">и должности муниципальной службы </w:t>
      </w:r>
    </w:p>
    <w:p w:rsidR="00CF26BE" w:rsidRDefault="00CF26BE" w:rsidP="00CF2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 </w:t>
      </w:r>
    </w:p>
    <w:p w:rsidR="00CF26BE" w:rsidRPr="00C74636" w:rsidRDefault="00CF26BE" w:rsidP="00CF2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Башкортостан,</w:t>
      </w:r>
    </w:p>
    <w:p w:rsidR="00CF26BE" w:rsidRDefault="00CF26BE" w:rsidP="00CF2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 xml:space="preserve">и членов их семей за период с </w:t>
      </w:r>
      <w:r>
        <w:rPr>
          <w:rFonts w:ascii="Times New Roman" w:hAnsi="Times New Roman"/>
          <w:b/>
          <w:sz w:val="28"/>
          <w:szCs w:val="28"/>
        </w:rPr>
        <w:t>01</w:t>
      </w:r>
      <w:r w:rsidRPr="00C74636">
        <w:rPr>
          <w:rFonts w:ascii="Times New Roman" w:hAnsi="Times New Roman"/>
          <w:b/>
          <w:sz w:val="28"/>
          <w:szCs w:val="28"/>
        </w:rPr>
        <w:t xml:space="preserve"> января 201</w:t>
      </w:r>
      <w:r w:rsidR="005040C0">
        <w:rPr>
          <w:rFonts w:ascii="Times New Roman" w:hAnsi="Times New Roman"/>
          <w:b/>
          <w:sz w:val="28"/>
          <w:szCs w:val="28"/>
        </w:rPr>
        <w:t>6</w:t>
      </w:r>
      <w:r w:rsidRPr="00C74636"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 w:rsidR="005040C0">
        <w:rPr>
          <w:rFonts w:ascii="Times New Roman" w:hAnsi="Times New Roman"/>
          <w:b/>
          <w:sz w:val="28"/>
          <w:szCs w:val="28"/>
        </w:rPr>
        <w:t>6</w:t>
      </w:r>
      <w:r w:rsidRPr="00C74636">
        <w:rPr>
          <w:rFonts w:ascii="Times New Roman" w:hAnsi="Times New Roman"/>
          <w:b/>
          <w:sz w:val="28"/>
          <w:szCs w:val="28"/>
        </w:rPr>
        <w:t>года</w:t>
      </w:r>
    </w:p>
    <w:p w:rsidR="00CF26BE" w:rsidRPr="00C74636" w:rsidRDefault="00CF26BE" w:rsidP="00CF26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378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/>
      </w:tblPr>
      <w:tblGrid>
        <w:gridCol w:w="787"/>
        <w:gridCol w:w="2138"/>
        <w:gridCol w:w="1835"/>
        <w:gridCol w:w="1288"/>
        <w:gridCol w:w="1835"/>
        <w:gridCol w:w="1078"/>
        <w:gridCol w:w="1088"/>
        <w:gridCol w:w="1794"/>
        <w:gridCol w:w="1800"/>
        <w:gridCol w:w="1132"/>
        <w:gridCol w:w="1129"/>
      </w:tblGrid>
      <w:tr w:rsidR="00CF26BE" w:rsidRPr="005C17B3" w:rsidTr="00D82E9F">
        <w:trPr>
          <w:trHeight w:val="942"/>
          <w:tblHeader/>
        </w:trPr>
        <w:tc>
          <w:tcPr>
            <w:tcW w:w="247" w:type="pct"/>
            <w:vMerge w:val="restart"/>
            <w:tcBorders>
              <w:top w:val="single" w:sz="4" w:space="0" w:color="000000"/>
            </w:tcBorders>
          </w:tcPr>
          <w:p w:rsidR="00CF26BE" w:rsidRPr="0074388E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2" w:type="pct"/>
            <w:vMerge w:val="restart"/>
            <w:tcBorders>
              <w:top w:val="single" w:sz="4" w:space="0" w:color="000000"/>
            </w:tcBorders>
          </w:tcPr>
          <w:p w:rsidR="00CF26BE" w:rsidRPr="005C17B3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77" w:type="pct"/>
            <w:vMerge w:val="restart"/>
            <w:tcBorders>
              <w:top w:val="single" w:sz="4" w:space="0" w:color="000000"/>
            </w:tcBorders>
          </w:tcPr>
          <w:p w:rsidR="00CF26BE" w:rsidRPr="005C17B3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</w:tcBorders>
          </w:tcPr>
          <w:p w:rsidR="00CF26BE" w:rsidRPr="005C17B3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CF26BE" w:rsidRPr="005C17B3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еклариро-ванного</w:t>
            </w:r>
            <w:proofErr w:type="spellEnd"/>
            <w:proofErr w:type="gramEnd"/>
          </w:p>
          <w:p w:rsidR="00CF26BE" w:rsidRPr="005C17B3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CF26BE" w:rsidRPr="005C17B3" w:rsidRDefault="00CF26BE" w:rsidP="00504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 xml:space="preserve">за </w:t>
            </w:r>
            <w:r w:rsidR="005040C0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58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F26BE" w:rsidRPr="005C17B3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CF26BE" w:rsidRPr="005C17B3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64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F26BE" w:rsidRPr="005C17B3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CF26BE" w:rsidRPr="005C17B3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CF26BE" w:rsidRPr="005C17B3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CF26BE" w:rsidRPr="005C17B3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7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BE" w:rsidRPr="005C17B3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CF26BE" w:rsidRPr="005C17B3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CF26BE" w:rsidRPr="005C17B3" w:rsidTr="00D82E9F">
        <w:trPr>
          <w:trHeight w:val="144"/>
          <w:tblHeader/>
        </w:trPr>
        <w:tc>
          <w:tcPr>
            <w:tcW w:w="247" w:type="pct"/>
            <w:vMerge/>
            <w:tcBorders>
              <w:bottom w:val="single" w:sz="4" w:space="0" w:color="000000"/>
            </w:tcBorders>
          </w:tcPr>
          <w:p w:rsidR="00CF26BE" w:rsidRPr="005C17B3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bottom w:val="single" w:sz="4" w:space="0" w:color="000000"/>
            </w:tcBorders>
          </w:tcPr>
          <w:p w:rsidR="00CF26BE" w:rsidRPr="005C17B3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bottom w:val="single" w:sz="4" w:space="0" w:color="000000"/>
            </w:tcBorders>
          </w:tcPr>
          <w:p w:rsidR="00CF26BE" w:rsidRPr="005C17B3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000000"/>
            </w:tcBorders>
          </w:tcPr>
          <w:p w:rsidR="00CF26BE" w:rsidRPr="005C17B3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CF26BE" w:rsidRPr="005C17B3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CF26BE" w:rsidRPr="005C17B3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CF26BE" w:rsidRPr="005C17B3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CF26BE" w:rsidRPr="005C17B3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42" w:type="pct"/>
            <w:tcBorders>
              <w:top w:val="single" w:sz="4" w:space="0" w:color="000000"/>
              <w:bottom w:val="single" w:sz="4" w:space="0" w:color="000000"/>
            </w:tcBorders>
          </w:tcPr>
          <w:p w:rsidR="00CF26BE" w:rsidRPr="005C17B3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CF26BE" w:rsidRPr="005C17B3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564" w:type="pct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CF26BE" w:rsidRPr="005C17B3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BE" w:rsidRPr="005C17B3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CF26BE" w:rsidRPr="005C17B3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CF26BE" w:rsidRPr="005C17B3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</w:t>
            </w: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щадь</w:t>
            </w:r>
          </w:p>
          <w:p w:rsidR="00CF26BE" w:rsidRPr="005C17B3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BE" w:rsidRPr="005C17B3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CF26BE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CF26BE" w:rsidRPr="005C17B3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CF26BE" w:rsidRPr="00F05F06" w:rsidTr="00D82E9F">
        <w:trPr>
          <w:trHeight w:val="233"/>
        </w:trPr>
        <w:tc>
          <w:tcPr>
            <w:tcW w:w="247" w:type="pct"/>
            <w:vMerge w:val="restart"/>
            <w:tcBorders>
              <w:top w:val="single" w:sz="4" w:space="0" w:color="000000"/>
            </w:tcBorders>
          </w:tcPr>
          <w:p w:rsidR="00CF26BE" w:rsidRPr="00F05F06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72" w:type="pct"/>
            <w:vMerge w:val="restart"/>
            <w:tcBorders>
              <w:top w:val="single" w:sz="4" w:space="0" w:color="000000"/>
            </w:tcBorders>
          </w:tcPr>
          <w:p w:rsidR="00CF26BE" w:rsidRPr="00F05F06" w:rsidRDefault="008776F3" w:rsidP="005C4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Макулов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Альбер</w:t>
            </w:r>
            <w:r w:rsidR="00CF26BE">
              <w:rPr>
                <w:rFonts w:ascii="Times New Roman" w:hAnsi="Times New Roman"/>
                <w:sz w:val="20"/>
                <w:szCs w:val="20"/>
              </w:rPr>
              <w:t xml:space="preserve">т  </w:t>
            </w:r>
            <w:proofErr w:type="spellStart"/>
            <w:r w:rsidR="00CF26BE">
              <w:rPr>
                <w:rFonts w:ascii="Times New Roman" w:hAnsi="Times New Roman"/>
                <w:sz w:val="20"/>
                <w:szCs w:val="20"/>
              </w:rPr>
              <w:t>Улфатович</w:t>
            </w:r>
            <w:proofErr w:type="spellEnd"/>
          </w:p>
        </w:tc>
        <w:tc>
          <w:tcPr>
            <w:tcW w:w="577" w:type="pct"/>
            <w:vMerge w:val="restart"/>
            <w:tcBorders>
              <w:top w:val="single" w:sz="4" w:space="0" w:color="000000"/>
            </w:tcBorders>
          </w:tcPr>
          <w:p w:rsidR="00CF26BE" w:rsidRPr="00F05F06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Старокалмашевский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Чекмагушевский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F26BE" w:rsidRPr="00F05F06" w:rsidRDefault="00007A9F" w:rsidP="005C44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493104,18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E9F" w:rsidRDefault="000D772E" w:rsidP="00007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1.земельный участок для ведения сельскохозяйственного производства </w:t>
            </w:r>
            <w:r w:rsidR="00CF26BE">
              <w:rPr>
                <w:rFonts w:ascii="Times New Roman" w:hAnsi="Times New Roman"/>
                <w:sz w:val="20"/>
                <w:szCs w:val="20"/>
              </w:rPr>
              <w:t>1/</w:t>
            </w:r>
            <w:r w:rsidR="00007A9F">
              <w:rPr>
                <w:rFonts w:ascii="Times New Roman" w:hAnsi="Times New Roman"/>
                <w:sz w:val="20"/>
                <w:szCs w:val="20"/>
              </w:rPr>
              <w:t>18</w:t>
            </w:r>
            <w:r w:rsidR="00CF26B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82E9F" w:rsidRDefault="00D82E9F" w:rsidP="00007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Земельный участок для ведения личного подсобного хозяйства,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D82E9F" w:rsidRDefault="00D82E9F" w:rsidP="00007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E9F" w:rsidRPr="00F05F06" w:rsidRDefault="00D82E9F" w:rsidP="00007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6BE" w:rsidRDefault="00007A9F" w:rsidP="005C44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1260000</w:t>
            </w:r>
          </w:p>
          <w:p w:rsidR="00D82E9F" w:rsidRDefault="00D82E9F" w:rsidP="005C44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E9F" w:rsidRDefault="00D82E9F" w:rsidP="005C44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E9F" w:rsidRDefault="00D82E9F" w:rsidP="005C44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E9F" w:rsidRPr="00F05F06" w:rsidRDefault="00D82E9F" w:rsidP="005C44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3516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6BE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2E9F" w:rsidRDefault="00D82E9F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E9F" w:rsidRDefault="00D82E9F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E9F" w:rsidRDefault="00D82E9F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E9F" w:rsidRDefault="00D82E9F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E9F" w:rsidRDefault="00D82E9F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E9F" w:rsidRDefault="00D82E9F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E9F" w:rsidRDefault="00D82E9F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E9F" w:rsidRPr="00F05F06" w:rsidRDefault="00D82E9F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6BE" w:rsidRPr="00A61A31" w:rsidRDefault="00CF26BE" w:rsidP="005C44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Форд. Фокус-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proofErr w:type="gramEnd"/>
            <w:r w:rsidRPr="00CE10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2012 год выпуска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6BE" w:rsidRPr="00F05F06" w:rsidRDefault="00CF26BE" w:rsidP="005C44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6BE" w:rsidRPr="00F05F06" w:rsidRDefault="00CF26BE" w:rsidP="005C44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6BE" w:rsidRPr="00F05F06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F26BE" w:rsidRPr="00F05F06" w:rsidTr="00D82E9F">
        <w:trPr>
          <w:trHeight w:val="232"/>
        </w:trPr>
        <w:tc>
          <w:tcPr>
            <w:tcW w:w="247" w:type="pct"/>
            <w:vMerge/>
          </w:tcPr>
          <w:p w:rsidR="00CF26BE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</w:tcPr>
          <w:p w:rsidR="00CF26BE" w:rsidRDefault="00CF26BE" w:rsidP="005C4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vMerge/>
          </w:tcPr>
          <w:p w:rsidR="00CF26BE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right w:val="single" w:sz="4" w:space="0" w:color="000000"/>
            </w:tcBorders>
          </w:tcPr>
          <w:p w:rsidR="00CF26BE" w:rsidRPr="00F05F06" w:rsidRDefault="00CF26BE" w:rsidP="005C44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6BE" w:rsidRPr="00F05F06" w:rsidRDefault="00D82E9F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3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2E9F" w:rsidRDefault="00D82E9F" w:rsidP="005C44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121,6</w:t>
            </w:r>
          </w:p>
          <w:p w:rsidR="00CF26BE" w:rsidRPr="00D82E9F" w:rsidRDefault="00CF26BE" w:rsidP="00D82E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2E9F" w:rsidRDefault="00D82E9F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2E9F" w:rsidRDefault="00D82E9F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26BE" w:rsidRPr="00F05F06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6BE" w:rsidRPr="00F05F06" w:rsidRDefault="00CF26BE" w:rsidP="005C44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6BE" w:rsidRDefault="00CF26BE" w:rsidP="005C44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6BE" w:rsidRDefault="00CF26BE" w:rsidP="005C44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6BE" w:rsidRPr="007B1A05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26BE" w:rsidRPr="00F05F06" w:rsidTr="00D82E9F">
        <w:trPr>
          <w:trHeight w:val="473"/>
        </w:trPr>
        <w:tc>
          <w:tcPr>
            <w:tcW w:w="247" w:type="pct"/>
            <w:vMerge w:val="restart"/>
            <w:tcBorders>
              <w:top w:val="dashed" w:sz="4" w:space="0" w:color="auto"/>
            </w:tcBorders>
          </w:tcPr>
          <w:p w:rsidR="00CF26BE" w:rsidRPr="00F05F06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72" w:type="pct"/>
            <w:vMerge w:val="restart"/>
            <w:tcBorders>
              <w:top w:val="dashed" w:sz="4" w:space="0" w:color="auto"/>
            </w:tcBorders>
          </w:tcPr>
          <w:p w:rsidR="00CF26BE" w:rsidRPr="00F05F06" w:rsidRDefault="00CF26BE" w:rsidP="005C4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Супруга-Макулова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Агзамовна</w:t>
            </w:r>
            <w:proofErr w:type="spellEnd"/>
          </w:p>
        </w:tc>
        <w:tc>
          <w:tcPr>
            <w:tcW w:w="577" w:type="pct"/>
            <w:vMerge/>
          </w:tcPr>
          <w:p w:rsidR="00CF26BE" w:rsidRPr="00F05F06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tcBorders>
              <w:top w:val="dashed" w:sz="4" w:space="0" w:color="auto"/>
              <w:right w:val="single" w:sz="4" w:space="0" w:color="000000"/>
            </w:tcBorders>
          </w:tcPr>
          <w:p w:rsidR="00CF26BE" w:rsidRPr="00F05F06" w:rsidRDefault="00007A9F" w:rsidP="005C44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268888,5</w:t>
            </w:r>
          </w:p>
        </w:tc>
        <w:tc>
          <w:tcPr>
            <w:tcW w:w="577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CF26BE" w:rsidRPr="00F05F06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9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CF26BE" w:rsidRPr="00F05F06" w:rsidRDefault="00CF26BE" w:rsidP="005C44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CF26BE" w:rsidRPr="00F05F06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4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CF26BE" w:rsidRPr="00F05F06" w:rsidRDefault="00CF26BE" w:rsidP="005C44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CF26BE" w:rsidRPr="00F05F06" w:rsidRDefault="00D82E9F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ведения личного подсобного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6BE" w:rsidRPr="00F05F06" w:rsidRDefault="00D82E9F" w:rsidP="005C44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3615</w:t>
            </w:r>
          </w:p>
        </w:tc>
        <w:tc>
          <w:tcPr>
            <w:tcW w:w="355" w:type="pc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6BE" w:rsidRPr="00F05F06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F26BE" w:rsidRPr="00F05F06" w:rsidTr="00D82E9F">
        <w:trPr>
          <w:trHeight w:val="472"/>
        </w:trPr>
        <w:tc>
          <w:tcPr>
            <w:tcW w:w="247" w:type="pct"/>
            <w:vMerge/>
          </w:tcPr>
          <w:p w:rsidR="00CF26BE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</w:tcPr>
          <w:p w:rsidR="00CF26BE" w:rsidRPr="00F05F06" w:rsidRDefault="00CF26BE" w:rsidP="005C4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vMerge/>
          </w:tcPr>
          <w:p w:rsidR="00CF26BE" w:rsidRPr="00F05F06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right w:val="single" w:sz="4" w:space="0" w:color="000000"/>
            </w:tcBorders>
          </w:tcPr>
          <w:p w:rsidR="00CF26BE" w:rsidRPr="00F05F06" w:rsidRDefault="00CF26BE" w:rsidP="005C44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6BE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6BE" w:rsidRPr="00F05F06" w:rsidRDefault="00CF26BE" w:rsidP="005C44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6BE" w:rsidRPr="00F05F06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6BE" w:rsidRPr="00F05F06" w:rsidRDefault="00CF26BE" w:rsidP="005C440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CF26BE" w:rsidRDefault="00D82E9F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F26BE" w:rsidRPr="00F05F06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6BE" w:rsidRPr="00F05F06" w:rsidRDefault="00CD6AA6" w:rsidP="005C44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121,6</w:t>
            </w:r>
          </w:p>
        </w:tc>
        <w:tc>
          <w:tcPr>
            <w:tcW w:w="35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6BE" w:rsidRPr="00F05F06" w:rsidRDefault="00CD6AA6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CF26BE" w:rsidRDefault="00CF26BE" w:rsidP="00CF26BE"/>
    <w:tbl>
      <w:tblPr>
        <w:tblW w:w="5379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/>
      </w:tblPr>
      <w:tblGrid>
        <w:gridCol w:w="786"/>
        <w:gridCol w:w="2138"/>
        <w:gridCol w:w="1836"/>
        <w:gridCol w:w="1288"/>
        <w:gridCol w:w="1836"/>
        <w:gridCol w:w="1078"/>
        <w:gridCol w:w="1085"/>
        <w:gridCol w:w="1797"/>
        <w:gridCol w:w="1801"/>
        <w:gridCol w:w="1133"/>
        <w:gridCol w:w="1129"/>
      </w:tblGrid>
      <w:tr w:rsidR="00CF26BE" w:rsidRPr="005C17B3" w:rsidTr="005C4403">
        <w:trPr>
          <w:trHeight w:val="144"/>
          <w:tblHeader/>
        </w:trPr>
        <w:tc>
          <w:tcPr>
            <w:tcW w:w="247" w:type="pct"/>
          </w:tcPr>
          <w:p w:rsidR="00CF26BE" w:rsidRPr="005C17B3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2" w:type="pct"/>
          </w:tcPr>
          <w:p w:rsidR="00CF26BE" w:rsidRPr="005C17B3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Байбакова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Дильбар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Касимовна</w:t>
            </w:r>
            <w:proofErr w:type="spellEnd"/>
          </w:p>
        </w:tc>
        <w:tc>
          <w:tcPr>
            <w:tcW w:w="577" w:type="pct"/>
          </w:tcPr>
          <w:p w:rsidR="00CF26BE" w:rsidRPr="006B4B68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Управляющая</w:t>
            </w:r>
            <w:r w:rsidRPr="006B4B68">
              <w:rPr>
                <w:rFonts w:ascii="Times New Roman" w:hAnsi="Times New Roman"/>
                <w:b/>
                <w:sz w:val="20"/>
                <w:szCs w:val="20"/>
              </w:rPr>
              <w:t xml:space="preserve"> делами</w:t>
            </w:r>
          </w:p>
        </w:tc>
        <w:tc>
          <w:tcPr>
            <w:tcW w:w="405" w:type="pct"/>
          </w:tcPr>
          <w:p w:rsidR="00CF26BE" w:rsidRPr="005C17B3" w:rsidRDefault="005040C0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264487,63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CF26BE" w:rsidRDefault="000D772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CF26B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ведения сельскохозяйственного производства</w:t>
            </w:r>
            <w:r w:rsidR="00CF26BE">
              <w:rPr>
                <w:rFonts w:ascii="Times New Roman" w:hAnsi="Times New Roman"/>
                <w:sz w:val="20"/>
                <w:szCs w:val="20"/>
              </w:rPr>
              <w:t xml:space="preserve"> 1/434  доли,</w:t>
            </w:r>
          </w:p>
          <w:p w:rsidR="00CF26BE" w:rsidRDefault="000D772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CF26BE">
              <w:rPr>
                <w:rFonts w:ascii="Times New Roman" w:hAnsi="Times New Roman"/>
                <w:sz w:val="20"/>
                <w:szCs w:val="20"/>
              </w:rPr>
              <w:t>приусадебный участо</w:t>
            </w:r>
            <w:proofErr w:type="gramStart"/>
            <w:r w:rsidR="00CF26BE">
              <w:rPr>
                <w:rFonts w:ascii="Times New Roman" w:hAnsi="Times New Roman"/>
                <w:sz w:val="20"/>
                <w:szCs w:val="20"/>
              </w:rPr>
              <w:t>к(</w:t>
            </w:r>
            <w:proofErr w:type="gramEnd"/>
            <w:r w:rsidR="00CF26BE">
              <w:rPr>
                <w:rFonts w:ascii="Times New Roman" w:hAnsi="Times New Roman"/>
                <w:sz w:val="20"/>
                <w:szCs w:val="20"/>
              </w:rPr>
              <w:t>долевая)</w:t>
            </w:r>
          </w:p>
          <w:p w:rsidR="00CF26BE" w:rsidRPr="005C17B3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1\4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CF26BE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30380000</w:t>
            </w:r>
          </w:p>
          <w:p w:rsidR="00CF26BE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26BE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26BE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772E" w:rsidRDefault="000D772E" w:rsidP="000D772E">
            <w:pPr>
              <w:tabs>
                <w:tab w:val="left" w:pos="210"/>
                <w:tab w:val="center" w:pos="43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D772E" w:rsidRDefault="000D772E" w:rsidP="000D772E">
            <w:pPr>
              <w:tabs>
                <w:tab w:val="left" w:pos="210"/>
                <w:tab w:val="center" w:pos="43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26BE" w:rsidRPr="009065CC" w:rsidRDefault="00CF26BE" w:rsidP="000D772E">
            <w:pPr>
              <w:tabs>
                <w:tab w:val="left" w:pos="210"/>
                <w:tab w:val="center" w:pos="43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000000"/>
            </w:tcBorders>
          </w:tcPr>
          <w:p w:rsidR="00CF26BE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26BE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26BE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26BE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772E" w:rsidRDefault="000D772E" w:rsidP="000D772E">
            <w:pPr>
              <w:tabs>
                <w:tab w:val="center" w:pos="4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D772E" w:rsidRDefault="000D772E" w:rsidP="000D772E">
            <w:pPr>
              <w:tabs>
                <w:tab w:val="center" w:pos="4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26BE" w:rsidRDefault="00CF26BE" w:rsidP="000D772E">
            <w:pPr>
              <w:tabs>
                <w:tab w:val="center" w:pos="4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26BE" w:rsidRPr="009065CC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right w:val="single" w:sz="4" w:space="0" w:color="000000"/>
            </w:tcBorders>
          </w:tcPr>
          <w:p w:rsidR="00CF26BE" w:rsidRPr="005C17B3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BE" w:rsidRPr="009065CC" w:rsidRDefault="00CF26BE" w:rsidP="000D7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CF26BE" w:rsidRPr="00804769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69"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BE" w:rsidRPr="009065CC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F26BE" w:rsidRPr="005C17B3" w:rsidTr="005C4403">
        <w:trPr>
          <w:trHeight w:val="144"/>
          <w:tblHeader/>
        </w:trPr>
        <w:tc>
          <w:tcPr>
            <w:tcW w:w="247" w:type="pct"/>
          </w:tcPr>
          <w:p w:rsidR="00CF26BE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CF26BE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CF26BE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CF26BE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CF26BE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065CC">
              <w:rPr>
                <w:rFonts w:ascii="Times New Roman" w:hAnsi="Times New Roman"/>
                <w:sz w:val="20"/>
                <w:szCs w:val="20"/>
              </w:rPr>
              <w:t>вартир</w:t>
            </w:r>
            <w:proofErr w:type="gramStart"/>
            <w:r w:rsidRPr="009065CC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долевая)</w:t>
            </w:r>
          </w:p>
          <w:p w:rsidR="00CF26BE" w:rsidRPr="009065CC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1\4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CF26BE" w:rsidRPr="00D94FA2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A2">
              <w:rPr>
                <w:rFonts w:ascii="Times New Roman" w:hAnsi="Times New Roman"/>
                <w:sz w:val="20"/>
                <w:szCs w:val="20"/>
              </w:rPr>
              <w:t>75,1</w:t>
            </w: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000000"/>
            </w:tcBorders>
          </w:tcPr>
          <w:p w:rsidR="00CF26BE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26BE" w:rsidRPr="005C17B3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5" w:type="pct"/>
            <w:tcBorders>
              <w:right w:val="single" w:sz="4" w:space="0" w:color="000000"/>
            </w:tcBorders>
          </w:tcPr>
          <w:p w:rsidR="00CF26BE" w:rsidRPr="005C17B3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BE" w:rsidRPr="005C17B3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CF26BE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BE" w:rsidRPr="005C17B3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6BE" w:rsidRPr="005C17B3" w:rsidTr="005C4403">
        <w:trPr>
          <w:trHeight w:val="144"/>
          <w:tblHeader/>
        </w:trPr>
        <w:tc>
          <w:tcPr>
            <w:tcW w:w="247" w:type="pct"/>
          </w:tcPr>
          <w:p w:rsidR="00CF26BE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672" w:type="pct"/>
          </w:tcPr>
          <w:p w:rsidR="00CF26BE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Супруг-Байбаков Роберт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Загитович</w:t>
            </w:r>
            <w:proofErr w:type="spellEnd"/>
          </w:p>
        </w:tc>
        <w:tc>
          <w:tcPr>
            <w:tcW w:w="577" w:type="pct"/>
          </w:tcPr>
          <w:p w:rsidR="00CF26BE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CF26BE" w:rsidRDefault="00CD6AA6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826539,74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CF26BE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CF26BE" w:rsidRPr="005C17B3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000000"/>
            </w:tcBorders>
          </w:tcPr>
          <w:p w:rsidR="00CF26BE" w:rsidRPr="005C17B3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5" w:type="pct"/>
            <w:tcBorders>
              <w:right w:val="single" w:sz="4" w:space="0" w:color="000000"/>
            </w:tcBorders>
          </w:tcPr>
          <w:p w:rsidR="00CF26BE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Джели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МК 2010 года выпуска. </w:t>
            </w:r>
          </w:p>
          <w:p w:rsidR="00CF26BE" w:rsidRPr="005C17B3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2005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BE" w:rsidRPr="005C17B3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CF26BE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BE" w:rsidRPr="005C17B3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6BE" w:rsidRPr="005C17B3" w:rsidTr="005C4403">
        <w:trPr>
          <w:trHeight w:val="144"/>
          <w:tblHeader/>
        </w:trPr>
        <w:tc>
          <w:tcPr>
            <w:tcW w:w="247" w:type="pct"/>
          </w:tcPr>
          <w:p w:rsidR="00CF26BE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0314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2" w:type="pct"/>
          </w:tcPr>
          <w:p w:rsidR="00CF26BE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сын-Байбаков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Айдар Робертович</w:t>
            </w:r>
          </w:p>
        </w:tc>
        <w:tc>
          <w:tcPr>
            <w:tcW w:w="577" w:type="pct"/>
          </w:tcPr>
          <w:p w:rsidR="00CF26BE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CF26BE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CF26BE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CF26BE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000000"/>
            </w:tcBorders>
          </w:tcPr>
          <w:p w:rsidR="00CF26BE" w:rsidRPr="009065CC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right w:val="single" w:sz="4" w:space="0" w:color="000000"/>
            </w:tcBorders>
          </w:tcPr>
          <w:p w:rsidR="00CF26BE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BE" w:rsidRPr="009065CC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CF26BE" w:rsidRPr="00804769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BE" w:rsidRPr="009065CC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F26BE" w:rsidRPr="005C17B3" w:rsidTr="005C4403">
        <w:trPr>
          <w:trHeight w:val="144"/>
          <w:tblHeader/>
        </w:trPr>
        <w:tc>
          <w:tcPr>
            <w:tcW w:w="247" w:type="pct"/>
          </w:tcPr>
          <w:p w:rsidR="00CF26BE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2" w:type="pct"/>
          </w:tcPr>
          <w:p w:rsidR="00CF26BE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Газизьянова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Рима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Рифовна</w:t>
            </w:r>
            <w:proofErr w:type="spellEnd"/>
          </w:p>
        </w:tc>
        <w:tc>
          <w:tcPr>
            <w:tcW w:w="577" w:type="pct"/>
          </w:tcPr>
          <w:p w:rsidR="00CF26BE" w:rsidRPr="006B4B68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6B4B68">
              <w:rPr>
                <w:rFonts w:ascii="Times New Roman" w:hAnsi="Times New Roman"/>
                <w:b/>
                <w:sz w:val="20"/>
                <w:szCs w:val="20"/>
              </w:rPr>
              <w:t>пециалист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5" w:type="pct"/>
          </w:tcPr>
          <w:p w:rsidR="00CF26BE" w:rsidRDefault="0003141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141839.91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CD6AA6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CD6AA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F26BE" w:rsidRDefault="00CD6AA6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F26BE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CF26BE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64,8</w:t>
            </w:r>
          </w:p>
          <w:p w:rsidR="00CF26BE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000000"/>
            </w:tcBorders>
          </w:tcPr>
          <w:p w:rsidR="00CF26BE" w:rsidRPr="009065CC" w:rsidRDefault="0003141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565" w:type="pct"/>
            <w:tcBorders>
              <w:right w:val="single" w:sz="4" w:space="0" w:color="000000"/>
            </w:tcBorders>
          </w:tcPr>
          <w:p w:rsidR="00CF26BE" w:rsidRPr="00242078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ЗАЗ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SENS</w:t>
            </w:r>
            <w:r w:rsidRPr="002420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TF</w:t>
            </w:r>
            <w:r w:rsidRPr="002420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2008 года выпуска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BE" w:rsidRPr="006B4B68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CF26BE" w:rsidRPr="00804769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BE" w:rsidRPr="009065CC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F26BE" w:rsidRPr="005C17B3" w:rsidTr="005C4403">
        <w:trPr>
          <w:trHeight w:val="144"/>
          <w:tblHeader/>
        </w:trPr>
        <w:tc>
          <w:tcPr>
            <w:tcW w:w="247" w:type="pct"/>
          </w:tcPr>
          <w:p w:rsidR="00CF26BE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CF26BE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CF26BE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CF26BE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CF26BE" w:rsidRDefault="00CD6AA6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ведения личного подсобного хозяйства,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CF26BE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000000"/>
            </w:tcBorders>
          </w:tcPr>
          <w:p w:rsidR="00CF26BE" w:rsidRPr="009065CC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right w:val="single" w:sz="4" w:space="0" w:color="000000"/>
            </w:tcBorders>
          </w:tcPr>
          <w:p w:rsidR="00CF26BE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BE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CF26BE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BE" w:rsidRPr="009065CC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F26BE" w:rsidRPr="005C17B3" w:rsidTr="005C4403">
        <w:trPr>
          <w:trHeight w:val="144"/>
          <w:tblHeader/>
        </w:trPr>
        <w:tc>
          <w:tcPr>
            <w:tcW w:w="247" w:type="pct"/>
          </w:tcPr>
          <w:p w:rsidR="00CF26BE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672" w:type="pct"/>
          </w:tcPr>
          <w:p w:rsidR="00CF26BE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Супруг-Газизьянов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Альберт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Улфатович</w:t>
            </w:r>
            <w:proofErr w:type="spellEnd"/>
          </w:p>
        </w:tc>
        <w:tc>
          <w:tcPr>
            <w:tcW w:w="577" w:type="pct"/>
          </w:tcPr>
          <w:p w:rsidR="00CF26BE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CF26BE" w:rsidRDefault="009D30F8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350081,75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CF26BE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CF26BE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000000"/>
            </w:tcBorders>
          </w:tcPr>
          <w:p w:rsidR="00CF26BE" w:rsidRPr="009065CC" w:rsidRDefault="0003141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5" w:type="pct"/>
            <w:tcBorders>
              <w:right w:val="single" w:sz="4" w:space="0" w:color="000000"/>
            </w:tcBorders>
          </w:tcPr>
          <w:p w:rsidR="00CF26BE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BE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F26BE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CF26BE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BE" w:rsidRPr="009065CC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F26BE" w:rsidRPr="005C17B3" w:rsidTr="005C4403">
        <w:trPr>
          <w:trHeight w:val="144"/>
          <w:tblHeader/>
        </w:trPr>
        <w:tc>
          <w:tcPr>
            <w:tcW w:w="247" w:type="pct"/>
          </w:tcPr>
          <w:p w:rsidR="00CF26BE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CF26BE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CF26BE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CF26BE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CF26BE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CF26BE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000000"/>
            </w:tcBorders>
          </w:tcPr>
          <w:p w:rsidR="00CF26BE" w:rsidRPr="009065CC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right w:val="single" w:sz="4" w:space="0" w:color="000000"/>
            </w:tcBorders>
          </w:tcPr>
          <w:p w:rsidR="00CF26BE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BE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CF26BE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BE" w:rsidRPr="009065CC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F26BE" w:rsidRPr="005C17B3" w:rsidTr="005C4403">
        <w:trPr>
          <w:trHeight w:val="144"/>
          <w:tblHeader/>
        </w:trPr>
        <w:tc>
          <w:tcPr>
            <w:tcW w:w="247" w:type="pct"/>
          </w:tcPr>
          <w:p w:rsidR="00CF26BE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672" w:type="pct"/>
          </w:tcPr>
          <w:p w:rsidR="00CF26BE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сын-Газизьянов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Вадим Альбертович</w:t>
            </w:r>
          </w:p>
        </w:tc>
        <w:tc>
          <w:tcPr>
            <w:tcW w:w="577" w:type="pct"/>
          </w:tcPr>
          <w:p w:rsidR="00CF26BE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CF26BE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CF26BE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CF26BE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000000"/>
            </w:tcBorders>
          </w:tcPr>
          <w:p w:rsidR="00CF26BE" w:rsidRDefault="0003141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5" w:type="pct"/>
            <w:tcBorders>
              <w:right w:val="single" w:sz="4" w:space="0" w:color="000000"/>
            </w:tcBorders>
          </w:tcPr>
          <w:p w:rsidR="00CF26BE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BE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CF26BE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BE" w:rsidRPr="009065CC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F26BE" w:rsidRPr="005C17B3" w:rsidTr="005C4403">
        <w:trPr>
          <w:trHeight w:val="144"/>
          <w:tblHeader/>
        </w:trPr>
        <w:tc>
          <w:tcPr>
            <w:tcW w:w="247" w:type="pct"/>
          </w:tcPr>
          <w:p w:rsidR="00CF26BE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CF26BE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CF26BE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CF26BE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CF26BE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CF26BE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000000"/>
            </w:tcBorders>
          </w:tcPr>
          <w:p w:rsidR="00CF26BE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tcBorders>
              <w:right w:val="single" w:sz="4" w:space="0" w:color="000000"/>
            </w:tcBorders>
          </w:tcPr>
          <w:p w:rsidR="00CF26BE" w:rsidRDefault="00CF26BE" w:rsidP="005C4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BE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CF26BE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BE" w:rsidRPr="009065CC" w:rsidRDefault="00CF26BE" w:rsidP="005C4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CF26BE" w:rsidRDefault="00CF26BE" w:rsidP="00CF26BE"/>
    <w:p w:rsidR="00FD5D8B" w:rsidRDefault="009D30F8"/>
    <w:sectPr w:rsidR="00FD5D8B" w:rsidSect="001B6B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6BE"/>
    <w:rsid w:val="00007A9F"/>
    <w:rsid w:val="0003141E"/>
    <w:rsid w:val="000D772E"/>
    <w:rsid w:val="00122E97"/>
    <w:rsid w:val="00333837"/>
    <w:rsid w:val="00360B7D"/>
    <w:rsid w:val="0043640B"/>
    <w:rsid w:val="00487573"/>
    <w:rsid w:val="004A6BE6"/>
    <w:rsid w:val="005040C0"/>
    <w:rsid w:val="006B7923"/>
    <w:rsid w:val="0072077A"/>
    <w:rsid w:val="008776F3"/>
    <w:rsid w:val="009D30F8"/>
    <w:rsid w:val="00CD6AA6"/>
    <w:rsid w:val="00CF26BE"/>
    <w:rsid w:val="00D82E9F"/>
    <w:rsid w:val="00E25A1A"/>
    <w:rsid w:val="00F9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C47B6-5986-4D3C-87C4-A10F6EBA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10</cp:revision>
  <dcterms:created xsi:type="dcterms:W3CDTF">2017-04-21T10:24:00Z</dcterms:created>
  <dcterms:modified xsi:type="dcterms:W3CDTF">2017-05-04T10:33:00Z</dcterms:modified>
</cp:coreProperties>
</file>