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89E" w:rsidRDefault="00C3689E" w:rsidP="00C3689E">
      <w:pPr>
        <w:pStyle w:val="3"/>
        <w:jc w:val="left"/>
        <w:rPr>
          <w:b w:val="0"/>
          <w:sz w:val="8"/>
          <w:szCs w:val="24"/>
          <w:lang w:val="tt-RU"/>
        </w:rPr>
      </w:pPr>
    </w:p>
    <w:p w:rsidR="00C3689E" w:rsidRDefault="00C3689E" w:rsidP="00C3689E">
      <w:pPr>
        <w:pStyle w:val="3"/>
        <w:rPr>
          <w:rFonts w:ascii="Arial New Bash" w:hAnsi="Arial New Bash"/>
          <w:b w:val="0"/>
          <w:bCs/>
          <w:sz w:val="28"/>
          <w:szCs w:val="28"/>
          <w:lang w:val="tt-RU"/>
        </w:rPr>
      </w:pPr>
      <w:r>
        <w:rPr>
          <w:rFonts w:ascii="Arial New Bash" w:hAnsi="Arial New Bash"/>
          <w:b w:val="0"/>
          <w:bCs/>
          <w:sz w:val="28"/>
          <w:szCs w:val="28"/>
          <w:lang w:val="tt-RU"/>
        </w:rPr>
        <w:t>Совет сельского поселения Старокалмашевский сельсовет муниципального района Чекмагушевский район Республики Башкортостан</w:t>
      </w:r>
    </w:p>
    <w:p w:rsidR="00C3689E" w:rsidRPr="0088474F" w:rsidRDefault="00C3689E" w:rsidP="00C3689E">
      <w:pPr>
        <w:rPr>
          <w:lang w:val="tt-RU"/>
        </w:rPr>
      </w:pPr>
    </w:p>
    <w:p w:rsidR="00C3689E" w:rsidRDefault="00C3689E" w:rsidP="00C3689E">
      <w:pPr>
        <w:pStyle w:val="3"/>
        <w:jc w:val="left"/>
        <w:rPr>
          <w:b w:val="0"/>
          <w:sz w:val="8"/>
          <w:szCs w:val="24"/>
          <w:lang w:val="tt-RU"/>
        </w:rPr>
      </w:pPr>
    </w:p>
    <w:p w:rsidR="00C3689E" w:rsidRPr="001844FE" w:rsidRDefault="00C3689E" w:rsidP="00C3689E">
      <w:pPr>
        <w:pStyle w:val="3"/>
        <w:jc w:val="right"/>
        <w:rPr>
          <w:rFonts w:ascii="Arial New Bash" w:hAnsi="Arial New Bash"/>
          <w:b w:val="0"/>
          <w:bCs/>
          <w:sz w:val="28"/>
          <w:szCs w:val="28"/>
          <w:lang w:val="tt-RU"/>
        </w:rPr>
      </w:pPr>
      <w:r>
        <w:rPr>
          <w:rFonts w:ascii="Arial New Bash" w:hAnsi="Arial New Bash"/>
          <w:bCs/>
          <w:sz w:val="28"/>
          <w:szCs w:val="28"/>
          <w:lang w:val="tt-RU"/>
        </w:rPr>
        <w:t xml:space="preserve">         </w:t>
      </w:r>
      <w:r w:rsidRPr="001844FE">
        <w:rPr>
          <w:rFonts w:ascii="Arial New Bash" w:hAnsi="Arial New Bash"/>
          <w:b w:val="0"/>
          <w:bCs/>
          <w:sz w:val="28"/>
          <w:szCs w:val="28"/>
          <w:lang w:val="tt-RU"/>
        </w:rPr>
        <w:t xml:space="preserve"> </w:t>
      </w:r>
      <w:r>
        <w:rPr>
          <w:rFonts w:ascii="Arial New Bash" w:hAnsi="Arial New Bash"/>
          <w:b w:val="0"/>
          <w:bCs/>
          <w:sz w:val="28"/>
          <w:szCs w:val="28"/>
          <w:lang w:val="tt-RU"/>
        </w:rPr>
        <w:t xml:space="preserve"> </w:t>
      </w:r>
    </w:p>
    <w:p w:rsidR="00C3689E" w:rsidRDefault="00C3689E" w:rsidP="00C3689E">
      <w:pPr>
        <w:pStyle w:val="3"/>
        <w:jc w:val="left"/>
        <w:rPr>
          <w:b w:val="0"/>
          <w:caps/>
          <w:sz w:val="32"/>
          <w:szCs w:val="32"/>
        </w:rPr>
      </w:pPr>
      <w:r>
        <w:rPr>
          <w:rFonts w:ascii="Arial New Bash" w:hAnsi="Arial New Bash"/>
          <w:bCs/>
          <w:sz w:val="28"/>
          <w:szCs w:val="28"/>
        </w:rPr>
        <w:t xml:space="preserve">              </w:t>
      </w:r>
      <w:r w:rsidRPr="002C7F67">
        <w:rPr>
          <w:rFonts w:ascii="Arial New Bash" w:hAnsi="Arial New Bash"/>
          <w:b w:val="0"/>
          <w:bCs/>
          <w:sz w:val="28"/>
          <w:szCs w:val="28"/>
        </w:rPr>
        <w:t>[</w:t>
      </w:r>
      <w:r w:rsidRPr="002C7F67">
        <w:rPr>
          <w:rFonts w:ascii="Arial New Bash" w:hAnsi="Arial New Bash"/>
          <w:b w:val="0"/>
          <w:bCs/>
          <w:sz w:val="28"/>
          <w:szCs w:val="28"/>
          <w:lang w:val="tt-RU"/>
        </w:rPr>
        <w:t>АРАР</w:t>
      </w:r>
      <w:r w:rsidRPr="002C7F67">
        <w:rPr>
          <w:rFonts w:ascii="Arial New Bash" w:hAnsi="Arial New Bash"/>
          <w:b w:val="0"/>
          <w:bCs/>
          <w:sz w:val="24"/>
          <w:lang w:val="tt-RU"/>
        </w:rPr>
        <w:t xml:space="preserve">                                                                                 </w:t>
      </w:r>
      <w:proofErr w:type="gramStart"/>
      <w:r w:rsidRPr="002C7F67">
        <w:rPr>
          <w:b w:val="0"/>
          <w:caps/>
          <w:sz w:val="32"/>
          <w:szCs w:val="32"/>
        </w:rPr>
        <w:t>р</w:t>
      </w:r>
      <w:proofErr w:type="gramEnd"/>
      <w:r w:rsidRPr="002C7F67">
        <w:rPr>
          <w:b w:val="0"/>
          <w:caps/>
          <w:sz w:val="32"/>
          <w:szCs w:val="32"/>
        </w:rPr>
        <w:t xml:space="preserve"> е ш е н и е</w:t>
      </w:r>
    </w:p>
    <w:p w:rsidR="00C3689E" w:rsidRPr="00E370F1" w:rsidRDefault="00C3689E" w:rsidP="00C3689E"/>
    <w:p w:rsidR="00C3689E" w:rsidRPr="00E370F1" w:rsidRDefault="00C3689E" w:rsidP="00C3689E">
      <w:pPr>
        <w:jc w:val="center"/>
        <w:rPr>
          <w:bCs/>
          <w:szCs w:val="28"/>
        </w:rPr>
      </w:pPr>
      <w:r w:rsidRPr="00E370F1">
        <w:rPr>
          <w:bCs/>
          <w:szCs w:val="28"/>
        </w:rPr>
        <w:t xml:space="preserve">О </w:t>
      </w:r>
      <w:r>
        <w:rPr>
          <w:bCs/>
          <w:szCs w:val="28"/>
        </w:rPr>
        <w:t>внесении изменений в р</w:t>
      </w:r>
      <w:r w:rsidRPr="00E370F1">
        <w:rPr>
          <w:bCs/>
          <w:szCs w:val="28"/>
        </w:rPr>
        <w:t>ешение</w:t>
      </w:r>
      <w:r>
        <w:rPr>
          <w:bCs/>
          <w:szCs w:val="28"/>
        </w:rPr>
        <w:t xml:space="preserve"> Совета сельского поселения </w:t>
      </w:r>
      <w:proofErr w:type="spellStart"/>
      <w:r>
        <w:rPr>
          <w:bCs/>
          <w:szCs w:val="28"/>
        </w:rPr>
        <w:t>Старокалмашевский</w:t>
      </w:r>
      <w:proofErr w:type="spellEnd"/>
      <w:r>
        <w:rPr>
          <w:bCs/>
          <w:szCs w:val="28"/>
        </w:rPr>
        <w:t xml:space="preserve"> сельсовет от 16 мая 2012 года № 46</w:t>
      </w:r>
      <w:r w:rsidRPr="00E370F1">
        <w:rPr>
          <w:bCs/>
          <w:szCs w:val="28"/>
        </w:rPr>
        <w:t xml:space="preserve"> «Об утверждении нормативно-правовых актов по вопросам приватизации имущества сельского поселения </w:t>
      </w:r>
      <w:proofErr w:type="spellStart"/>
      <w:r w:rsidRPr="00E370F1">
        <w:rPr>
          <w:bCs/>
          <w:szCs w:val="28"/>
        </w:rPr>
        <w:t>Старокалмашевский</w:t>
      </w:r>
      <w:proofErr w:type="spellEnd"/>
      <w:r w:rsidRPr="00E370F1">
        <w:rPr>
          <w:bCs/>
          <w:szCs w:val="28"/>
        </w:rPr>
        <w:t xml:space="preserve"> сельсовет муниципального района </w:t>
      </w:r>
      <w:proofErr w:type="spellStart"/>
      <w:r>
        <w:rPr>
          <w:bCs/>
          <w:szCs w:val="28"/>
        </w:rPr>
        <w:t>Чекмагушевский</w:t>
      </w:r>
      <w:proofErr w:type="spellEnd"/>
      <w:r w:rsidRPr="00E370F1">
        <w:rPr>
          <w:bCs/>
          <w:szCs w:val="28"/>
        </w:rPr>
        <w:t xml:space="preserve"> район</w:t>
      </w:r>
      <w:r>
        <w:rPr>
          <w:bCs/>
          <w:szCs w:val="28"/>
        </w:rPr>
        <w:t xml:space="preserve"> </w:t>
      </w:r>
      <w:r w:rsidRPr="00E370F1">
        <w:rPr>
          <w:bCs/>
          <w:szCs w:val="28"/>
        </w:rPr>
        <w:t xml:space="preserve">Республики Башкортостан» </w:t>
      </w:r>
    </w:p>
    <w:p w:rsidR="00C3689E" w:rsidRPr="00E370F1" w:rsidRDefault="00C3689E" w:rsidP="00C3689E">
      <w:pPr>
        <w:rPr>
          <w:szCs w:val="28"/>
        </w:rPr>
      </w:pPr>
    </w:p>
    <w:p w:rsidR="00C3689E" w:rsidRPr="00E370F1" w:rsidRDefault="00C3689E" w:rsidP="00C3689E">
      <w:pPr>
        <w:ind w:firstLine="720"/>
        <w:jc w:val="both"/>
        <w:rPr>
          <w:szCs w:val="28"/>
        </w:rPr>
      </w:pPr>
      <w:r w:rsidRPr="00E370F1">
        <w:rPr>
          <w:szCs w:val="28"/>
        </w:rPr>
        <w:t xml:space="preserve">В соответствии с пунктом 3 статьи 15 Федерального закона от 06 октября 2003 года № 131-ФЗ "Об общих принципах организации местного самоуправления в Российской Федерации» Совет сельского поселения </w:t>
      </w:r>
      <w:proofErr w:type="spellStart"/>
      <w:r w:rsidRPr="00E370F1">
        <w:rPr>
          <w:szCs w:val="28"/>
        </w:rPr>
        <w:t>Старокалмашевский</w:t>
      </w:r>
      <w:proofErr w:type="spellEnd"/>
      <w:r w:rsidRPr="00E370F1"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 w:rsidRPr="00E370F1">
        <w:rPr>
          <w:szCs w:val="28"/>
        </w:rPr>
        <w:t xml:space="preserve"> район Республики Башкортостан</w:t>
      </w:r>
      <w:r>
        <w:rPr>
          <w:szCs w:val="28"/>
        </w:rPr>
        <w:t xml:space="preserve"> РЕШИЛ:</w:t>
      </w:r>
    </w:p>
    <w:p w:rsidR="00C3689E" w:rsidRPr="00E370F1" w:rsidRDefault="00C3689E" w:rsidP="00C3689E">
      <w:pPr>
        <w:ind w:firstLine="708"/>
        <w:jc w:val="both"/>
        <w:rPr>
          <w:bCs/>
          <w:szCs w:val="28"/>
        </w:rPr>
      </w:pPr>
      <w:r w:rsidRPr="00E370F1">
        <w:rPr>
          <w:szCs w:val="28"/>
        </w:rPr>
        <w:t xml:space="preserve">1. Внести </w:t>
      </w:r>
      <w:r>
        <w:rPr>
          <w:szCs w:val="28"/>
        </w:rPr>
        <w:t xml:space="preserve">изменения </w:t>
      </w:r>
      <w:r w:rsidRPr="00E370F1">
        <w:rPr>
          <w:szCs w:val="28"/>
        </w:rPr>
        <w:t xml:space="preserve">в Решение Совета сельского поселения </w:t>
      </w:r>
      <w:proofErr w:type="spellStart"/>
      <w:r w:rsidRPr="00E370F1">
        <w:rPr>
          <w:szCs w:val="28"/>
        </w:rPr>
        <w:t>Старокалмашевский</w:t>
      </w:r>
      <w:proofErr w:type="spellEnd"/>
      <w:r w:rsidRPr="00E370F1">
        <w:rPr>
          <w:szCs w:val="28"/>
        </w:rPr>
        <w:t xml:space="preserve"> сельсовет  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 w:rsidRPr="00E370F1">
        <w:rPr>
          <w:szCs w:val="28"/>
        </w:rPr>
        <w:t xml:space="preserve"> район Республики Башкортостан от 16 мая 2012 года №46 </w:t>
      </w:r>
      <w:r w:rsidRPr="00E370F1">
        <w:rPr>
          <w:bCs/>
          <w:szCs w:val="28"/>
        </w:rPr>
        <w:t xml:space="preserve">««Об утверждении нормативно-правовых актов по вопросам приватизации имущества сельского поселения </w:t>
      </w:r>
      <w:proofErr w:type="spellStart"/>
      <w:r w:rsidRPr="00E370F1">
        <w:rPr>
          <w:bCs/>
          <w:szCs w:val="28"/>
        </w:rPr>
        <w:t>Старокалмашевский</w:t>
      </w:r>
      <w:proofErr w:type="spellEnd"/>
      <w:r w:rsidRPr="00E370F1">
        <w:rPr>
          <w:bCs/>
          <w:szCs w:val="28"/>
        </w:rPr>
        <w:t xml:space="preserve"> сельсовет муниципального района </w:t>
      </w:r>
      <w:proofErr w:type="spellStart"/>
      <w:r>
        <w:rPr>
          <w:bCs/>
          <w:szCs w:val="28"/>
        </w:rPr>
        <w:t>Чекмагушевский</w:t>
      </w:r>
      <w:proofErr w:type="spellEnd"/>
      <w:r w:rsidRPr="00E370F1">
        <w:rPr>
          <w:bCs/>
          <w:szCs w:val="28"/>
        </w:rPr>
        <w:t xml:space="preserve"> район Республики Башкортостан»</w:t>
      </w:r>
      <w:r>
        <w:rPr>
          <w:bCs/>
          <w:szCs w:val="28"/>
        </w:rPr>
        <w:t xml:space="preserve"> </w:t>
      </w:r>
    </w:p>
    <w:p w:rsidR="00C3689E" w:rsidRPr="00E370F1" w:rsidRDefault="00C3689E" w:rsidP="00C3689E">
      <w:pPr>
        <w:ind w:firstLine="708"/>
        <w:jc w:val="both"/>
        <w:rPr>
          <w:bCs/>
          <w:color w:val="000000"/>
          <w:szCs w:val="28"/>
        </w:rPr>
      </w:pPr>
      <w:r w:rsidRPr="00E370F1">
        <w:rPr>
          <w:bCs/>
          <w:color w:val="000000"/>
          <w:szCs w:val="28"/>
        </w:rPr>
        <w:t xml:space="preserve">2. В приложении №1 к решению «Правила разработки прогнозного плана (программы) приватизации имущества сельского поселения </w:t>
      </w:r>
      <w:proofErr w:type="spellStart"/>
      <w:r w:rsidRPr="00E370F1">
        <w:rPr>
          <w:bCs/>
          <w:color w:val="000000"/>
          <w:szCs w:val="28"/>
        </w:rPr>
        <w:t>Старокалмашевский</w:t>
      </w:r>
      <w:proofErr w:type="spellEnd"/>
      <w:r w:rsidRPr="00E370F1">
        <w:rPr>
          <w:bCs/>
          <w:color w:val="000000"/>
          <w:szCs w:val="28"/>
        </w:rPr>
        <w:t xml:space="preserve"> сельсовет муниципального района </w:t>
      </w:r>
      <w:proofErr w:type="spellStart"/>
      <w:r>
        <w:rPr>
          <w:bCs/>
          <w:szCs w:val="28"/>
        </w:rPr>
        <w:t>Чекмагушевский</w:t>
      </w:r>
      <w:proofErr w:type="spellEnd"/>
      <w:r w:rsidRPr="00E370F1">
        <w:rPr>
          <w:bCs/>
          <w:color w:val="000000"/>
          <w:szCs w:val="28"/>
        </w:rPr>
        <w:t xml:space="preserve"> район Республики Башкортостан внести следующие изменения:</w:t>
      </w:r>
    </w:p>
    <w:p w:rsidR="00C3689E" w:rsidRPr="00E370F1" w:rsidRDefault="00C3689E" w:rsidP="00C3689E">
      <w:pPr>
        <w:ind w:firstLine="708"/>
        <w:jc w:val="both"/>
        <w:rPr>
          <w:bCs/>
          <w:color w:val="000000"/>
          <w:szCs w:val="28"/>
        </w:rPr>
      </w:pPr>
      <w:r w:rsidRPr="00E370F1">
        <w:rPr>
          <w:bCs/>
          <w:color w:val="000000"/>
          <w:szCs w:val="28"/>
        </w:rPr>
        <w:t>2.1. В пункте 3 словосочетание «или в Комитет» исключить.</w:t>
      </w:r>
    </w:p>
    <w:p w:rsidR="00C3689E" w:rsidRPr="00E370F1" w:rsidRDefault="00C3689E" w:rsidP="00C3689E">
      <w:pPr>
        <w:ind w:firstLine="708"/>
        <w:jc w:val="both"/>
        <w:rPr>
          <w:bCs/>
          <w:color w:val="000000"/>
          <w:szCs w:val="28"/>
        </w:rPr>
      </w:pPr>
      <w:r w:rsidRPr="00E370F1">
        <w:rPr>
          <w:bCs/>
          <w:color w:val="000000"/>
          <w:szCs w:val="28"/>
        </w:rPr>
        <w:t xml:space="preserve">2.2. </w:t>
      </w:r>
      <w:proofErr w:type="gramStart"/>
      <w:r w:rsidRPr="00E370F1">
        <w:rPr>
          <w:bCs/>
          <w:color w:val="000000"/>
          <w:szCs w:val="28"/>
        </w:rPr>
        <w:t>В пункте 5 слово «Комитет» заменить на «Администрация сельского поселения».</w:t>
      </w:r>
      <w:proofErr w:type="gramEnd"/>
    </w:p>
    <w:p w:rsidR="00C3689E" w:rsidRPr="00E370F1" w:rsidRDefault="00C3689E" w:rsidP="00C3689E">
      <w:pPr>
        <w:ind w:firstLine="708"/>
        <w:jc w:val="both"/>
        <w:rPr>
          <w:bCs/>
          <w:color w:val="000000"/>
          <w:szCs w:val="28"/>
        </w:rPr>
      </w:pPr>
      <w:r w:rsidRPr="00E370F1">
        <w:rPr>
          <w:bCs/>
          <w:color w:val="000000"/>
          <w:szCs w:val="28"/>
        </w:rPr>
        <w:t>2.3. Пункт 6 изложить в следующей редакции:</w:t>
      </w:r>
    </w:p>
    <w:p w:rsidR="00C3689E" w:rsidRPr="00E370F1" w:rsidRDefault="00C3689E" w:rsidP="00C3689E">
      <w:pPr>
        <w:ind w:firstLine="708"/>
        <w:jc w:val="both"/>
        <w:rPr>
          <w:bCs/>
          <w:color w:val="000000"/>
          <w:szCs w:val="28"/>
        </w:rPr>
      </w:pPr>
      <w:r w:rsidRPr="00E370F1">
        <w:rPr>
          <w:bCs/>
          <w:color w:val="000000"/>
          <w:szCs w:val="28"/>
        </w:rPr>
        <w:t>«6. При наличии разногласий относительно целесообразности приватизации имущества Администрация сельского поселения не позднее 1 месяца проводи</w:t>
      </w:r>
      <w:r>
        <w:rPr>
          <w:bCs/>
          <w:color w:val="000000"/>
          <w:szCs w:val="28"/>
        </w:rPr>
        <w:t>ть</w:t>
      </w:r>
      <w:r w:rsidRPr="00E370F1">
        <w:rPr>
          <w:bCs/>
          <w:color w:val="000000"/>
          <w:szCs w:val="28"/>
        </w:rPr>
        <w:t xml:space="preserve"> согласительные совещания с участием заинтересованных сторон</w:t>
      </w:r>
      <w:proofErr w:type="gramStart"/>
      <w:r w:rsidRPr="00E370F1">
        <w:rPr>
          <w:bCs/>
          <w:color w:val="000000"/>
          <w:szCs w:val="28"/>
        </w:rPr>
        <w:t>.»</w:t>
      </w:r>
      <w:proofErr w:type="gramEnd"/>
    </w:p>
    <w:p w:rsidR="00C3689E" w:rsidRPr="00E370F1" w:rsidRDefault="00C3689E" w:rsidP="00C3689E">
      <w:pPr>
        <w:ind w:firstLine="708"/>
        <w:jc w:val="both"/>
        <w:rPr>
          <w:bCs/>
          <w:color w:val="000000"/>
          <w:szCs w:val="28"/>
        </w:rPr>
      </w:pPr>
      <w:r w:rsidRPr="00E370F1">
        <w:rPr>
          <w:bCs/>
          <w:color w:val="000000"/>
          <w:szCs w:val="28"/>
        </w:rPr>
        <w:t xml:space="preserve">2.4. В пункте 7 первый абзац изложить в следующей редакции </w:t>
      </w:r>
    </w:p>
    <w:p w:rsidR="00C3689E" w:rsidRPr="00E370F1" w:rsidRDefault="00C3689E" w:rsidP="00C3689E">
      <w:pPr>
        <w:ind w:firstLine="708"/>
        <w:jc w:val="both"/>
        <w:rPr>
          <w:bCs/>
          <w:color w:val="000000"/>
          <w:szCs w:val="28"/>
        </w:rPr>
      </w:pPr>
      <w:r w:rsidRPr="00E370F1">
        <w:rPr>
          <w:bCs/>
          <w:color w:val="000000"/>
          <w:szCs w:val="28"/>
        </w:rPr>
        <w:t>«7. Сформированный проект Программы Администрация сельского поселения представляет на рассмотрение Совета сельского поселения с приложением следующих документов:».</w:t>
      </w:r>
    </w:p>
    <w:p w:rsidR="00C3689E" w:rsidRPr="00E370F1" w:rsidRDefault="00C3689E" w:rsidP="00C3689E">
      <w:pPr>
        <w:jc w:val="both"/>
        <w:rPr>
          <w:bCs/>
          <w:color w:val="000000"/>
          <w:szCs w:val="28"/>
        </w:rPr>
      </w:pPr>
      <w:r w:rsidRPr="00E370F1">
        <w:rPr>
          <w:bCs/>
          <w:color w:val="000000"/>
          <w:szCs w:val="28"/>
        </w:rPr>
        <w:t xml:space="preserve">           2.5. </w:t>
      </w:r>
      <w:proofErr w:type="gramStart"/>
      <w:r w:rsidRPr="00E370F1">
        <w:rPr>
          <w:bCs/>
          <w:color w:val="000000"/>
          <w:szCs w:val="28"/>
        </w:rPr>
        <w:t>В пункте 9 слово «Комитетом» заменить на «Администрацией сельского поселения».</w:t>
      </w:r>
      <w:proofErr w:type="gramEnd"/>
    </w:p>
    <w:p w:rsidR="00C3689E" w:rsidRPr="00E370F1" w:rsidRDefault="00C3689E" w:rsidP="00C3689E">
      <w:pPr>
        <w:ind w:firstLine="708"/>
        <w:jc w:val="both"/>
        <w:rPr>
          <w:bCs/>
          <w:color w:val="000000"/>
          <w:szCs w:val="28"/>
        </w:rPr>
      </w:pPr>
      <w:r w:rsidRPr="00E370F1">
        <w:rPr>
          <w:bCs/>
          <w:color w:val="000000"/>
          <w:szCs w:val="28"/>
        </w:rPr>
        <w:t xml:space="preserve">3.  В приложении №2 к решению «Правила подготовки и принятия решений об условиях приватизации имущества сельского поселения </w:t>
      </w:r>
      <w:proofErr w:type="spellStart"/>
      <w:r w:rsidRPr="00E370F1">
        <w:rPr>
          <w:bCs/>
          <w:color w:val="000000"/>
          <w:szCs w:val="28"/>
        </w:rPr>
        <w:lastRenderedPageBreak/>
        <w:t>Старокалмашевский</w:t>
      </w:r>
      <w:proofErr w:type="spellEnd"/>
      <w:r w:rsidRPr="00E370F1">
        <w:rPr>
          <w:bCs/>
          <w:color w:val="000000"/>
          <w:szCs w:val="28"/>
        </w:rPr>
        <w:t xml:space="preserve"> сельсовет муниципального района </w:t>
      </w:r>
      <w:proofErr w:type="spellStart"/>
      <w:r>
        <w:rPr>
          <w:bCs/>
          <w:szCs w:val="28"/>
        </w:rPr>
        <w:t>Чекмагушевский</w:t>
      </w:r>
      <w:proofErr w:type="spellEnd"/>
      <w:r w:rsidRPr="00E370F1">
        <w:rPr>
          <w:bCs/>
          <w:color w:val="000000"/>
          <w:szCs w:val="28"/>
        </w:rPr>
        <w:t xml:space="preserve"> район Республики Башкортостан внести следующие изменения:</w:t>
      </w:r>
    </w:p>
    <w:p w:rsidR="00C3689E" w:rsidRPr="00E370F1" w:rsidRDefault="00C3689E" w:rsidP="00C3689E">
      <w:pPr>
        <w:ind w:firstLine="708"/>
        <w:jc w:val="both"/>
        <w:rPr>
          <w:bCs/>
          <w:color w:val="000000"/>
          <w:szCs w:val="28"/>
        </w:rPr>
      </w:pPr>
      <w:r w:rsidRPr="00E370F1">
        <w:rPr>
          <w:bCs/>
          <w:color w:val="000000"/>
          <w:szCs w:val="28"/>
        </w:rPr>
        <w:t xml:space="preserve"> 3.1. Пункт 2. изложить в следующей редакции:</w:t>
      </w:r>
    </w:p>
    <w:p w:rsidR="00C3689E" w:rsidRPr="00E370F1" w:rsidRDefault="00C3689E" w:rsidP="00C3689E">
      <w:pPr>
        <w:ind w:firstLine="708"/>
        <w:jc w:val="both"/>
        <w:rPr>
          <w:bCs/>
          <w:color w:val="000000"/>
          <w:szCs w:val="28"/>
        </w:rPr>
      </w:pPr>
      <w:r w:rsidRPr="00E370F1">
        <w:rPr>
          <w:bCs/>
          <w:color w:val="000000"/>
          <w:szCs w:val="28"/>
        </w:rPr>
        <w:t>«2. Подготовка решений об условиях приватизации имущества осуществляется Администрацией сельского поселения».</w:t>
      </w:r>
    </w:p>
    <w:p w:rsidR="00C3689E" w:rsidRPr="00E370F1" w:rsidRDefault="00C3689E" w:rsidP="00C3689E">
      <w:pPr>
        <w:ind w:firstLine="708"/>
        <w:jc w:val="both"/>
        <w:rPr>
          <w:bCs/>
          <w:color w:val="000000"/>
          <w:szCs w:val="28"/>
        </w:rPr>
      </w:pPr>
      <w:r w:rsidRPr="00E370F1">
        <w:rPr>
          <w:bCs/>
          <w:color w:val="000000"/>
          <w:szCs w:val="28"/>
        </w:rPr>
        <w:t xml:space="preserve">4. В приложении №3 к решению «Порядка согласования сделок и иных действий муниципального унитарного предприятия в процессе приватизации со дня утверждения прогнозного плана (программы) приватизации имущества сельского поселения </w:t>
      </w:r>
      <w:proofErr w:type="spellStart"/>
      <w:r w:rsidRPr="00E370F1">
        <w:rPr>
          <w:bCs/>
          <w:color w:val="000000"/>
          <w:szCs w:val="28"/>
        </w:rPr>
        <w:t>Старокалмашевский</w:t>
      </w:r>
      <w:proofErr w:type="spellEnd"/>
      <w:r w:rsidRPr="00E370F1">
        <w:rPr>
          <w:bCs/>
          <w:color w:val="000000"/>
          <w:szCs w:val="28"/>
        </w:rPr>
        <w:t xml:space="preserve"> сельсовет муниципального района </w:t>
      </w:r>
      <w:proofErr w:type="spellStart"/>
      <w:r>
        <w:rPr>
          <w:bCs/>
          <w:szCs w:val="28"/>
        </w:rPr>
        <w:t>Чекмагушевский</w:t>
      </w:r>
      <w:proofErr w:type="spellEnd"/>
      <w:r w:rsidRPr="00E370F1">
        <w:rPr>
          <w:bCs/>
          <w:color w:val="000000"/>
          <w:szCs w:val="28"/>
        </w:rPr>
        <w:t xml:space="preserve"> район Республики Башкортостан до перехода права собственности к победителю конкурса» внести следующие изменения:</w:t>
      </w:r>
    </w:p>
    <w:p w:rsidR="00C3689E" w:rsidRPr="00E370F1" w:rsidRDefault="00C3689E" w:rsidP="00C3689E">
      <w:pPr>
        <w:ind w:firstLine="708"/>
        <w:jc w:val="both"/>
        <w:rPr>
          <w:bCs/>
          <w:color w:val="000000"/>
          <w:szCs w:val="28"/>
        </w:rPr>
      </w:pPr>
      <w:r w:rsidRPr="00E370F1">
        <w:rPr>
          <w:bCs/>
          <w:color w:val="000000"/>
          <w:szCs w:val="28"/>
        </w:rPr>
        <w:t xml:space="preserve">4.1. </w:t>
      </w:r>
      <w:proofErr w:type="gramStart"/>
      <w:r w:rsidRPr="00E370F1">
        <w:rPr>
          <w:bCs/>
          <w:color w:val="000000"/>
          <w:szCs w:val="28"/>
        </w:rPr>
        <w:t xml:space="preserve">В пункте 1 словосочетание «Комитетом по управлению  собственностью Министерства земельных  и имущественных отношений Республики Башкортостан по </w:t>
      </w:r>
      <w:proofErr w:type="spellStart"/>
      <w:r w:rsidRPr="00E370F1">
        <w:rPr>
          <w:bCs/>
          <w:color w:val="000000"/>
          <w:szCs w:val="28"/>
        </w:rPr>
        <w:t>Чекмагушевскому</w:t>
      </w:r>
      <w:proofErr w:type="spellEnd"/>
      <w:r w:rsidRPr="00E370F1">
        <w:rPr>
          <w:bCs/>
          <w:color w:val="000000"/>
          <w:szCs w:val="28"/>
        </w:rPr>
        <w:t xml:space="preserve"> району (далее – Комитет») заменить на «Администрацией сельского поселения».</w:t>
      </w:r>
      <w:proofErr w:type="gramEnd"/>
    </w:p>
    <w:p w:rsidR="00C3689E" w:rsidRPr="00E370F1" w:rsidRDefault="00C3689E" w:rsidP="00C3689E">
      <w:pPr>
        <w:ind w:firstLine="708"/>
        <w:jc w:val="both"/>
        <w:rPr>
          <w:bCs/>
          <w:color w:val="000000"/>
          <w:szCs w:val="28"/>
        </w:rPr>
      </w:pPr>
      <w:r w:rsidRPr="00E370F1">
        <w:rPr>
          <w:bCs/>
          <w:color w:val="000000"/>
          <w:szCs w:val="28"/>
        </w:rPr>
        <w:t>4.2. В пункте 2 первого абзаца словосочетание «в адрес Комитета» исключить.</w:t>
      </w:r>
    </w:p>
    <w:p w:rsidR="00C3689E" w:rsidRPr="00E370F1" w:rsidRDefault="00C3689E" w:rsidP="00C3689E">
      <w:pPr>
        <w:ind w:firstLine="708"/>
        <w:jc w:val="both"/>
        <w:rPr>
          <w:bCs/>
          <w:color w:val="000000"/>
          <w:szCs w:val="28"/>
        </w:rPr>
      </w:pPr>
      <w:r w:rsidRPr="00E370F1">
        <w:rPr>
          <w:bCs/>
          <w:color w:val="000000"/>
          <w:szCs w:val="28"/>
        </w:rPr>
        <w:t xml:space="preserve">4.3. </w:t>
      </w:r>
      <w:proofErr w:type="gramStart"/>
      <w:r w:rsidRPr="00E370F1">
        <w:rPr>
          <w:bCs/>
          <w:color w:val="000000"/>
          <w:szCs w:val="28"/>
        </w:rPr>
        <w:t xml:space="preserve">В пункте 2 второго абзаца слово «Комитет» заменить на «Администрация сельского поселения». </w:t>
      </w:r>
      <w:proofErr w:type="gramEnd"/>
    </w:p>
    <w:p w:rsidR="00C3689E" w:rsidRPr="00E370F1" w:rsidRDefault="00C3689E" w:rsidP="00C3689E">
      <w:pPr>
        <w:ind w:firstLine="708"/>
        <w:jc w:val="both"/>
        <w:rPr>
          <w:szCs w:val="28"/>
        </w:rPr>
      </w:pPr>
      <w:r w:rsidRPr="00E370F1">
        <w:rPr>
          <w:szCs w:val="28"/>
        </w:rPr>
        <w:t>4.4. В пункте 3 слово «Комитет» заменить на «Администрацию сельского поселения».</w:t>
      </w:r>
    </w:p>
    <w:p w:rsidR="00C3689E" w:rsidRPr="00E370F1" w:rsidRDefault="00C3689E" w:rsidP="00C3689E">
      <w:pPr>
        <w:ind w:firstLine="708"/>
        <w:jc w:val="both"/>
        <w:rPr>
          <w:szCs w:val="28"/>
        </w:rPr>
      </w:pPr>
      <w:r w:rsidRPr="00E370F1">
        <w:rPr>
          <w:szCs w:val="28"/>
        </w:rPr>
        <w:t xml:space="preserve">5. Контроль исполнения решения возложить на </w:t>
      </w:r>
      <w:r>
        <w:rPr>
          <w:szCs w:val="28"/>
        </w:rPr>
        <w:t xml:space="preserve">постоянную комиссию Совета сельского поселения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 по бюджету, налогам, вопросам муниципальной собственности.</w:t>
      </w:r>
    </w:p>
    <w:p w:rsidR="00C3689E" w:rsidRDefault="00C3689E" w:rsidP="00C3689E">
      <w:pPr>
        <w:jc w:val="both"/>
        <w:rPr>
          <w:sz w:val="22"/>
          <w:szCs w:val="22"/>
        </w:rPr>
      </w:pPr>
    </w:p>
    <w:p w:rsidR="00C3689E" w:rsidRDefault="00C3689E" w:rsidP="00C3689E">
      <w:pPr>
        <w:tabs>
          <w:tab w:val="left" w:pos="993"/>
        </w:tabs>
        <w:spacing w:line="288" w:lineRule="auto"/>
        <w:jc w:val="both"/>
      </w:pPr>
      <w:r>
        <w:t xml:space="preserve">Глава сельского поселения                                             </w:t>
      </w:r>
      <w:proofErr w:type="spellStart"/>
      <w:r>
        <w:t>А.У.Макулов</w:t>
      </w:r>
      <w:proofErr w:type="spellEnd"/>
    </w:p>
    <w:p w:rsidR="00C3689E" w:rsidRDefault="00C3689E" w:rsidP="00C3689E">
      <w:pPr>
        <w:tabs>
          <w:tab w:val="left" w:pos="993"/>
        </w:tabs>
        <w:spacing w:line="288" w:lineRule="auto"/>
        <w:jc w:val="both"/>
      </w:pPr>
    </w:p>
    <w:p w:rsidR="00C3689E" w:rsidRPr="0095100E" w:rsidRDefault="00C3689E" w:rsidP="00C3689E">
      <w:pPr>
        <w:pStyle w:val="31"/>
        <w:spacing w:after="0"/>
        <w:ind w:left="0"/>
        <w:rPr>
          <w:sz w:val="28"/>
          <w:szCs w:val="28"/>
        </w:rPr>
      </w:pPr>
      <w:r w:rsidRPr="0095100E">
        <w:rPr>
          <w:sz w:val="28"/>
          <w:szCs w:val="28"/>
        </w:rPr>
        <w:t xml:space="preserve">с. </w:t>
      </w:r>
      <w:proofErr w:type="spellStart"/>
      <w:r w:rsidRPr="0095100E">
        <w:rPr>
          <w:sz w:val="28"/>
          <w:szCs w:val="28"/>
        </w:rPr>
        <w:t>Старокалмашево</w:t>
      </w:r>
      <w:proofErr w:type="spellEnd"/>
    </w:p>
    <w:p w:rsidR="00C3689E" w:rsidRPr="0095100E" w:rsidRDefault="00C3689E" w:rsidP="00C3689E">
      <w:pPr>
        <w:jc w:val="both"/>
        <w:rPr>
          <w:szCs w:val="28"/>
        </w:rPr>
      </w:pPr>
      <w:r>
        <w:rPr>
          <w:szCs w:val="28"/>
        </w:rPr>
        <w:t xml:space="preserve"> 25 февраля 2013 года</w:t>
      </w:r>
    </w:p>
    <w:p w:rsidR="00C3689E" w:rsidRPr="0095100E" w:rsidRDefault="00C3689E" w:rsidP="00C3689E">
      <w:pPr>
        <w:jc w:val="both"/>
        <w:rPr>
          <w:szCs w:val="28"/>
        </w:rPr>
      </w:pPr>
      <w:r>
        <w:rPr>
          <w:szCs w:val="28"/>
        </w:rPr>
        <w:t xml:space="preserve"> № 84</w:t>
      </w:r>
    </w:p>
    <w:p w:rsidR="00B86B12" w:rsidRDefault="00B86B12">
      <w:bookmarkStart w:id="0" w:name="_GoBack"/>
      <w:bookmarkEnd w:id="0"/>
    </w:p>
    <w:sectPr w:rsidR="00B8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24"/>
    <w:rsid w:val="002E5E24"/>
    <w:rsid w:val="00B86B12"/>
    <w:rsid w:val="00C3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3689E"/>
    <w:pPr>
      <w:keepNext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689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Indent 3"/>
    <w:basedOn w:val="a"/>
    <w:link w:val="32"/>
    <w:rsid w:val="00C3689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3689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3689E"/>
    <w:pPr>
      <w:keepNext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689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Indent 3"/>
    <w:basedOn w:val="a"/>
    <w:link w:val="32"/>
    <w:rsid w:val="00C3689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3689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2013-04-10T03:55:00Z</dcterms:created>
  <dcterms:modified xsi:type="dcterms:W3CDTF">2013-04-10T03:55:00Z</dcterms:modified>
</cp:coreProperties>
</file>