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73" w:rsidRDefault="00293173" w:rsidP="00293173">
      <w:pPr>
        <w:pStyle w:val="ConsTitle"/>
        <w:widowControl/>
        <w:ind w:left="142"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293173" w:rsidRPr="00F752E8" w:rsidRDefault="00293173" w:rsidP="00293173">
      <w:pPr>
        <w:pStyle w:val="ConsTitle"/>
        <w:widowControl/>
        <w:ind w:left="2832"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93173" w:rsidRPr="00817770" w:rsidRDefault="00293173" w:rsidP="0029317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17770">
        <w:rPr>
          <w:rFonts w:ascii="Times New Roman" w:hAnsi="Times New Roman"/>
          <w:sz w:val="28"/>
          <w:szCs w:val="28"/>
        </w:rPr>
        <w:t>РЕШЕНИЕ</w:t>
      </w:r>
    </w:p>
    <w:p w:rsidR="00293173" w:rsidRDefault="00293173" w:rsidP="00293173"/>
    <w:p w:rsidR="00293173" w:rsidRPr="00243067" w:rsidRDefault="00293173" w:rsidP="002931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243067">
        <w:rPr>
          <w:sz w:val="28"/>
          <w:szCs w:val="28"/>
        </w:rPr>
        <w:t xml:space="preserve">Об утверждении Программы </w:t>
      </w:r>
      <w:r w:rsidRPr="00243067">
        <w:rPr>
          <w:color w:val="000000"/>
          <w:sz w:val="28"/>
          <w:szCs w:val="28"/>
        </w:rPr>
        <w:t xml:space="preserve">«Профилактика терроризма и экстремизма в </w:t>
      </w:r>
      <w:r>
        <w:rPr>
          <w:color w:val="000000"/>
          <w:sz w:val="28"/>
          <w:szCs w:val="28"/>
        </w:rPr>
        <w:t xml:space="preserve"> сельском поселении 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24306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243067">
        <w:rPr>
          <w:color w:val="000000"/>
          <w:sz w:val="28"/>
          <w:szCs w:val="28"/>
        </w:rPr>
        <w:t>ниципально</w:t>
      </w:r>
      <w:r>
        <w:rPr>
          <w:color w:val="000000"/>
          <w:sz w:val="28"/>
          <w:szCs w:val="28"/>
        </w:rPr>
        <w:t>го района</w:t>
      </w:r>
      <w:r w:rsidRPr="00243067">
        <w:rPr>
          <w:color w:val="000000"/>
          <w:sz w:val="28"/>
          <w:szCs w:val="28"/>
        </w:rPr>
        <w:t xml:space="preserve"> </w:t>
      </w:r>
      <w:proofErr w:type="spellStart"/>
      <w:r w:rsidRPr="00243067">
        <w:rPr>
          <w:color w:val="000000"/>
          <w:sz w:val="28"/>
          <w:szCs w:val="28"/>
        </w:rPr>
        <w:t>Чекмагушевский</w:t>
      </w:r>
      <w:proofErr w:type="spellEnd"/>
      <w:r w:rsidRPr="00243067">
        <w:rPr>
          <w:color w:val="000000"/>
          <w:sz w:val="28"/>
          <w:szCs w:val="28"/>
        </w:rPr>
        <w:t xml:space="preserve"> район Республики</w:t>
      </w:r>
      <w:r>
        <w:rPr>
          <w:color w:val="000000"/>
          <w:sz w:val="28"/>
          <w:szCs w:val="28"/>
        </w:rPr>
        <w:t xml:space="preserve"> </w:t>
      </w:r>
      <w:r w:rsidRPr="00243067">
        <w:rPr>
          <w:color w:val="000000"/>
          <w:sz w:val="28"/>
          <w:szCs w:val="28"/>
        </w:rPr>
        <w:t xml:space="preserve"> Башкортостан  на 2011-2013 г</w:t>
      </w:r>
      <w:r w:rsidRPr="00243067">
        <w:rPr>
          <w:color w:val="000000"/>
          <w:sz w:val="28"/>
          <w:szCs w:val="28"/>
        </w:rPr>
        <w:t>о</w:t>
      </w:r>
      <w:r w:rsidRPr="00243067">
        <w:rPr>
          <w:color w:val="000000"/>
          <w:sz w:val="28"/>
          <w:szCs w:val="28"/>
        </w:rPr>
        <w:t>ды»</w:t>
      </w:r>
    </w:p>
    <w:p w:rsidR="00293173" w:rsidRDefault="00293173" w:rsidP="00293173">
      <w:pPr>
        <w:jc w:val="center"/>
        <w:rPr>
          <w:sz w:val="28"/>
          <w:szCs w:val="28"/>
        </w:rPr>
      </w:pPr>
    </w:p>
    <w:p w:rsidR="00293173" w:rsidRDefault="00293173" w:rsidP="00293173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06.03.2006г №35-ФЗ          «О противодействии терроризму», от 25.07.2002г №114-ФЗ «О противодейс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экстремистской деятельности», в целях предупреждения проявлений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роризма и экстремизма в 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во исполнение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Правительства Республики Башкортостан от 08.02.2011 года № 31 «Об утверждении республиканской целевой программы «Профилактика терр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ризма и экстремизма в Республике Башкортостан     на 2011-2013 годы»,  руководствуясь ст</w:t>
      </w:r>
      <w:proofErr w:type="gramEnd"/>
      <w:r>
        <w:rPr>
          <w:rFonts w:ascii="Times New Roman" w:hAnsi="Times New Roman" w:cs="Times New Roman"/>
          <w:sz w:val="28"/>
          <w:szCs w:val="28"/>
        </w:rPr>
        <w:t>. 15 Федерального закона от 06.10.2003г №131-ФЗ "Об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</w:t>
      </w:r>
      <w:r w:rsidRPr="00633B50">
        <w:rPr>
          <w:rFonts w:ascii="Times New Roman" w:hAnsi="Times New Roman" w:cs="Times New Roman"/>
          <w:sz w:val="28"/>
          <w:szCs w:val="28"/>
        </w:rPr>
        <w:t>Федер</w:t>
      </w:r>
      <w:r w:rsidRPr="00633B50">
        <w:rPr>
          <w:rFonts w:ascii="Times New Roman" w:hAnsi="Times New Roman" w:cs="Times New Roman"/>
          <w:sz w:val="28"/>
          <w:szCs w:val="28"/>
        </w:rPr>
        <w:t>а</w:t>
      </w:r>
      <w:r w:rsidRPr="00633B50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",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кортостан  РЕШИЛ:</w:t>
      </w:r>
    </w:p>
    <w:p w:rsidR="00293173" w:rsidRDefault="00293173" w:rsidP="0029317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3173" w:rsidRPr="00E30A4E" w:rsidRDefault="00293173" w:rsidP="00293173">
      <w:pPr>
        <w:shd w:val="clear" w:color="auto" w:fill="FFFFFF"/>
        <w:ind w:left="-284"/>
        <w:jc w:val="both"/>
        <w:rPr>
          <w:color w:val="000000"/>
          <w:sz w:val="32"/>
          <w:szCs w:val="32"/>
        </w:rPr>
      </w:pPr>
      <w:r>
        <w:rPr>
          <w:sz w:val="28"/>
          <w:szCs w:val="28"/>
        </w:rPr>
        <w:t xml:space="preserve">          1. </w:t>
      </w:r>
      <w:r w:rsidRPr="00633B50">
        <w:rPr>
          <w:sz w:val="28"/>
          <w:szCs w:val="28"/>
        </w:rPr>
        <w:t xml:space="preserve">Утвердить  Программу </w:t>
      </w:r>
      <w:r w:rsidRPr="00633B50">
        <w:rPr>
          <w:color w:val="000000"/>
          <w:sz w:val="28"/>
          <w:szCs w:val="28"/>
        </w:rPr>
        <w:t xml:space="preserve">«Профилактика терроризма и экстремизма </w:t>
      </w:r>
      <w:proofErr w:type="gramStart"/>
      <w:r w:rsidRPr="00633B50">
        <w:rPr>
          <w:color w:val="000000"/>
          <w:sz w:val="28"/>
          <w:szCs w:val="28"/>
        </w:rPr>
        <w:t>в</w:t>
      </w:r>
      <w:proofErr w:type="gramEnd"/>
      <w:r w:rsidRPr="00633B50"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>муниципального района</w:t>
      </w:r>
      <w:r w:rsidRPr="00633B50">
        <w:rPr>
          <w:color w:val="000000"/>
          <w:sz w:val="28"/>
          <w:szCs w:val="28"/>
        </w:rPr>
        <w:t xml:space="preserve"> </w:t>
      </w:r>
      <w:proofErr w:type="spellStart"/>
      <w:r w:rsidRPr="00633B50">
        <w:rPr>
          <w:color w:val="000000"/>
          <w:sz w:val="28"/>
          <w:szCs w:val="28"/>
        </w:rPr>
        <w:t>Чекмагушевский</w:t>
      </w:r>
      <w:proofErr w:type="spellEnd"/>
      <w:r w:rsidRPr="00633B50">
        <w:rPr>
          <w:color w:val="000000"/>
          <w:sz w:val="28"/>
          <w:szCs w:val="28"/>
        </w:rPr>
        <w:t xml:space="preserve"> район Р</w:t>
      </w:r>
      <w:r>
        <w:rPr>
          <w:color w:val="000000"/>
          <w:sz w:val="28"/>
          <w:szCs w:val="28"/>
        </w:rPr>
        <w:t xml:space="preserve">еспублики </w:t>
      </w:r>
      <w:r w:rsidRPr="00633B50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633B50">
        <w:rPr>
          <w:color w:val="000000"/>
          <w:sz w:val="28"/>
          <w:szCs w:val="28"/>
        </w:rPr>
        <w:t xml:space="preserve">  на 2011-2013 годы»</w:t>
      </w:r>
      <w:r>
        <w:rPr>
          <w:sz w:val="28"/>
          <w:szCs w:val="28"/>
        </w:rPr>
        <w:t xml:space="preserve"> (прил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гается).</w:t>
      </w:r>
      <w:r>
        <w:rPr>
          <w:sz w:val="28"/>
          <w:szCs w:val="28"/>
        </w:rPr>
        <w:tab/>
      </w:r>
    </w:p>
    <w:p w:rsidR="00293173" w:rsidRDefault="00293173" w:rsidP="0029317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по социально-гуманитарным вопросам  Совета сельского поселения </w:t>
      </w:r>
      <w:proofErr w:type="spellStart"/>
      <w:r>
        <w:rPr>
          <w:sz w:val="28"/>
          <w:szCs w:val="28"/>
        </w:rPr>
        <w:t>Старокалмашевский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Гильванов</w:t>
      </w:r>
      <w:proofErr w:type="spellEnd"/>
      <w:r>
        <w:rPr>
          <w:sz w:val="28"/>
          <w:szCs w:val="28"/>
        </w:rPr>
        <w:t xml:space="preserve"> С.Т.)</w:t>
      </w:r>
    </w:p>
    <w:p w:rsidR="00293173" w:rsidRDefault="00293173" w:rsidP="00293173">
      <w:pPr>
        <w:jc w:val="both"/>
        <w:rPr>
          <w:sz w:val="28"/>
          <w:szCs w:val="28"/>
        </w:rPr>
      </w:pPr>
    </w:p>
    <w:p w:rsidR="00293173" w:rsidRDefault="00293173" w:rsidP="00293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</w:t>
      </w:r>
      <w:proofErr w:type="spellStart"/>
      <w:r>
        <w:rPr>
          <w:sz w:val="28"/>
          <w:szCs w:val="28"/>
        </w:rPr>
        <w:t>А.У.Макулов</w:t>
      </w:r>
      <w:proofErr w:type="spellEnd"/>
    </w:p>
    <w:p w:rsidR="00293173" w:rsidRDefault="00293173" w:rsidP="00293173">
      <w:pPr>
        <w:jc w:val="both"/>
        <w:rPr>
          <w:sz w:val="28"/>
          <w:szCs w:val="28"/>
        </w:rPr>
      </w:pPr>
    </w:p>
    <w:p w:rsidR="00293173" w:rsidRDefault="00293173" w:rsidP="00293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Старокалмашево</w:t>
      </w:r>
      <w:proofErr w:type="spellEnd"/>
    </w:p>
    <w:p w:rsidR="00293173" w:rsidRDefault="00293173" w:rsidP="00293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ноября 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Pr="00B039B8" w:rsidRDefault="00293173" w:rsidP="00293173">
      <w:pPr>
        <w:rPr>
          <w:sz w:val="28"/>
          <w:szCs w:val="28"/>
        </w:rPr>
      </w:pPr>
      <w:r>
        <w:rPr>
          <w:sz w:val="28"/>
          <w:szCs w:val="28"/>
        </w:rPr>
        <w:t>№ 28</w:t>
      </w:r>
    </w:p>
    <w:p w:rsidR="00293173" w:rsidRPr="00B039B8" w:rsidRDefault="00293173" w:rsidP="00293173">
      <w:pPr>
        <w:rPr>
          <w:sz w:val="28"/>
          <w:szCs w:val="28"/>
        </w:rPr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</w:p>
    <w:p w:rsidR="00293173" w:rsidRDefault="00293173" w:rsidP="00293173">
      <w:pPr>
        <w:jc w:val="right"/>
      </w:pPr>
      <w:r>
        <w:t xml:space="preserve">Утверждена </w:t>
      </w:r>
    </w:p>
    <w:p w:rsidR="00293173" w:rsidRDefault="00293173" w:rsidP="00293173">
      <w:pPr>
        <w:jc w:val="right"/>
      </w:pPr>
      <w:r>
        <w:lastRenderedPageBreak/>
        <w:t xml:space="preserve">решением Совета </w:t>
      </w:r>
    </w:p>
    <w:p w:rsidR="00293173" w:rsidRDefault="00293173" w:rsidP="00293173">
      <w:pPr>
        <w:jc w:val="right"/>
      </w:pPr>
      <w:r>
        <w:t>сельского поселения</w:t>
      </w:r>
    </w:p>
    <w:p w:rsidR="00293173" w:rsidRDefault="00293173" w:rsidP="00293173">
      <w:pPr>
        <w:jc w:val="right"/>
      </w:pPr>
      <w:proofErr w:type="spellStart"/>
      <w:r>
        <w:t>Старокалмашевский</w:t>
      </w:r>
      <w:proofErr w:type="spellEnd"/>
      <w:r>
        <w:t xml:space="preserve"> сельсовет</w:t>
      </w:r>
    </w:p>
    <w:p w:rsidR="00293173" w:rsidRDefault="00293173" w:rsidP="00293173">
      <w:pPr>
        <w:jc w:val="right"/>
      </w:pPr>
      <w:r>
        <w:t>муниципального района</w:t>
      </w:r>
    </w:p>
    <w:p w:rsidR="00293173" w:rsidRDefault="00293173" w:rsidP="00293173">
      <w:pPr>
        <w:jc w:val="right"/>
      </w:pPr>
      <w:proofErr w:type="spellStart"/>
      <w:r>
        <w:t>Чекмагушевский</w:t>
      </w:r>
      <w:proofErr w:type="spellEnd"/>
      <w:r>
        <w:t xml:space="preserve"> район</w:t>
      </w:r>
    </w:p>
    <w:p w:rsidR="00293173" w:rsidRDefault="00293173" w:rsidP="00293173">
      <w:pPr>
        <w:jc w:val="right"/>
      </w:pPr>
      <w:r>
        <w:t>Республики Башкортостан</w:t>
      </w:r>
    </w:p>
    <w:p w:rsidR="00293173" w:rsidRPr="00CF78B7" w:rsidRDefault="00293173" w:rsidP="00293173">
      <w:pPr>
        <w:jc w:val="right"/>
      </w:pPr>
      <w:r>
        <w:t>от 16 ноября 2011 года № 28</w:t>
      </w: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Pr="00CF78B7" w:rsidRDefault="00293173" w:rsidP="0029317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F78B7">
        <w:rPr>
          <w:color w:val="000000"/>
          <w:sz w:val="28"/>
          <w:szCs w:val="28"/>
        </w:rPr>
        <w:t>рограмма</w:t>
      </w:r>
    </w:p>
    <w:p w:rsidR="00293173" w:rsidRPr="00CF78B7" w:rsidRDefault="00293173" w:rsidP="002931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F78B7">
        <w:rPr>
          <w:color w:val="000000"/>
          <w:sz w:val="28"/>
          <w:szCs w:val="28"/>
        </w:rPr>
        <w:t xml:space="preserve">«Профилактика терроризма и экстремизма в </w:t>
      </w:r>
      <w:r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Старокалмашевский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Pr="00CF78B7">
        <w:rPr>
          <w:color w:val="000000"/>
          <w:sz w:val="28"/>
          <w:szCs w:val="28"/>
        </w:rPr>
        <w:t>муниципал</w:t>
      </w:r>
      <w:r w:rsidRPr="00CF78B7">
        <w:rPr>
          <w:color w:val="000000"/>
          <w:sz w:val="28"/>
          <w:szCs w:val="28"/>
        </w:rPr>
        <w:t>ь</w:t>
      </w:r>
      <w:r w:rsidRPr="00CF78B7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го района</w:t>
      </w:r>
      <w:r w:rsidRPr="00CF78B7">
        <w:rPr>
          <w:color w:val="000000"/>
          <w:sz w:val="28"/>
          <w:szCs w:val="28"/>
        </w:rPr>
        <w:t xml:space="preserve"> </w:t>
      </w:r>
      <w:proofErr w:type="spellStart"/>
      <w:r w:rsidRPr="00CF78B7">
        <w:rPr>
          <w:color w:val="000000"/>
          <w:sz w:val="28"/>
          <w:szCs w:val="28"/>
        </w:rPr>
        <w:t>Чекмагушевский</w:t>
      </w:r>
      <w:proofErr w:type="spellEnd"/>
      <w:r w:rsidRPr="00CF78B7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CF78B7">
        <w:rPr>
          <w:color w:val="000000"/>
          <w:sz w:val="28"/>
          <w:szCs w:val="28"/>
        </w:rPr>
        <w:t>на 2011-2013 г</w:t>
      </w:r>
      <w:r w:rsidRPr="00CF78B7">
        <w:rPr>
          <w:color w:val="000000"/>
          <w:sz w:val="28"/>
          <w:szCs w:val="28"/>
        </w:rPr>
        <w:t>о</w:t>
      </w:r>
      <w:r w:rsidRPr="00CF78B7">
        <w:rPr>
          <w:color w:val="000000"/>
          <w:sz w:val="28"/>
          <w:szCs w:val="28"/>
        </w:rPr>
        <w:t>ды»</w:t>
      </w: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Default="00293173" w:rsidP="00293173">
      <w:pPr>
        <w:rPr>
          <w:sz w:val="2"/>
          <w:szCs w:val="2"/>
        </w:rPr>
      </w:pPr>
    </w:p>
    <w:p w:rsidR="00293173" w:rsidRPr="00F84095" w:rsidRDefault="00293173" w:rsidP="00293173">
      <w:pPr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371"/>
        <w:gridCol w:w="1418"/>
      </w:tblGrid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2515"/>
              <w:jc w:val="both"/>
              <w:rPr>
                <w:b/>
                <w:bCs/>
                <w:color w:val="000000"/>
              </w:rPr>
            </w:pPr>
            <w:r w:rsidRPr="001B3F50">
              <w:rPr>
                <w:b/>
                <w:bCs/>
                <w:color w:val="000000"/>
              </w:rPr>
              <w:t xml:space="preserve">Содержание </w:t>
            </w:r>
          </w:p>
          <w:p w:rsidR="00293173" w:rsidRPr="001B3F50" w:rsidRDefault="00293173" w:rsidP="00072179">
            <w:pPr>
              <w:shd w:val="clear" w:color="auto" w:fill="FFFFFF"/>
              <w:ind w:left="2515"/>
              <w:jc w:val="both"/>
              <w:rPr>
                <w:b/>
                <w:bCs/>
                <w:color w:val="000000"/>
              </w:rPr>
            </w:pPr>
          </w:p>
          <w:p w:rsidR="00293173" w:rsidRPr="001B3F50" w:rsidRDefault="00293173" w:rsidP="00072179">
            <w:pPr>
              <w:shd w:val="clear" w:color="auto" w:fill="FFFFFF"/>
              <w:ind w:left="2515"/>
              <w:jc w:val="both"/>
            </w:pPr>
            <w:r w:rsidRPr="001B3F50">
              <w:rPr>
                <w:b/>
                <w:bCs/>
                <w:color w:val="000000"/>
              </w:rPr>
              <w:t xml:space="preserve">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Паспорт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302"/>
              <w:jc w:val="both"/>
            </w:pPr>
            <w:r w:rsidRPr="00666EFD">
              <w:t>3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Характеристика проблемы, на </w:t>
            </w:r>
            <w:r w:rsidRPr="001B3F50">
              <w:rPr>
                <w:bCs/>
                <w:color w:val="000000"/>
              </w:rPr>
              <w:t>решение которой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направлена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302"/>
              <w:jc w:val="both"/>
            </w:pPr>
            <w:r w:rsidRPr="00666EFD">
              <w:t>5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right="446"/>
              <w:jc w:val="both"/>
            </w:pPr>
            <w:r w:rsidRPr="001B3F50">
              <w:rPr>
                <w:color w:val="000000"/>
              </w:rPr>
              <w:t>Основная цель и задачи Программы с указанием сроков, этапов ее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302"/>
              <w:jc w:val="both"/>
            </w:pPr>
            <w:r w:rsidRPr="00666EFD">
              <w:t>5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Основные направления реализации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264"/>
              <w:jc w:val="both"/>
            </w:pPr>
            <w:r w:rsidRPr="00666EFD">
              <w:t>6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Обоснование ресурсного обеспечения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269"/>
              <w:jc w:val="both"/>
            </w:pPr>
            <w:r w:rsidRPr="00666EFD">
              <w:t>6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right="312" w:hanging="5"/>
              <w:jc w:val="both"/>
            </w:pPr>
            <w:r w:rsidRPr="001B3F50">
              <w:rPr>
                <w:color w:val="000000"/>
              </w:rPr>
              <w:t xml:space="preserve">Механизм реализации Программы и </w:t>
            </w:r>
            <w:proofErr w:type="gramStart"/>
            <w:r w:rsidRPr="001B3F50">
              <w:rPr>
                <w:color w:val="000000"/>
              </w:rPr>
              <w:t>контроль за</w:t>
            </w:r>
            <w:proofErr w:type="gramEnd"/>
            <w:r w:rsidRPr="001B3F50">
              <w:rPr>
                <w:color w:val="000000"/>
              </w:rPr>
              <w:t xml:space="preserve"> ходом ее выпо</w:t>
            </w:r>
            <w:r w:rsidRPr="001B3F50">
              <w:rPr>
                <w:color w:val="000000"/>
              </w:rPr>
              <w:t>л</w:t>
            </w:r>
            <w:r w:rsidRPr="001B3F50">
              <w:rPr>
                <w:color w:val="000000"/>
              </w:rPr>
              <w:t>нения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269"/>
              <w:jc w:val="both"/>
            </w:pPr>
            <w:r w:rsidRPr="00666EFD">
              <w:t>6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right="1008"/>
              <w:jc w:val="both"/>
            </w:pPr>
            <w:r w:rsidRPr="001B3F50">
              <w:rPr>
                <w:color w:val="000000"/>
              </w:rPr>
              <w:t>Оценка социально-экономической эффективности реализ</w:t>
            </w:r>
            <w:r w:rsidRPr="001B3F50"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>ции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269"/>
              <w:jc w:val="both"/>
            </w:pPr>
            <w:r w:rsidRPr="00666EFD">
              <w:t>7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293173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Перечень мероприятий Программы          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666EFD" w:rsidRDefault="00293173" w:rsidP="00072179">
            <w:pPr>
              <w:shd w:val="clear" w:color="auto" w:fill="FFFFFF"/>
              <w:ind w:left="274"/>
              <w:jc w:val="both"/>
            </w:pPr>
            <w:r w:rsidRPr="00666EFD">
              <w:t>8</w:t>
            </w:r>
          </w:p>
        </w:tc>
      </w:tr>
    </w:tbl>
    <w:p w:rsidR="00293173" w:rsidRPr="001B3F50" w:rsidRDefault="00293173" w:rsidP="00293173">
      <w:pPr>
        <w:jc w:val="both"/>
      </w:pPr>
      <w:r w:rsidRPr="001B3F50"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8"/>
        <w:gridCol w:w="6663"/>
      </w:tblGrid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9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269"/>
              <w:jc w:val="both"/>
              <w:rPr>
                <w:b/>
              </w:rPr>
            </w:pPr>
            <w:r w:rsidRPr="001B3F50">
              <w:rPr>
                <w:b/>
                <w:color w:val="000000"/>
              </w:rPr>
              <w:t>Паспорт Программы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374"/>
              <w:jc w:val="both"/>
            </w:pPr>
            <w:r w:rsidRPr="001B3F50">
              <w:rPr>
                <w:color w:val="000000"/>
              </w:rPr>
              <w:t>Наименование</w:t>
            </w:r>
          </w:p>
          <w:p w:rsidR="00293173" w:rsidRPr="001B3F50" w:rsidRDefault="00293173" w:rsidP="00072179">
            <w:pPr>
              <w:shd w:val="clear" w:color="auto" w:fill="FFFFFF"/>
              <w:ind w:left="374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B3F50">
              <w:rPr>
                <w:color w:val="000000"/>
              </w:rPr>
              <w:t>рограмма «Профилактика терроризма и эк</w:t>
            </w:r>
            <w:r w:rsidRPr="001B3F50">
              <w:rPr>
                <w:color w:val="000000"/>
              </w:rPr>
              <w:t>с</w:t>
            </w:r>
            <w:r w:rsidRPr="001B3F50">
              <w:rPr>
                <w:color w:val="000000"/>
              </w:rPr>
              <w:t>тремизма в</w:t>
            </w:r>
            <w:r>
              <w:rPr>
                <w:color w:val="000000"/>
              </w:rPr>
              <w:t xml:space="preserve"> сельском поселении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>униципального района</w:t>
            </w:r>
            <w:r w:rsidRPr="001B3F50">
              <w:rPr>
                <w:color w:val="000000"/>
              </w:rPr>
              <w:t xml:space="preserve">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  </w:t>
            </w:r>
            <w:r>
              <w:rPr>
                <w:color w:val="000000"/>
              </w:rPr>
              <w:t xml:space="preserve">                  </w:t>
            </w:r>
            <w:r w:rsidRPr="001B3F50">
              <w:rPr>
                <w:color w:val="000000"/>
              </w:rPr>
              <w:t>на 2011-2013 годы»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384"/>
              <w:jc w:val="both"/>
            </w:pPr>
            <w:r w:rsidRPr="001B3F50">
              <w:rPr>
                <w:color w:val="000000"/>
              </w:rPr>
              <w:t xml:space="preserve">Основание </w:t>
            </w:r>
            <w:proofErr w:type="gramStart"/>
            <w:r w:rsidRPr="001B3F50">
              <w:rPr>
                <w:color w:val="000000"/>
              </w:rPr>
              <w:t>для</w:t>
            </w:r>
            <w:proofErr w:type="gramEnd"/>
          </w:p>
          <w:p w:rsidR="00293173" w:rsidRPr="001B3F50" w:rsidRDefault="00293173" w:rsidP="00072179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разработки Пр</w:t>
            </w:r>
            <w:r w:rsidRPr="001B3F50">
              <w:rPr>
                <w:color w:val="000000"/>
              </w:rPr>
              <w:t>о</w:t>
            </w:r>
            <w:r w:rsidRPr="001B3F50">
              <w:rPr>
                <w:color w:val="000000"/>
              </w:rPr>
              <w:t>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Федеральный закон </w:t>
            </w:r>
            <w:r>
              <w:rPr>
                <w:color w:val="000000"/>
              </w:rPr>
              <w:t xml:space="preserve">от 06.03.2006г № 35-ФЗ                               </w:t>
            </w:r>
            <w:r w:rsidRPr="001B3F50">
              <w:rPr>
                <w:color w:val="000000"/>
              </w:rPr>
              <w:t>«О противодействии</w:t>
            </w:r>
            <w:r>
              <w:t xml:space="preserve"> </w:t>
            </w:r>
            <w:r w:rsidRPr="001B3F50">
              <w:rPr>
                <w:color w:val="000000"/>
              </w:rPr>
              <w:t>терроризму»;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Федеральный закон </w:t>
            </w:r>
            <w:r>
              <w:rPr>
                <w:color w:val="000000"/>
              </w:rPr>
              <w:t xml:space="preserve">от 25.07.2002г №114-ФЗ                             </w:t>
            </w:r>
            <w:r w:rsidRPr="001B3F50">
              <w:rPr>
                <w:color w:val="000000"/>
              </w:rPr>
              <w:t>«О противодействии</w:t>
            </w:r>
            <w:r>
              <w:t xml:space="preserve"> </w:t>
            </w:r>
            <w:r w:rsidRPr="001B3F50">
              <w:rPr>
                <w:color w:val="000000"/>
              </w:rPr>
              <w:t>экстремистской деятельности»;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Указ Президента Российской Федерации от 15 февр</w:t>
            </w:r>
            <w:r w:rsidRPr="001B3F50"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>ля 2006 года № 116 «О мерах по противодействию терроризму»;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Федеральный закон </w:t>
            </w:r>
            <w:r w:rsidRPr="001B3F50">
              <w:t xml:space="preserve">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1B3F50">
                <w:t>2003 г</w:t>
              </w:r>
            </w:smartTag>
            <w:r w:rsidRPr="001B3F50">
              <w:t>. № 131-ФЗ «Об общих принципах организации местного сам</w:t>
            </w:r>
            <w:r w:rsidRPr="001B3F50">
              <w:t>о</w:t>
            </w:r>
            <w:r w:rsidRPr="001B3F50">
              <w:t>управления в РФ»</w:t>
            </w:r>
            <w:r>
              <w:t>;</w:t>
            </w:r>
            <w:r w:rsidRPr="001B3F50">
              <w:t xml:space="preserve"> 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t xml:space="preserve">Постановление Правительства РБ от 8.02.2011 г. № 31 </w:t>
            </w:r>
            <w:r>
              <w:t xml:space="preserve">           </w:t>
            </w:r>
            <w:r w:rsidRPr="001B3F50">
              <w:t>«Об у</w:t>
            </w:r>
            <w:r w:rsidRPr="001B3F50">
              <w:t>т</w:t>
            </w:r>
            <w:r w:rsidRPr="001B3F50">
              <w:t>верждении республиканской целевой программы «Профилактика терроризма и экстремизма в Ре</w:t>
            </w:r>
            <w:r w:rsidRPr="001B3F50">
              <w:t>с</w:t>
            </w:r>
            <w:r w:rsidRPr="001B3F50">
              <w:t>публике Башкортостан на 2011-2013 годы»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Заказчик 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 w:rsidRPr="001B3F5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 xml:space="preserve">муниципального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 xml:space="preserve">он РБ 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389"/>
              <w:jc w:val="both"/>
            </w:pPr>
            <w:r w:rsidRPr="001B3F50">
              <w:rPr>
                <w:color w:val="000000"/>
              </w:rPr>
              <w:t>Основные</w:t>
            </w:r>
          </w:p>
          <w:p w:rsidR="00293173" w:rsidRPr="001B3F50" w:rsidRDefault="00293173" w:rsidP="00072179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разработчики</w:t>
            </w:r>
          </w:p>
          <w:p w:rsidR="00293173" w:rsidRPr="001B3F50" w:rsidRDefault="00293173" w:rsidP="00072179">
            <w:pPr>
              <w:shd w:val="clear" w:color="auto" w:fill="FFFFFF"/>
              <w:ind w:left="379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Администрация</w:t>
            </w:r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муниципального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 xml:space="preserve">он РБ;                                                       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антитеррористическая комиссия Администрации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>муниципал</w:t>
            </w:r>
            <w:r w:rsidRPr="001B3F50">
              <w:rPr>
                <w:color w:val="000000"/>
              </w:rPr>
              <w:t>ь</w:t>
            </w:r>
            <w:r w:rsidRPr="001B3F50">
              <w:rPr>
                <w:color w:val="000000"/>
              </w:rPr>
              <w:t xml:space="preserve">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</w:t>
            </w:r>
            <w:r>
              <w:rPr>
                <w:color w:val="000000"/>
              </w:rPr>
              <w:t>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2692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226"/>
              <w:jc w:val="both"/>
            </w:pPr>
            <w:r w:rsidRPr="001B3F50">
              <w:rPr>
                <w:color w:val="000000"/>
              </w:rPr>
              <w:t xml:space="preserve">Цель и задачи   </w:t>
            </w:r>
          </w:p>
          <w:p w:rsidR="00293173" w:rsidRPr="001B3F50" w:rsidRDefault="00293173" w:rsidP="00072179">
            <w:pPr>
              <w:shd w:val="clear" w:color="auto" w:fill="FFFFFF"/>
              <w:ind w:left="226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ind w:left="24"/>
              <w:jc w:val="both"/>
              <w:rPr>
                <w:u w:val="single"/>
              </w:rPr>
            </w:pPr>
            <w:r w:rsidRPr="001B3F50">
              <w:rPr>
                <w:color w:val="000000"/>
                <w:u w:val="single"/>
              </w:rPr>
              <w:t>Цель:</w:t>
            </w:r>
          </w:p>
          <w:p w:rsidR="00293173" w:rsidRPr="001B3F50" w:rsidRDefault="00293173" w:rsidP="00072179">
            <w:pPr>
              <w:shd w:val="clear" w:color="auto" w:fill="FFFFFF"/>
              <w:ind w:left="29"/>
              <w:jc w:val="both"/>
            </w:pPr>
            <w:r w:rsidRPr="001B3F50">
              <w:rPr>
                <w:color w:val="000000"/>
              </w:rPr>
              <w:t>реализация государственной политики Российской</w:t>
            </w:r>
            <w:r>
              <w:t xml:space="preserve"> </w:t>
            </w:r>
            <w:r w:rsidRPr="001B3F50">
              <w:rPr>
                <w:color w:val="000000"/>
              </w:rPr>
              <w:t>Федерации в области профилактики терроризма и</w:t>
            </w:r>
            <w:r>
              <w:t xml:space="preserve">  </w:t>
            </w:r>
            <w:r w:rsidRPr="001B3F50">
              <w:rPr>
                <w:color w:val="000000"/>
              </w:rPr>
              <w:t>экстремизма на территории</w:t>
            </w:r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муниципального района </w:t>
            </w:r>
            <w:proofErr w:type="spellStart"/>
            <w:r w:rsidRPr="001B3F50">
              <w:rPr>
                <w:color w:val="000000"/>
              </w:rPr>
              <w:t>Чекмаг</w:t>
            </w:r>
            <w:r w:rsidRPr="001B3F50">
              <w:rPr>
                <w:color w:val="000000"/>
              </w:rPr>
              <w:t>у</w:t>
            </w:r>
            <w:r w:rsidRPr="001B3F50">
              <w:rPr>
                <w:color w:val="000000"/>
              </w:rPr>
              <w:t>шевский</w:t>
            </w:r>
            <w:proofErr w:type="spellEnd"/>
            <w:r w:rsidRPr="001B3F50">
              <w:rPr>
                <w:color w:val="000000"/>
              </w:rPr>
              <w:t xml:space="preserve"> район РБ  путем совершенствования системы проф</w:t>
            </w:r>
            <w:r w:rsidRPr="001B3F50">
              <w:rPr>
                <w:color w:val="000000"/>
              </w:rPr>
              <w:t>и</w:t>
            </w:r>
            <w:r w:rsidRPr="001B3F50">
              <w:rPr>
                <w:color w:val="000000"/>
              </w:rPr>
              <w:t xml:space="preserve">лактических мер антитеррористической и </w:t>
            </w:r>
            <w:proofErr w:type="spellStart"/>
            <w:r w:rsidRPr="001B3F50">
              <w:rPr>
                <w:color w:val="000000"/>
              </w:rPr>
              <w:t>противоэкстремис</w:t>
            </w:r>
            <w:r w:rsidRPr="001B3F50">
              <w:rPr>
                <w:color w:val="000000"/>
              </w:rPr>
              <w:t>т</w:t>
            </w:r>
            <w:r w:rsidRPr="001B3F50">
              <w:rPr>
                <w:color w:val="000000"/>
              </w:rPr>
              <w:t>ской</w:t>
            </w:r>
            <w:proofErr w:type="spellEnd"/>
            <w:r w:rsidRPr="001B3F50">
              <w:rPr>
                <w:color w:val="000000"/>
              </w:rPr>
              <w:t xml:space="preserve"> направленности, </w:t>
            </w:r>
            <w:r>
              <w:rPr>
                <w:color w:val="000000"/>
              </w:rPr>
              <w:t>формирование</w:t>
            </w:r>
            <w:r w:rsidRPr="001B3F50">
              <w:rPr>
                <w:color w:val="000000"/>
              </w:rPr>
              <w:t xml:space="preserve"> уважительного отнош</w:t>
            </w:r>
            <w:r w:rsidRPr="001B3F50">
              <w:rPr>
                <w:color w:val="000000"/>
              </w:rPr>
              <w:t>е</w:t>
            </w:r>
            <w:r w:rsidRPr="001B3F50">
              <w:rPr>
                <w:color w:val="000000"/>
              </w:rPr>
              <w:t>ния к этнокультурным и конфессиональным ценностям нар</w:t>
            </w:r>
            <w:r w:rsidRPr="001B3F50">
              <w:rPr>
                <w:color w:val="000000"/>
              </w:rPr>
              <w:t>о</w:t>
            </w:r>
            <w:r w:rsidRPr="001B3F50">
              <w:rPr>
                <w:color w:val="000000"/>
              </w:rPr>
              <w:t>дов муниципального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 xml:space="preserve">она </w:t>
            </w:r>
          </w:p>
          <w:p w:rsidR="00293173" w:rsidRPr="001B3F50" w:rsidRDefault="00293173" w:rsidP="00072179">
            <w:pPr>
              <w:shd w:val="clear" w:color="auto" w:fill="FFFFFF"/>
              <w:ind w:left="38"/>
              <w:jc w:val="both"/>
              <w:rPr>
                <w:u w:val="single"/>
              </w:rPr>
            </w:pPr>
            <w:r w:rsidRPr="001B3F50">
              <w:rPr>
                <w:color w:val="000000"/>
                <w:u w:val="single"/>
              </w:rPr>
              <w:t>Задачи:</w:t>
            </w:r>
          </w:p>
          <w:p w:rsidR="00293173" w:rsidRPr="001B3F50" w:rsidRDefault="00293173" w:rsidP="00072179">
            <w:pPr>
              <w:shd w:val="clear" w:color="auto" w:fill="FFFFFF"/>
              <w:ind w:left="38"/>
              <w:jc w:val="both"/>
            </w:pPr>
            <w:r w:rsidRPr="001B3F50">
              <w:rPr>
                <w:color w:val="000000"/>
              </w:rPr>
              <w:t xml:space="preserve"> - активизация мер по профилактике и предотвращению конфликтов на социально-политической, религ</w:t>
            </w:r>
            <w:r w:rsidRPr="001B3F50">
              <w:rPr>
                <w:color w:val="000000"/>
              </w:rPr>
              <w:t>и</w:t>
            </w:r>
            <w:r w:rsidRPr="001B3F50">
              <w:rPr>
                <w:color w:val="000000"/>
              </w:rPr>
              <w:t>озной, этнической почве;</w:t>
            </w:r>
          </w:p>
          <w:p w:rsidR="00293173" w:rsidRPr="001B3F50" w:rsidRDefault="00293173" w:rsidP="00072179">
            <w:pPr>
              <w:shd w:val="clear" w:color="auto" w:fill="FFFFFF"/>
              <w:ind w:left="38"/>
              <w:jc w:val="both"/>
            </w:pPr>
            <w:r w:rsidRPr="001B3F50">
              <w:rPr>
                <w:color w:val="000000"/>
              </w:rPr>
              <w:t xml:space="preserve">- обеспечение социально-политической стабильности в </w:t>
            </w:r>
            <w:r>
              <w:rPr>
                <w:color w:val="000000"/>
              </w:rPr>
              <w:t xml:space="preserve">сельском поселении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>мун</w:t>
            </w:r>
            <w:r w:rsidRPr="001B3F50"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</w:t>
            </w:r>
            <w:r w:rsidRPr="001B3F50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 xml:space="preserve">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  и формирование на основе всестороннего и гармоничного этнокультурного развития ценностей общ</w:t>
            </w:r>
            <w:r w:rsidRPr="001B3F50">
              <w:rPr>
                <w:color w:val="000000"/>
              </w:rPr>
              <w:t>е</w:t>
            </w:r>
            <w:r w:rsidRPr="001B3F50">
              <w:rPr>
                <w:color w:val="000000"/>
              </w:rPr>
              <w:t xml:space="preserve">российского гражданства у народов, проживающих в муниципальном районе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</w:t>
            </w:r>
            <w:r w:rsidRPr="001B3F50">
              <w:rPr>
                <w:color w:val="000000"/>
              </w:rPr>
              <w:t>й</w:t>
            </w:r>
            <w:r w:rsidRPr="001B3F50">
              <w:rPr>
                <w:color w:val="000000"/>
              </w:rPr>
              <w:t>он РБ;</w:t>
            </w:r>
          </w:p>
          <w:p w:rsidR="00293173" w:rsidRPr="001B3F50" w:rsidRDefault="00293173" w:rsidP="00072179">
            <w:pPr>
              <w:shd w:val="clear" w:color="auto" w:fill="FFFFFF"/>
              <w:ind w:left="53"/>
              <w:jc w:val="both"/>
            </w:pPr>
            <w:r w:rsidRPr="001B3F50">
              <w:rPr>
                <w:color w:val="000000"/>
              </w:rPr>
              <w:t>- усиление информационно-пропагандистской</w:t>
            </w:r>
            <w:r>
              <w:t xml:space="preserve"> </w:t>
            </w:r>
            <w:r w:rsidRPr="001B3F50">
              <w:rPr>
                <w:color w:val="000000"/>
              </w:rPr>
              <w:t xml:space="preserve">деятельности, </w:t>
            </w:r>
            <w:r w:rsidRPr="001B3F50">
              <w:rPr>
                <w:color w:val="000000"/>
              </w:rPr>
              <w:lastRenderedPageBreak/>
              <w:t>направленной против терроризма и</w:t>
            </w:r>
            <w:r>
              <w:t xml:space="preserve"> </w:t>
            </w:r>
            <w:r w:rsidRPr="001B3F50">
              <w:rPr>
                <w:color w:val="000000"/>
              </w:rPr>
              <w:t xml:space="preserve">экстремизма, с участием органов местного самоуправления </w:t>
            </w:r>
            <w:r>
              <w:rPr>
                <w:color w:val="000000"/>
              </w:rPr>
              <w:t xml:space="preserve">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  <w:r w:rsidRPr="001B3F50">
              <w:rPr>
                <w:color w:val="000000"/>
              </w:rPr>
              <w:t xml:space="preserve">муниципального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РБ, правоо</w:t>
            </w:r>
            <w:r w:rsidRPr="001B3F50">
              <w:rPr>
                <w:color w:val="000000"/>
              </w:rPr>
              <w:t>х</w:t>
            </w:r>
            <w:r w:rsidRPr="001B3F50">
              <w:rPr>
                <w:color w:val="000000"/>
              </w:rPr>
              <w:t>ранительных органов, общественных объединений, негосуда</w:t>
            </w:r>
            <w:r w:rsidRPr="001B3F50">
              <w:rPr>
                <w:color w:val="000000"/>
              </w:rPr>
              <w:t>р</w:t>
            </w:r>
            <w:r w:rsidRPr="001B3F50">
              <w:rPr>
                <w:color w:val="000000"/>
              </w:rPr>
              <w:t xml:space="preserve">ственных структур, средств массовой информации,  </w:t>
            </w:r>
            <w:proofErr w:type="spellStart"/>
            <w:r w:rsidRPr="001B3F50">
              <w:rPr>
                <w:color w:val="000000"/>
              </w:rPr>
              <w:t>конфе</w:t>
            </w:r>
            <w:r w:rsidRPr="001B3F50">
              <w:rPr>
                <w:color w:val="000000"/>
              </w:rPr>
              <w:t>с</w:t>
            </w:r>
            <w:r w:rsidRPr="001B3F50">
              <w:rPr>
                <w:color w:val="000000"/>
              </w:rPr>
              <w:t>сий</w:t>
            </w:r>
            <w:proofErr w:type="spellEnd"/>
            <w:r w:rsidRPr="001B3F50">
              <w:rPr>
                <w:color w:val="000000"/>
              </w:rPr>
              <w:t>;</w:t>
            </w:r>
          </w:p>
          <w:p w:rsidR="00293173" w:rsidRPr="001B3F50" w:rsidRDefault="00293173" w:rsidP="00072179">
            <w:pPr>
              <w:shd w:val="clear" w:color="auto" w:fill="FFFFFF"/>
              <w:ind w:left="24"/>
              <w:jc w:val="both"/>
            </w:pPr>
            <w:r w:rsidRPr="001B3F50">
              <w:rPr>
                <w:color w:val="000000"/>
              </w:rPr>
              <w:t>- проведение воспитательной работы с населением, направле</w:t>
            </w:r>
            <w:r w:rsidRPr="001B3F50">
              <w:rPr>
                <w:color w:val="000000"/>
              </w:rPr>
              <w:t>н</w:t>
            </w:r>
            <w:r w:rsidRPr="001B3F50">
              <w:rPr>
                <w:color w:val="000000"/>
              </w:rPr>
              <w:t>ной на предупреждение террористической и экстремистской деятельности, формирование нетерпимости к подобным проя</w:t>
            </w:r>
            <w:r w:rsidRPr="001B3F50">
              <w:rPr>
                <w:color w:val="000000"/>
              </w:rPr>
              <w:t>в</w:t>
            </w:r>
            <w:r w:rsidRPr="001B3F50">
              <w:rPr>
                <w:color w:val="000000"/>
              </w:rPr>
              <w:t>лениям, повышение бдительности, уровня правовой осведомленности и пр</w:t>
            </w:r>
            <w:r w:rsidRPr="001B3F50">
              <w:rPr>
                <w:color w:val="000000"/>
              </w:rPr>
              <w:t>а</w:t>
            </w:r>
            <w:r w:rsidRPr="001B3F50">
              <w:rPr>
                <w:color w:val="000000"/>
              </w:rPr>
              <w:t>вовой культуры граждан;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 w:rsidRPr="001B3F50">
              <w:rPr>
                <w:color w:val="000000"/>
              </w:rPr>
              <w:t xml:space="preserve">- проведение мониторинга состояния межнациональных отношений в </w:t>
            </w:r>
            <w:r>
              <w:rPr>
                <w:color w:val="000000"/>
              </w:rPr>
              <w:t xml:space="preserve">сельском поселении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</w:t>
            </w:r>
            <w:r w:rsidRPr="001B3F50">
              <w:rPr>
                <w:color w:val="000000"/>
              </w:rPr>
              <w:t xml:space="preserve"> </w:t>
            </w:r>
            <w:proofErr w:type="spellStart"/>
            <w:r w:rsidRPr="001B3F50">
              <w:rPr>
                <w:color w:val="000000"/>
              </w:rPr>
              <w:t>Чекмаг</w:t>
            </w:r>
            <w:r w:rsidRPr="001B3F50">
              <w:rPr>
                <w:color w:val="000000"/>
              </w:rPr>
              <w:t>у</w:t>
            </w:r>
            <w:r w:rsidRPr="001B3F50">
              <w:rPr>
                <w:color w:val="000000"/>
              </w:rPr>
              <w:t>шевский</w:t>
            </w:r>
            <w:proofErr w:type="spellEnd"/>
            <w:r w:rsidRPr="001B3F50">
              <w:rPr>
                <w:color w:val="000000"/>
              </w:rPr>
              <w:t xml:space="preserve"> район РБ 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lastRenderedPageBreak/>
              <w:t>Сроки и этапы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реализации 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Реализация Программы будет осуществлена в течение </w:t>
            </w:r>
            <w:r>
              <w:rPr>
                <w:color w:val="000000"/>
              </w:rPr>
              <w:t xml:space="preserve">        </w:t>
            </w:r>
            <w:r w:rsidRPr="001B3F50">
              <w:rPr>
                <w:color w:val="000000"/>
              </w:rPr>
              <w:t>2011-2013 годов в 3 этапа: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  <w:lang w:val="en-US"/>
              </w:rPr>
              <w:t>I</w:t>
            </w:r>
            <w:r w:rsidRPr="001B3F50">
              <w:rPr>
                <w:color w:val="000000"/>
              </w:rPr>
              <w:t xml:space="preserve"> этап - 2011 год;        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  <w:lang w:val="en-US"/>
              </w:rPr>
              <w:t>II</w:t>
            </w:r>
            <w:r w:rsidRPr="001B3F50">
              <w:rPr>
                <w:color w:val="000000"/>
              </w:rPr>
              <w:t xml:space="preserve"> этап - 2012 год;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 w:rsidRPr="001B3F50">
              <w:rPr>
                <w:color w:val="000000"/>
                <w:lang w:val="en-US"/>
              </w:rPr>
              <w:t>III</w:t>
            </w:r>
            <w:r w:rsidRPr="001B3F50">
              <w:rPr>
                <w:color w:val="000000"/>
              </w:rPr>
              <w:t xml:space="preserve"> этап - 2013 год    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                   </w:t>
            </w: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Источники и объем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финансирования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Финансирование Программы будет осуществляться за счет средств местного бюджета</w:t>
            </w:r>
            <w:proofErr w:type="gramStart"/>
            <w:r w:rsidRPr="001B3F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Общий объем финансирования Программы из бюджета мун</w:t>
            </w:r>
            <w:r w:rsidRPr="001B3F50">
              <w:rPr>
                <w:color w:val="000000"/>
              </w:rPr>
              <w:t>и</w:t>
            </w:r>
            <w:r w:rsidRPr="001B3F50">
              <w:rPr>
                <w:color w:val="000000"/>
              </w:rPr>
              <w:t xml:space="preserve">ципального района </w:t>
            </w:r>
            <w:proofErr w:type="spellStart"/>
            <w:r w:rsidRPr="001B3F50">
              <w:rPr>
                <w:color w:val="000000"/>
              </w:rPr>
              <w:t>Чекмагушевский</w:t>
            </w:r>
            <w:proofErr w:type="spellEnd"/>
            <w:r w:rsidRPr="001B3F50">
              <w:rPr>
                <w:color w:val="000000"/>
              </w:rPr>
              <w:t xml:space="preserve"> район РБ </w:t>
            </w:r>
            <w:r>
              <w:rPr>
                <w:color w:val="000000"/>
              </w:rPr>
              <w:t xml:space="preserve"> на        2011-2013 годы составляет 80 </w:t>
            </w:r>
            <w:r w:rsidRPr="001B3F50">
              <w:rPr>
                <w:color w:val="000000"/>
              </w:rPr>
              <w:t>тыс. рублей.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</w:p>
        </w:tc>
      </w:tr>
      <w:tr w:rsidR="00293173" w:rsidRPr="001B3F50" w:rsidTr="00072179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301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Важнейшие целевые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показатели реализации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Программы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д</w:t>
            </w:r>
            <w:r w:rsidRPr="001B3F50">
              <w:rPr>
                <w:color w:val="000000"/>
              </w:rPr>
              <w:t>остаточность мер борьбы с терроризмом и экстр</w:t>
            </w:r>
            <w:r w:rsidRPr="001B3F50">
              <w:rPr>
                <w:color w:val="000000"/>
              </w:rPr>
              <w:t>е</w:t>
            </w:r>
            <w:r w:rsidRPr="001B3F50">
              <w:rPr>
                <w:color w:val="000000"/>
              </w:rPr>
              <w:t>мизмом;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1B3F50">
              <w:rPr>
                <w:color w:val="000000"/>
              </w:rPr>
              <w:t>степень распространенности общественного мнения о во</w:t>
            </w:r>
            <w:r w:rsidRPr="001B3F50">
              <w:rPr>
                <w:color w:val="000000"/>
              </w:rPr>
              <w:t>з</w:t>
            </w:r>
            <w:r w:rsidRPr="001B3F50">
              <w:rPr>
                <w:color w:val="000000"/>
              </w:rPr>
              <w:t>можности осуществления актов терроризма и экстремизма на территории муниципального района;</w:t>
            </w:r>
          </w:p>
          <w:p w:rsidR="00293173" w:rsidRPr="001B3F50" w:rsidRDefault="00293173" w:rsidP="00072179">
            <w:pPr>
              <w:shd w:val="clear" w:color="auto" w:fill="FFFFFF"/>
              <w:jc w:val="both"/>
            </w:pPr>
            <w:r w:rsidRPr="001B3F50">
              <w:rPr>
                <w:color w:val="000000"/>
              </w:rPr>
              <w:t>- степень реальности угрозы развития терроризма и экстреми</w:t>
            </w:r>
            <w:r w:rsidRPr="001B3F50">
              <w:rPr>
                <w:color w:val="000000"/>
              </w:rPr>
              <w:t>з</w:t>
            </w:r>
            <w:r w:rsidRPr="001B3F50">
              <w:rPr>
                <w:color w:val="000000"/>
              </w:rPr>
              <w:t>ма на социально-политической, религиозной, этнической по</w:t>
            </w:r>
            <w:r w:rsidRPr="001B3F50">
              <w:rPr>
                <w:color w:val="000000"/>
              </w:rPr>
              <w:t>ч</w:t>
            </w:r>
            <w:r w:rsidRPr="001B3F50">
              <w:rPr>
                <w:color w:val="000000"/>
              </w:rPr>
              <w:t>ве.</w:t>
            </w:r>
          </w:p>
        </w:tc>
      </w:tr>
    </w:tbl>
    <w:p w:rsidR="00293173" w:rsidRPr="001B3F50" w:rsidRDefault="00293173" w:rsidP="00293173">
      <w:pPr>
        <w:jc w:val="both"/>
        <w:sectPr w:rsidR="00293173" w:rsidRPr="001B3F50" w:rsidSect="003D3EEA">
          <w:headerReference w:type="even" r:id="rId5"/>
          <w:headerReference w:type="default" r:id="rId6"/>
          <w:footerReference w:type="even" r:id="rId7"/>
          <w:footerReference w:type="default" r:id="rId8"/>
          <w:pgSz w:w="11909" w:h="16834" w:code="9"/>
          <w:pgMar w:top="426" w:right="567" w:bottom="1134" w:left="993" w:header="720" w:footer="720" w:gutter="0"/>
          <w:cols w:space="720"/>
          <w:noEndnote/>
        </w:sectPr>
      </w:pPr>
    </w:p>
    <w:p w:rsidR="00293173" w:rsidRPr="001B3F50" w:rsidRDefault="00293173" w:rsidP="00293173">
      <w:pPr>
        <w:shd w:val="clear" w:color="auto" w:fill="FFFFFF"/>
        <w:tabs>
          <w:tab w:val="left" w:pos="5371"/>
        </w:tabs>
        <w:ind w:right="768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Pr="001B3F50">
        <w:rPr>
          <w:b/>
          <w:color w:val="000000"/>
        </w:rPr>
        <w:t xml:space="preserve">. Характеристика проблемы, на решение </w:t>
      </w:r>
      <w:r>
        <w:rPr>
          <w:b/>
          <w:bCs/>
          <w:color w:val="000000"/>
        </w:rPr>
        <w:t xml:space="preserve">которой </w:t>
      </w:r>
      <w:r w:rsidRPr="001B3F50">
        <w:rPr>
          <w:b/>
          <w:color w:val="000000"/>
        </w:rPr>
        <w:t>направлена Программа</w:t>
      </w:r>
    </w:p>
    <w:p w:rsidR="00293173" w:rsidRPr="001B3F50" w:rsidRDefault="00293173" w:rsidP="00293173">
      <w:pPr>
        <w:shd w:val="clear" w:color="auto" w:fill="FFFFFF"/>
        <w:tabs>
          <w:tab w:val="left" w:pos="5371"/>
        </w:tabs>
        <w:ind w:right="768"/>
        <w:jc w:val="both"/>
      </w:pPr>
    </w:p>
    <w:p w:rsidR="00293173" w:rsidRPr="001B3F50" w:rsidRDefault="00293173" w:rsidP="00293173">
      <w:pPr>
        <w:shd w:val="clear" w:color="auto" w:fill="FFFFFF"/>
        <w:ind w:left="24" w:right="24" w:firstLine="485"/>
        <w:jc w:val="both"/>
      </w:pPr>
      <w:r w:rsidRPr="001B3F50">
        <w:rPr>
          <w:color w:val="000000"/>
        </w:rPr>
        <w:t>Принятие и реализация целевой программы «Профилактика терроризма и экстремизма в</w:t>
      </w:r>
      <w:r w:rsidRPr="00995DF1">
        <w:rPr>
          <w:color w:val="000000"/>
        </w:rPr>
        <w:t xml:space="preserve"> </w:t>
      </w:r>
      <w:r>
        <w:rPr>
          <w:color w:val="000000"/>
        </w:rPr>
        <w:t xml:space="preserve">сельском поселении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</w:t>
      </w:r>
      <w:r>
        <w:rPr>
          <w:color w:val="000000"/>
        </w:rPr>
        <w:t>униципального района</w:t>
      </w:r>
      <w:r w:rsidRPr="001B3F50">
        <w:rPr>
          <w:color w:val="000000"/>
        </w:rPr>
        <w:t xml:space="preserve">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  на 2011-2013 годы» (далее - Програ</w:t>
      </w:r>
      <w:r w:rsidRPr="001B3F50">
        <w:rPr>
          <w:color w:val="000000"/>
        </w:rPr>
        <w:t>м</w:t>
      </w:r>
      <w:r>
        <w:rPr>
          <w:color w:val="000000"/>
        </w:rPr>
        <w:t>ма) актуальна</w:t>
      </w:r>
      <w:r w:rsidRPr="001B3F50">
        <w:rPr>
          <w:color w:val="000000"/>
        </w:rPr>
        <w:t xml:space="preserve"> в связи с тем, что проявления терроризма и экстремизма в Российской Фед</w:t>
      </w:r>
      <w:r w:rsidRPr="001B3F50">
        <w:rPr>
          <w:color w:val="000000"/>
        </w:rPr>
        <w:t>е</w:t>
      </w:r>
      <w:r w:rsidRPr="001B3F50">
        <w:rPr>
          <w:color w:val="000000"/>
        </w:rPr>
        <w:t>рации принимают новые формы.</w:t>
      </w:r>
    </w:p>
    <w:p w:rsidR="00293173" w:rsidRPr="001B3F50" w:rsidRDefault="00293173" w:rsidP="00293173">
      <w:pPr>
        <w:shd w:val="clear" w:color="auto" w:fill="FFFFFF"/>
        <w:ind w:left="14" w:right="38" w:firstLine="485"/>
        <w:jc w:val="both"/>
      </w:pPr>
      <w:r w:rsidRPr="001B3F50">
        <w:rPr>
          <w:color w:val="000000"/>
        </w:rPr>
        <w:t>По информации правоохранительных органов Республики Башкортостан на ее террит</w:t>
      </w:r>
      <w:r w:rsidRPr="001B3F50">
        <w:rPr>
          <w:color w:val="000000"/>
        </w:rPr>
        <w:t>о</w:t>
      </w:r>
      <w:r w:rsidRPr="001B3F50">
        <w:rPr>
          <w:color w:val="000000"/>
        </w:rPr>
        <w:t>рии наблюдается определенная активизация деятельности сторонников международных те</w:t>
      </w:r>
      <w:r w:rsidRPr="001B3F50">
        <w:rPr>
          <w:color w:val="000000"/>
        </w:rPr>
        <w:t>р</w:t>
      </w:r>
      <w:r w:rsidRPr="001B3F50">
        <w:rPr>
          <w:color w:val="000000"/>
        </w:rPr>
        <w:t>рористических организаций «</w:t>
      </w:r>
      <w:proofErr w:type="spellStart"/>
      <w:r w:rsidRPr="001B3F50">
        <w:rPr>
          <w:color w:val="000000"/>
        </w:rPr>
        <w:t>Хизб-ут-Тахрир</w:t>
      </w:r>
      <w:proofErr w:type="spellEnd"/>
      <w:r w:rsidRPr="001B3F50">
        <w:rPr>
          <w:color w:val="000000"/>
        </w:rPr>
        <w:t xml:space="preserve"> Аль </w:t>
      </w:r>
      <w:proofErr w:type="spellStart"/>
      <w:r w:rsidRPr="001B3F50">
        <w:rPr>
          <w:color w:val="000000"/>
        </w:rPr>
        <w:t>Ислами</w:t>
      </w:r>
      <w:proofErr w:type="spellEnd"/>
      <w:r w:rsidRPr="001B3F50">
        <w:rPr>
          <w:color w:val="000000"/>
        </w:rPr>
        <w:t xml:space="preserve">», «Аль-Каида», «Булгарский </w:t>
      </w:r>
      <w:proofErr w:type="spellStart"/>
      <w:r w:rsidRPr="001B3F50">
        <w:rPr>
          <w:color w:val="000000"/>
        </w:rPr>
        <w:t>джамаат</w:t>
      </w:r>
      <w:proofErr w:type="spellEnd"/>
      <w:r w:rsidRPr="001B3F50">
        <w:rPr>
          <w:color w:val="000000"/>
        </w:rPr>
        <w:t>».</w:t>
      </w:r>
    </w:p>
    <w:p w:rsidR="00293173" w:rsidRPr="001B3F50" w:rsidRDefault="00293173" w:rsidP="00293173">
      <w:pPr>
        <w:shd w:val="clear" w:color="auto" w:fill="FFFFFF"/>
        <w:ind w:left="5" w:right="48" w:firstLine="480"/>
        <w:jc w:val="both"/>
      </w:pPr>
      <w:r w:rsidRPr="001B3F50">
        <w:rPr>
          <w:color w:val="000000"/>
        </w:rPr>
        <w:t>В 2008-2010 годах на территории республики по результатам оперативно-розыскных мероприятий были задержаны члены международных террористических организаций, изъ</w:t>
      </w:r>
      <w:r w:rsidRPr="001B3F50">
        <w:rPr>
          <w:color w:val="000000"/>
        </w:rPr>
        <w:t>я</w:t>
      </w:r>
      <w:r w:rsidRPr="001B3F50">
        <w:rPr>
          <w:color w:val="000000"/>
        </w:rPr>
        <w:t>ты огнестрельное оружие, боеприпасы, взрывчатые вещества, литература экстремистского содержания, инструкции по проведению терактов.</w:t>
      </w:r>
    </w:p>
    <w:p w:rsidR="00293173" w:rsidRPr="001B3F50" w:rsidRDefault="00293173" w:rsidP="00293173">
      <w:pPr>
        <w:shd w:val="clear" w:color="auto" w:fill="FFFFFF"/>
        <w:tabs>
          <w:tab w:val="left" w:pos="0"/>
        </w:tabs>
        <w:ind w:right="2" w:firstLine="475"/>
        <w:jc w:val="both"/>
      </w:pPr>
      <w:r w:rsidRPr="001B3F50">
        <w:rPr>
          <w:color w:val="000000"/>
        </w:rPr>
        <w:t>На состояние общественной безопасности в</w:t>
      </w:r>
      <w:r w:rsidRPr="00995DF1">
        <w:rPr>
          <w:color w:val="000000"/>
        </w:rPr>
        <w:t xml:space="preserve"> </w:t>
      </w:r>
      <w:r>
        <w:rPr>
          <w:color w:val="000000"/>
        </w:rPr>
        <w:t xml:space="preserve">сельском поселении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</w:t>
      </w:r>
      <w:r>
        <w:rPr>
          <w:color w:val="000000"/>
        </w:rPr>
        <w:t>униципального района</w:t>
      </w:r>
      <w:r w:rsidRPr="001B3F50">
        <w:rPr>
          <w:color w:val="000000"/>
        </w:rPr>
        <w:t xml:space="preserve"> </w:t>
      </w:r>
      <w:r>
        <w:rPr>
          <w:color w:val="000000"/>
        </w:rPr>
        <w:t>определенное влияние</w:t>
      </w:r>
      <w:r>
        <w:rPr>
          <w:color w:val="000000"/>
        </w:rPr>
        <w:tab/>
        <w:t xml:space="preserve">оказывают многонациональный </w:t>
      </w:r>
      <w:r w:rsidRPr="001B3F50">
        <w:rPr>
          <w:color w:val="000000"/>
        </w:rPr>
        <w:t xml:space="preserve">и  </w:t>
      </w:r>
      <w:proofErr w:type="spellStart"/>
      <w:r w:rsidRPr="001B3F50">
        <w:rPr>
          <w:color w:val="000000"/>
        </w:rPr>
        <w:t>поликонфесси</w:t>
      </w:r>
      <w:r w:rsidRPr="001B3F50">
        <w:rPr>
          <w:color w:val="000000"/>
        </w:rPr>
        <w:t>о</w:t>
      </w:r>
      <w:r w:rsidRPr="001B3F50">
        <w:rPr>
          <w:color w:val="000000"/>
        </w:rPr>
        <w:t>нальный</w:t>
      </w:r>
      <w:proofErr w:type="spellEnd"/>
      <w:r w:rsidRPr="001B3F50">
        <w:rPr>
          <w:color w:val="000000"/>
        </w:rPr>
        <w:t xml:space="preserve">    состав    ее    населения,    значительный    уровень миграции граждан из стран СНГ и субъектов Ро</w:t>
      </w:r>
      <w:r w:rsidRPr="001B3F50">
        <w:rPr>
          <w:color w:val="000000"/>
        </w:rPr>
        <w:t>с</w:t>
      </w:r>
      <w:r w:rsidRPr="001B3F50">
        <w:rPr>
          <w:color w:val="000000"/>
        </w:rPr>
        <w:t>сийской Федерации, где   имеют место террористические и эк</w:t>
      </w:r>
      <w:r w:rsidRPr="001B3F50">
        <w:rPr>
          <w:color w:val="000000"/>
        </w:rPr>
        <w:t>с</w:t>
      </w:r>
      <w:r w:rsidRPr="001B3F50">
        <w:rPr>
          <w:color w:val="000000"/>
        </w:rPr>
        <w:t>тремистские проявления.</w:t>
      </w:r>
    </w:p>
    <w:p w:rsidR="00293173" w:rsidRPr="001B3F50" w:rsidRDefault="00293173" w:rsidP="00293173">
      <w:pPr>
        <w:shd w:val="clear" w:color="auto" w:fill="FFFFFF"/>
        <w:ind w:firstLine="567"/>
        <w:jc w:val="both"/>
        <w:rPr>
          <w:color w:val="000000"/>
        </w:rPr>
      </w:pPr>
      <w:r w:rsidRPr="001B3F50">
        <w:rPr>
          <w:color w:val="000000"/>
        </w:rPr>
        <w:t xml:space="preserve">Предпринимаемые   сегодня   </w:t>
      </w:r>
      <w:proofErr w:type="gramStart"/>
      <w:r w:rsidRPr="001B3F50">
        <w:rPr>
          <w:color w:val="000000"/>
        </w:rPr>
        <w:t xml:space="preserve">меры    по    борьбе   с   терроризмом    и экстремизмом   требуют   консолидации   органов   местного   самоуправления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    </w:t>
      </w:r>
      <w:proofErr w:type="spellStart"/>
      <w:r w:rsidRPr="001B3F50">
        <w:rPr>
          <w:color w:val="000000"/>
        </w:rPr>
        <w:t>Че</w:t>
      </w:r>
      <w:r w:rsidRPr="001B3F50">
        <w:rPr>
          <w:color w:val="000000"/>
        </w:rPr>
        <w:t>к</w:t>
      </w:r>
      <w:r w:rsidRPr="001B3F50">
        <w:rPr>
          <w:color w:val="000000"/>
        </w:rPr>
        <w:t>магушевский</w:t>
      </w:r>
      <w:proofErr w:type="spellEnd"/>
      <w:r w:rsidRPr="001B3F50">
        <w:rPr>
          <w:color w:val="000000"/>
        </w:rPr>
        <w:t xml:space="preserve"> район РБ,   правоохранительных   органов,   общественных объединений и всего н</w:t>
      </w:r>
      <w:proofErr w:type="gramEnd"/>
      <w:r w:rsidRPr="001B3F50">
        <w:rPr>
          <w:color w:val="000000"/>
        </w:rPr>
        <w:t>аселения. Успешное решение вопросов профилактики   терроризма и экстремизма возможно только с использованием комплексного подхода,    соответствующих     финансовых    и     мат</w:t>
      </w:r>
      <w:r w:rsidRPr="001B3F50">
        <w:rPr>
          <w:color w:val="000000"/>
        </w:rPr>
        <w:t>е</w:t>
      </w:r>
      <w:r w:rsidRPr="001B3F50">
        <w:rPr>
          <w:color w:val="000000"/>
        </w:rPr>
        <w:t>риально-технических средств.</w:t>
      </w:r>
    </w:p>
    <w:p w:rsidR="00293173" w:rsidRPr="001B3F50" w:rsidRDefault="00293173" w:rsidP="00293173">
      <w:pPr>
        <w:shd w:val="clear" w:color="auto" w:fill="FFFFFF"/>
        <w:ind w:firstLine="567"/>
        <w:jc w:val="both"/>
      </w:pPr>
    </w:p>
    <w:p w:rsidR="00293173" w:rsidRPr="00EA417E" w:rsidRDefault="00293173" w:rsidP="00293173">
      <w:pPr>
        <w:shd w:val="clear" w:color="auto" w:fill="FFFFFF"/>
        <w:tabs>
          <w:tab w:val="left" w:pos="1565"/>
        </w:tabs>
        <w:jc w:val="both"/>
        <w:rPr>
          <w:b/>
        </w:rPr>
      </w:pPr>
      <w:r>
        <w:rPr>
          <w:b/>
          <w:color w:val="000000"/>
        </w:rPr>
        <w:t>3</w:t>
      </w:r>
      <w:r w:rsidRPr="001B3F50">
        <w:rPr>
          <w:b/>
          <w:color w:val="000000"/>
        </w:rPr>
        <w:t>. Основная цель и задачи Программы с указанием</w:t>
      </w:r>
      <w:r>
        <w:rPr>
          <w:b/>
        </w:rPr>
        <w:t xml:space="preserve"> </w:t>
      </w:r>
      <w:r w:rsidRPr="001B3F50">
        <w:rPr>
          <w:b/>
          <w:color w:val="000000"/>
        </w:rPr>
        <w:t>сроков, этапов и индикаторов оценки результатов ее реализации</w:t>
      </w:r>
    </w:p>
    <w:p w:rsidR="00293173" w:rsidRPr="001B3F50" w:rsidRDefault="00293173" w:rsidP="00293173">
      <w:pPr>
        <w:shd w:val="clear" w:color="auto" w:fill="FFFFFF"/>
        <w:tabs>
          <w:tab w:val="left" w:pos="2669"/>
        </w:tabs>
        <w:ind w:right="1152"/>
        <w:jc w:val="both"/>
      </w:pPr>
    </w:p>
    <w:p w:rsidR="00293173" w:rsidRPr="001B3F50" w:rsidRDefault="00293173" w:rsidP="00293173">
      <w:pPr>
        <w:shd w:val="clear" w:color="auto" w:fill="FFFFFF"/>
        <w:ind w:left="10" w:firstLine="490"/>
        <w:jc w:val="both"/>
      </w:pPr>
      <w:r w:rsidRPr="001B3F50">
        <w:rPr>
          <w:color w:val="000000"/>
          <w:u w:val="single"/>
        </w:rPr>
        <w:t>Основной  целью</w:t>
      </w:r>
      <w:r w:rsidRPr="001B3F50">
        <w:rPr>
          <w:color w:val="000000"/>
        </w:rPr>
        <w:t xml:space="preserve">  Программы является  реализация  государственной  политики</w:t>
      </w:r>
      <w:r>
        <w:rPr>
          <w:color w:val="000000"/>
        </w:rPr>
        <w:t xml:space="preserve">              </w:t>
      </w:r>
      <w:r w:rsidRPr="001B3F50">
        <w:rPr>
          <w:color w:val="000000"/>
        </w:rPr>
        <w:t xml:space="preserve"> Российской Федерации в области профилактики терроризма и экстремизма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м</w:t>
      </w:r>
      <w:r w:rsidRPr="001B3F50">
        <w:rPr>
          <w:color w:val="000000"/>
        </w:rPr>
        <w:t>у</w:t>
      </w:r>
      <w:r w:rsidRPr="001B3F50">
        <w:rPr>
          <w:color w:val="000000"/>
        </w:rPr>
        <w:t xml:space="preserve">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РБ:</w:t>
      </w:r>
    </w:p>
    <w:p w:rsidR="00293173" w:rsidRPr="001B3F50" w:rsidRDefault="00293173" w:rsidP="00293173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</w:rPr>
      </w:pPr>
      <w:r w:rsidRPr="001B3F50">
        <w:rPr>
          <w:color w:val="000000"/>
        </w:rPr>
        <w:t>- совершенствование</w:t>
      </w:r>
      <w:r w:rsidRPr="001B3F50">
        <w:rPr>
          <w:color w:val="000000"/>
        </w:rPr>
        <w:tab/>
        <w:t>системы</w:t>
      </w:r>
      <w:r w:rsidRPr="001B3F50">
        <w:rPr>
          <w:color w:val="000000"/>
        </w:rPr>
        <w:tab/>
        <w:t>профилактических</w:t>
      </w:r>
      <w:r w:rsidRPr="001B3F50">
        <w:rPr>
          <w:color w:val="000000"/>
        </w:rPr>
        <w:tab/>
        <w:t xml:space="preserve">мер антитеррористической и </w:t>
      </w:r>
      <w:proofErr w:type="spellStart"/>
      <w:r w:rsidRPr="001B3F50">
        <w:rPr>
          <w:color w:val="000000"/>
        </w:rPr>
        <w:t>противоэкстремистской</w:t>
      </w:r>
      <w:proofErr w:type="spellEnd"/>
      <w:r w:rsidRPr="001B3F50">
        <w:rPr>
          <w:color w:val="000000"/>
        </w:rPr>
        <w:t xml:space="preserve"> направленности;</w:t>
      </w:r>
      <w:r w:rsidRPr="001B3F50">
        <w:rPr>
          <w:color w:val="000000"/>
        </w:rPr>
        <w:tab/>
      </w:r>
    </w:p>
    <w:p w:rsidR="00293173" w:rsidRPr="001B3F50" w:rsidRDefault="00293173" w:rsidP="00293173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</w:rPr>
        <w:t xml:space="preserve">- </w:t>
      </w:r>
      <w:r w:rsidRPr="001B3F50">
        <w:rPr>
          <w:color w:val="000000"/>
        </w:rPr>
        <w:t>формирование    уважительного    отношения    к    этнокультурным    и</w:t>
      </w:r>
      <w:r>
        <w:t xml:space="preserve"> </w:t>
      </w:r>
      <w:r w:rsidRPr="001B3F50">
        <w:rPr>
          <w:color w:val="000000"/>
        </w:rPr>
        <w:t>конфессиональным ценностям народов муниципального района.</w:t>
      </w:r>
    </w:p>
    <w:p w:rsidR="00293173" w:rsidRPr="001B3F50" w:rsidRDefault="00293173" w:rsidP="00293173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  <w:u w:val="single"/>
        </w:rPr>
      </w:pPr>
      <w:r w:rsidRPr="001B3F50">
        <w:rPr>
          <w:color w:val="000000"/>
          <w:u w:val="single"/>
        </w:rPr>
        <w:t>Основными задачами Программы являются следующие:</w:t>
      </w:r>
      <w:r w:rsidRPr="001B3F50">
        <w:rPr>
          <w:color w:val="000000"/>
          <w:u w:val="single"/>
        </w:rPr>
        <w:tab/>
      </w:r>
    </w:p>
    <w:p w:rsidR="00293173" w:rsidRPr="001B3F50" w:rsidRDefault="00293173" w:rsidP="00293173">
      <w:pPr>
        <w:shd w:val="clear" w:color="auto" w:fill="FFFFFF"/>
        <w:tabs>
          <w:tab w:val="left" w:pos="902"/>
        </w:tabs>
        <w:ind w:firstLine="567"/>
        <w:jc w:val="both"/>
        <w:rPr>
          <w:color w:val="000000"/>
        </w:rPr>
      </w:pPr>
      <w:r w:rsidRPr="001B3F50">
        <w:rPr>
          <w:color w:val="000000"/>
        </w:rPr>
        <w:t>- активизация мер по профилактике и предотвращению конфликтов на с</w:t>
      </w:r>
      <w:r w:rsidRPr="001B3F50">
        <w:rPr>
          <w:color w:val="000000"/>
        </w:rPr>
        <w:t>о</w:t>
      </w:r>
      <w:r w:rsidRPr="001B3F50">
        <w:rPr>
          <w:color w:val="000000"/>
        </w:rPr>
        <w:t>циально-политической, религиозной, этнической почве;</w:t>
      </w:r>
      <w:r w:rsidRPr="001B3F50">
        <w:rPr>
          <w:color w:val="000000"/>
        </w:rPr>
        <w:tab/>
      </w:r>
    </w:p>
    <w:p w:rsidR="00293173" w:rsidRPr="001B3F50" w:rsidRDefault="00293173" w:rsidP="00293173">
      <w:pPr>
        <w:shd w:val="clear" w:color="auto" w:fill="FFFFFF"/>
        <w:tabs>
          <w:tab w:val="left" w:pos="902"/>
        </w:tabs>
        <w:ind w:firstLine="567"/>
        <w:jc w:val="both"/>
      </w:pPr>
      <w:r w:rsidRPr="001B3F50">
        <w:rPr>
          <w:color w:val="000000"/>
        </w:rPr>
        <w:t xml:space="preserve">- обеспечение социально-политической стабильности в муниципальном районе  и </w:t>
      </w:r>
      <w:r>
        <w:rPr>
          <w:color w:val="000000"/>
        </w:rPr>
        <w:t xml:space="preserve">   </w:t>
      </w:r>
      <w:r w:rsidRPr="001B3F50">
        <w:rPr>
          <w:color w:val="000000"/>
        </w:rPr>
        <w:t>формирование на основе всестороннего и гармоничного этнокультурного развития ценн</w:t>
      </w:r>
      <w:r w:rsidRPr="001B3F50">
        <w:rPr>
          <w:color w:val="000000"/>
        </w:rPr>
        <w:t>о</w:t>
      </w:r>
      <w:r w:rsidRPr="001B3F50">
        <w:rPr>
          <w:color w:val="000000"/>
        </w:rPr>
        <w:t xml:space="preserve">стей общероссийского гражданства у народов, проживающих в </w:t>
      </w:r>
      <w:r>
        <w:rPr>
          <w:color w:val="000000"/>
        </w:rPr>
        <w:t xml:space="preserve">сельском поселении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муниципальном районе </w:t>
      </w:r>
      <w:r>
        <w:rPr>
          <w:color w:val="000000"/>
        </w:rPr>
        <w:t xml:space="preserve">  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РБ;</w:t>
      </w:r>
    </w:p>
    <w:p w:rsidR="00293173" w:rsidRPr="001B3F50" w:rsidRDefault="00293173" w:rsidP="00293173">
      <w:pPr>
        <w:shd w:val="clear" w:color="auto" w:fill="FFFFFF"/>
        <w:tabs>
          <w:tab w:val="left" w:pos="1440"/>
          <w:tab w:val="left" w:pos="5170"/>
        </w:tabs>
        <w:ind w:right="19" w:firstLine="426"/>
        <w:jc w:val="both"/>
      </w:pPr>
      <w:r>
        <w:rPr>
          <w:color w:val="000000"/>
        </w:rPr>
        <w:t xml:space="preserve">  </w:t>
      </w:r>
      <w:r w:rsidRPr="001B3F50">
        <w:rPr>
          <w:color w:val="000000"/>
        </w:rPr>
        <w:t>- усиление информационно-пропагандистской деятельности, направленной   против   терроризма   и   экстремизма,   с   участием     органов   местного  самоуправления, правоохранительных органов, общественных объединений, н</w:t>
      </w:r>
      <w:r w:rsidRPr="001B3F50">
        <w:rPr>
          <w:color w:val="000000"/>
        </w:rPr>
        <w:t>е</w:t>
      </w:r>
      <w:r w:rsidRPr="001B3F50">
        <w:rPr>
          <w:color w:val="000000"/>
        </w:rPr>
        <w:t>государственных структур, средств массовой инфо</w:t>
      </w:r>
      <w:r w:rsidRPr="001B3F50">
        <w:rPr>
          <w:color w:val="000000"/>
        </w:rPr>
        <w:t>р</w:t>
      </w:r>
      <w:r w:rsidRPr="001B3F50">
        <w:rPr>
          <w:color w:val="000000"/>
        </w:rPr>
        <w:t xml:space="preserve">мации,  </w:t>
      </w:r>
      <w:proofErr w:type="spellStart"/>
      <w:r w:rsidRPr="001B3F50">
        <w:rPr>
          <w:color w:val="000000"/>
        </w:rPr>
        <w:t>конфессий</w:t>
      </w:r>
      <w:proofErr w:type="spellEnd"/>
      <w:r w:rsidRPr="001B3F50">
        <w:rPr>
          <w:color w:val="000000"/>
        </w:rPr>
        <w:t>;</w:t>
      </w:r>
    </w:p>
    <w:p w:rsidR="00293173" w:rsidRPr="001B3F50" w:rsidRDefault="00293173" w:rsidP="00293173">
      <w:pPr>
        <w:shd w:val="clear" w:color="auto" w:fill="FFFFFF"/>
        <w:ind w:left="14" w:right="43" w:firstLine="490"/>
        <w:jc w:val="both"/>
      </w:pPr>
      <w:r w:rsidRPr="001B3F50">
        <w:rPr>
          <w:color w:val="000000"/>
        </w:rPr>
        <w:t xml:space="preserve"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</w:t>
      </w:r>
      <w:r w:rsidRPr="001B3F50">
        <w:rPr>
          <w:color w:val="000000"/>
        </w:rPr>
        <w:lastRenderedPageBreak/>
        <w:t>проявлениям, повышение бдительности, уровня правовой осведомленности и правовой культуры граждан</w:t>
      </w:r>
      <w:r>
        <w:rPr>
          <w:color w:val="000000"/>
        </w:rPr>
        <w:t>.</w:t>
      </w:r>
    </w:p>
    <w:p w:rsidR="00293173" w:rsidRPr="001B3F50" w:rsidRDefault="00293173" w:rsidP="00293173">
      <w:pPr>
        <w:shd w:val="clear" w:color="auto" w:fill="FFFFFF"/>
        <w:ind w:left="5" w:right="43" w:firstLine="475"/>
        <w:jc w:val="both"/>
      </w:pPr>
      <w:r w:rsidRPr="001B3F50">
        <w:rPr>
          <w:color w:val="000000"/>
        </w:rPr>
        <w:t xml:space="preserve">Выполнение мероприятий Программы позволит решить наиболее острые проблемы, стоящие перед Администрацией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</w:t>
      </w:r>
      <w:r w:rsidRPr="001B3F50">
        <w:rPr>
          <w:color w:val="000000"/>
        </w:rPr>
        <w:t>й</w:t>
      </w:r>
      <w:r w:rsidRPr="001B3F50">
        <w:rPr>
          <w:color w:val="000000"/>
        </w:rPr>
        <w:t xml:space="preserve">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РБ, правоохранительными органами, в части повышения уровня антитеррористической устойчивости района, укрепления общественной без</w:t>
      </w:r>
      <w:r w:rsidRPr="001B3F50">
        <w:rPr>
          <w:color w:val="000000"/>
        </w:rPr>
        <w:t>о</w:t>
      </w:r>
      <w:r w:rsidRPr="001B3F50">
        <w:rPr>
          <w:color w:val="000000"/>
        </w:rPr>
        <w:t>пасности.</w:t>
      </w:r>
    </w:p>
    <w:p w:rsidR="00293173" w:rsidRPr="001B3F50" w:rsidRDefault="00293173" w:rsidP="00293173">
      <w:pPr>
        <w:shd w:val="clear" w:color="auto" w:fill="FFFFFF"/>
        <w:ind w:left="14" w:right="34" w:firstLine="480"/>
        <w:jc w:val="both"/>
        <w:rPr>
          <w:color w:val="000000"/>
        </w:rPr>
      </w:pPr>
      <w:r w:rsidRPr="001B3F50">
        <w:rPr>
          <w:color w:val="000000"/>
        </w:rPr>
        <w:t xml:space="preserve">В реализации Программы должны быть задействованы, кроме Администрации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РБ, учреждения культ</w:t>
      </w:r>
      <w:r w:rsidRPr="001B3F50">
        <w:rPr>
          <w:color w:val="000000"/>
        </w:rPr>
        <w:t>у</w:t>
      </w:r>
      <w:r w:rsidRPr="001B3F50">
        <w:rPr>
          <w:color w:val="000000"/>
        </w:rPr>
        <w:t>ры и искусства, средства массовой информации, политические, религиозные и иные объедин</w:t>
      </w:r>
      <w:r w:rsidRPr="001B3F50">
        <w:rPr>
          <w:color w:val="000000"/>
        </w:rPr>
        <w:t>е</w:t>
      </w:r>
      <w:r w:rsidRPr="001B3F50">
        <w:rPr>
          <w:color w:val="000000"/>
        </w:rPr>
        <w:t>ния.</w:t>
      </w:r>
    </w:p>
    <w:p w:rsidR="00293173" w:rsidRPr="001B3F50" w:rsidRDefault="00293173" w:rsidP="00293173">
      <w:pPr>
        <w:shd w:val="clear" w:color="auto" w:fill="FFFFFF"/>
        <w:ind w:left="14" w:right="34" w:firstLine="480"/>
        <w:jc w:val="both"/>
      </w:pPr>
    </w:p>
    <w:p w:rsidR="00293173" w:rsidRPr="001B3F50" w:rsidRDefault="00293173" w:rsidP="00293173">
      <w:pPr>
        <w:shd w:val="clear" w:color="auto" w:fill="FFFFFF"/>
        <w:tabs>
          <w:tab w:val="left" w:pos="6778"/>
        </w:tabs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Pr="001B3F50">
        <w:rPr>
          <w:b/>
          <w:color w:val="000000"/>
        </w:rPr>
        <w:t>. Основные направления реализации Программы</w:t>
      </w:r>
    </w:p>
    <w:p w:rsidR="00293173" w:rsidRPr="001B3F50" w:rsidRDefault="00293173" w:rsidP="00293173">
      <w:pPr>
        <w:shd w:val="clear" w:color="auto" w:fill="FFFFFF"/>
        <w:tabs>
          <w:tab w:val="left" w:pos="6778"/>
        </w:tabs>
        <w:ind w:left="1238"/>
        <w:jc w:val="both"/>
      </w:pPr>
      <w:r w:rsidRPr="001B3F50">
        <w:rPr>
          <w:color w:val="000000"/>
        </w:rPr>
        <w:tab/>
      </w:r>
    </w:p>
    <w:p w:rsidR="00293173" w:rsidRPr="001B3F50" w:rsidRDefault="00293173" w:rsidP="00293173">
      <w:pPr>
        <w:shd w:val="clear" w:color="auto" w:fill="FFFFFF"/>
        <w:ind w:left="10" w:right="10" w:firstLine="490"/>
        <w:jc w:val="both"/>
      </w:pPr>
      <w:r w:rsidRPr="001B3F50">
        <w:rPr>
          <w:color w:val="000000"/>
        </w:rPr>
        <w:t>Борьба с терроризмом и экстремизмом требует комплексного подхода, использования мер экономического, политического, социального и специального характера.</w:t>
      </w:r>
    </w:p>
    <w:p w:rsidR="00293173" w:rsidRPr="001B3F50" w:rsidRDefault="00293173" w:rsidP="00293173">
      <w:pPr>
        <w:shd w:val="clear" w:color="auto" w:fill="FFFFFF"/>
        <w:ind w:left="14" w:right="19" w:firstLine="485"/>
        <w:jc w:val="both"/>
        <w:rPr>
          <w:u w:val="single"/>
        </w:rPr>
      </w:pPr>
      <w:r w:rsidRPr="001B3F50">
        <w:rPr>
          <w:color w:val="000000"/>
          <w:u w:val="single"/>
        </w:rPr>
        <w:t>Реализацию Программы предполагается осуществлять в следующих н</w:t>
      </w:r>
      <w:r w:rsidRPr="001B3F50">
        <w:rPr>
          <w:color w:val="000000"/>
          <w:u w:val="single"/>
        </w:rPr>
        <w:t>а</w:t>
      </w:r>
      <w:r w:rsidRPr="001B3F50">
        <w:rPr>
          <w:color w:val="000000"/>
          <w:u w:val="single"/>
        </w:rPr>
        <w:t>правлениях:</w:t>
      </w:r>
    </w:p>
    <w:p w:rsidR="00293173" w:rsidRPr="001B3F50" w:rsidRDefault="00293173" w:rsidP="00293173">
      <w:pPr>
        <w:shd w:val="clear" w:color="auto" w:fill="FFFFFF"/>
        <w:ind w:left="10" w:right="19" w:firstLine="490"/>
        <w:jc w:val="both"/>
      </w:pPr>
      <w:r w:rsidRPr="001B3F50">
        <w:rPr>
          <w:color w:val="000000"/>
        </w:rPr>
        <w:t xml:space="preserve">- повышение эффективности режимных мер, прежде всего, в сфере контроля </w:t>
      </w:r>
      <w:r>
        <w:rPr>
          <w:color w:val="000000"/>
        </w:rPr>
        <w:t xml:space="preserve">              </w:t>
      </w:r>
      <w:r w:rsidRPr="001B3F50">
        <w:rPr>
          <w:color w:val="000000"/>
        </w:rPr>
        <w:t>миграционных потоков;</w:t>
      </w:r>
    </w:p>
    <w:p w:rsidR="00293173" w:rsidRPr="001B3F50" w:rsidRDefault="00293173" w:rsidP="00293173">
      <w:pPr>
        <w:shd w:val="clear" w:color="auto" w:fill="FFFFFF"/>
        <w:ind w:left="14" w:right="19" w:firstLine="485"/>
        <w:jc w:val="both"/>
      </w:pPr>
      <w:r w:rsidRPr="001B3F50">
        <w:rPr>
          <w:color w:val="000000"/>
        </w:rPr>
        <w:t>- интеграция сил в борьбе с терроризмом и экстремизмом, профилактике преступности;</w:t>
      </w:r>
    </w:p>
    <w:p w:rsidR="00293173" w:rsidRPr="001B3F50" w:rsidRDefault="00293173" w:rsidP="00293173">
      <w:pPr>
        <w:shd w:val="clear" w:color="auto" w:fill="FFFFFF"/>
        <w:ind w:left="10" w:right="19" w:firstLine="490"/>
        <w:jc w:val="both"/>
      </w:pPr>
      <w:r w:rsidRPr="001B3F50">
        <w:rPr>
          <w:color w:val="000000"/>
        </w:rPr>
        <w:t>- создание единой информационной системы для использования участн</w:t>
      </w:r>
      <w:r w:rsidRPr="001B3F50">
        <w:rPr>
          <w:color w:val="000000"/>
        </w:rPr>
        <w:t>и</w:t>
      </w:r>
      <w:r w:rsidRPr="001B3F50">
        <w:rPr>
          <w:color w:val="000000"/>
        </w:rPr>
        <w:t>ками борьбы с терроризмом и экстремизмом;</w:t>
      </w:r>
    </w:p>
    <w:p w:rsidR="00293173" w:rsidRPr="001B3F50" w:rsidRDefault="00293173" w:rsidP="00293173">
      <w:pPr>
        <w:shd w:val="clear" w:color="auto" w:fill="FFFFFF"/>
        <w:ind w:left="19" w:right="14" w:firstLine="485"/>
        <w:jc w:val="both"/>
      </w:pPr>
      <w:r w:rsidRPr="001B3F50">
        <w:rPr>
          <w:color w:val="000000"/>
        </w:rPr>
        <w:t xml:space="preserve">- объединение в борьбе с терроризмом и экстремизмом усилий средств массовой </w:t>
      </w:r>
      <w:r>
        <w:rPr>
          <w:color w:val="000000"/>
        </w:rPr>
        <w:t xml:space="preserve">       </w:t>
      </w:r>
      <w:r w:rsidRPr="001B3F50">
        <w:rPr>
          <w:color w:val="000000"/>
        </w:rPr>
        <w:t>информации, общественно-политических сил.</w:t>
      </w:r>
    </w:p>
    <w:p w:rsidR="00293173" w:rsidRPr="001B3F50" w:rsidRDefault="00293173" w:rsidP="00293173">
      <w:pPr>
        <w:shd w:val="clear" w:color="auto" w:fill="FFFFFF"/>
        <w:ind w:left="499"/>
        <w:jc w:val="both"/>
      </w:pPr>
      <w:r w:rsidRPr="001B3F50">
        <w:rPr>
          <w:color w:val="000000"/>
          <w:u w:val="single"/>
        </w:rPr>
        <w:t>Реализация Программы основана на следующих принципах</w:t>
      </w:r>
      <w:r w:rsidRPr="001B3F50">
        <w:rPr>
          <w:color w:val="000000"/>
        </w:rPr>
        <w:t>:</w:t>
      </w:r>
    </w:p>
    <w:p w:rsidR="00293173" w:rsidRPr="001B3F50" w:rsidRDefault="00293173" w:rsidP="00293173">
      <w:pPr>
        <w:shd w:val="clear" w:color="auto" w:fill="FFFFFF"/>
        <w:ind w:left="14" w:firstLine="494"/>
        <w:jc w:val="both"/>
      </w:pPr>
      <w:r w:rsidRPr="001B3F50">
        <w:rPr>
          <w:color w:val="000000"/>
        </w:rPr>
        <w:t xml:space="preserve">- комплексный характер борьбы с терроризмом на основе объединения усилий </w:t>
      </w:r>
      <w:r>
        <w:rPr>
          <w:color w:val="000000"/>
        </w:rPr>
        <w:t xml:space="preserve">           </w:t>
      </w:r>
      <w:r w:rsidRPr="001B3F50">
        <w:rPr>
          <w:color w:val="000000"/>
        </w:rPr>
        <w:t>органов местного</w:t>
      </w:r>
      <w:r>
        <w:rPr>
          <w:color w:val="000000"/>
        </w:rPr>
        <w:t xml:space="preserve">  </w:t>
      </w:r>
      <w:r w:rsidRPr="001B3F50">
        <w:rPr>
          <w:color w:val="000000"/>
        </w:rPr>
        <w:t xml:space="preserve"> самоуправления, общественных и </w:t>
      </w:r>
      <w:r>
        <w:rPr>
          <w:color w:val="000000"/>
        </w:rPr>
        <w:t xml:space="preserve">       </w:t>
      </w:r>
      <w:r w:rsidRPr="001B3F50">
        <w:rPr>
          <w:color w:val="000000"/>
        </w:rPr>
        <w:t>политических организаций, средств массовой информации и н</w:t>
      </w:r>
      <w:r w:rsidRPr="001B3F50">
        <w:rPr>
          <w:color w:val="000000"/>
        </w:rPr>
        <w:t>а</w:t>
      </w:r>
      <w:r w:rsidRPr="001B3F50">
        <w:rPr>
          <w:color w:val="000000"/>
        </w:rPr>
        <w:t>селения;</w:t>
      </w:r>
    </w:p>
    <w:p w:rsidR="00293173" w:rsidRPr="001B3F50" w:rsidRDefault="00293173" w:rsidP="00293173">
      <w:pPr>
        <w:shd w:val="clear" w:color="auto" w:fill="FFFFFF"/>
        <w:ind w:left="10" w:firstLine="499"/>
        <w:jc w:val="both"/>
      </w:pPr>
      <w:r w:rsidRPr="001B3F50">
        <w:rPr>
          <w:color w:val="000000"/>
        </w:rPr>
        <w:t>- своевременность и адекватность применения контрмер по отражению террористич</w:t>
      </w:r>
      <w:r w:rsidRPr="001B3F50">
        <w:rPr>
          <w:color w:val="000000"/>
        </w:rPr>
        <w:t>е</w:t>
      </w:r>
      <w:r w:rsidRPr="001B3F50">
        <w:rPr>
          <w:color w:val="000000"/>
        </w:rPr>
        <w:t>ских угроз;</w:t>
      </w:r>
    </w:p>
    <w:p w:rsidR="00293173" w:rsidRPr="001B3F50" w:rsidRDefault="00293173" w:rsidP="00293173">
      <w:pPr>
        <w:shd w:val="clear" w:color="auto" w:fill="FFFFFF"/>
        <w:ind w:left="5" w:right="5" w:firstLine="499"/>
        <w:jc w:val="both"/>
      </w:pPr>
      <w:r w:rsidRPr="001B3F50">
        <w:rPr>
          <w:color w:val="000000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293173" w:rsidRPr="001B3F50" w:rsidRDefault="00293173" w:rsidP="00293173">
      <w:pPr>
        <w:shd w:val="clear" w:color="auto" w:fill="FFFFFF"/>
        <w:ind w:left="5" w:right="14" w:firstLine="490"/>
        <w:jc w:val="both"/>
      </w:pPr>
      <w:r w:rsidRPr="001B3F50">
        <w:rPr>
          <w:color w:val="000000"/>
        </w:rPr>
        <w:t>- привлечение общественности к борьбе с распространением терроризма и экстремизма.</w:t>
      </w:r>
    </w:p>
    <w:p w:rsidR="00293173" w:rsidRPr="001B3F50" w:rsidRDefault="00293173" w:rsidP="00293173">
      <w:pPr>
        <w:shd w:val="clear" w:color="auto" w:fill="FFFFFF"/>
        <w:tabs>
          <w:tab w:val="left" w:pos="1339"/>
        </w:tabs>
        <w:ind w:left="96"/>
        <w:jc w:val="both"/>
        <w:rPr>
          <w:color w:val="000000"/>
        </w:rPr>
      </w:pPr>
    </w:p>
    <w:p w:rsidR="00293173" w:rsidRPr="001B3F50" w:rsidRDefault="00293173" w:rsidP="00293173">
      <w:pPr>
        <w:shd w:val="clear" w:color="auto" w:fill="FFFFFF"/>
        <w:tabs>
          <w:tab w:val="left" w:pos="1339"/>
        </w:tabs>
        <w:ind w:left="96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Pr="001B3F50">
        <w:rPr>
          <w:b/>
          <w:color w:val="000000"/>
        </w:rPr>
        <w:t>. Обоснование ресурсного обеспечения Программы</w:t>
      </w:r>
    </w:p>
    <w:p w:rsidR="00293173" w:rsidRPr="001B3F50" w:rsidRDefault="00293173" w:rsidP="00293173">
      <w:pPr>
        <w:shd w:val="clear" w:color="auto" w:fill="FFFFFF"/>
        <w:tabs>
          <w:tab w:val="left" w:pos="1339"/>
        </w:tabs>
        <w:ind w:left="96"/>
        <w:jc w:val="both"/>
      </w:pPr>
    </w:p>
    <w:p w:rsidR="00293173" w:rsidRPr="001B3F50" w:rsidRDefault="00293173" w:rsidP="00293173">
      <w:pPr>
        <w:shd w:val="clear" w:color="auto" w:fill="FFFFFF"/>
        <w:ind w:right="24" w:firstLine="720"/>
        <w:jc w:val="both"/>
      </w:pPr>
      <w:r w:rsidRPr="001B3F50">
        <w:rPr>
          <w:color w:val="000000"/>
        </w:rPr>
        <w:t xml:space="preserve">Ориентировочный    объем    средств,    необходимый   для   реализации Программы, составляет </w:t>
      </w:r>
      <w:r>
        <w:rPr>
          <w:color w:val="000000"/>
        </w:rPr>
        <w:t>80</w:t>
      </w:r>
      <w:r w:rsidRPr="001B3F50">
        <w:rPr>
          <w:color w:val="000000"/>
        </w:rPr>
        <w:t xml:space="preserve"> тыс. рублей из средств бюджета му</w:t>
      </w:r>
      <w:r>
        <w:rPr>
          <w:color w:val="000000"/>
        </w:rPr>
        <w:t xml:space="preserve">ниципального района </w:t>
      </w:r>
      <w:proofErr w:type="spellStart"/>
      <w:r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РБ,    в    том  числе</w:t>
      </w:r>
      <w:r>
        <w:rPr>
          <w:color w:val="000000"/>
        </w:rPr>
        <w:t xml:space="preserve">  в 2012 году –</w:t>
      </w:r>
      <w:r w:rsidRPr="001B3F50">
        <w:rPr>
          <w:color w:val="000000"/>
        </w:rPr>
        <w:t xml:space="preserve"> </w:t>
      </w:r>
      <w:r>
        <w:rPr>
          <w:color w:val="000000"/>
        </w:rPr>
        <w:t>37,5</w:t>
      </w:r>
      <w:r w:rsidRPr="001B3F50">
        <w:rPr>
          <w:color w:val="000000"/>
        </w:rPr>
        <w:t xml:space="preserve"> тыс. рублей, в 2013 году </w:t>
      </w:r>
      <w:r>
        <w:rPr>
          <w:color w:val="000000"/>
        </w:rPr>
        <w:t>–</w:t>
      </w:r>
      <w:r w:rsidRPr="001B3F50">
        <w:rPr>
          <w:color w:val="000000"/>
        </w:rPr>
        <w:t xml:space="preserve"> </w:t>
      </w:r>
      <w:r>
        <w:rPr>
          <w:color w:val="000000"/>
        </w:rPr>
        <w:t>37,5</w:t>
      </w:r>
      <w:r w:rsidRPr="001B3F50">
        <w:rPr>
          <w:color w:val="000000"/>
        </w:rPr>
        <w:t xml:space="preserve"> тыс. ру</w:t>
      </w:r>
      <w:r w:rsidRPr="001B3F50">
        <w:rPr>
          <w:color w:val="000000"/>
        </w:rPr>
        <w:t>б</w:t>
      </w:r>
      <w:r w:rsidRPr="001B3F50">
        <w:rPr>
          <w:color w:val="000000"/>
        </w:rPr>
        <w:t>лей.</w:t>
      </w:r>
    </w:p>
    <w:p w:rsidR="00293173" w:rsidRPr="001B3F50" w:rsidRDefault="00293173" w:rsidP="00293173">
      <w:pPr>
        <w:shd w:val="clear" w:color="auto" w:fill="FFFFFF"/>
        <w:tabs>
          <w:tab w:val="left" w:pos="590"/>
        </w:tabs>
        <w:ind w:right="19"/>
        <w:jc w:val="both"/>
      </w:pPr>
      <w:r w:rsidRPr="001B3F50">
        <w:rPr>
          <w:color w:val="000000"/>
        </w:rPr>
        <w:tab/>
        <w:t xml:space="preserve">В   2011   году   реализация   Программы   осуществляется   в   пределах    текущего финансирования   мероприятий по </w:t>
      </w:r>
      <w:r>
        <w:rPr>
          <w:color w:val="000000"/>
        </w:rPr>
        <w:t xml:space="preserve">сельскому поселению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муниципальному району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Респу</w:t>
      </w:r>
      <w:r w:rsidRPr="001B3F50">
        <w:rPr>
          <w:color w:val="000000"/>
        </w:rPr>
        <w:t>б</w:t>
      </w:r>
      <w:r w:rsidRPr="001B3F50">
        <w:rPr>
          <w:color w:val="000000"/>
        </w:rPr>
        <w:t xml:space="preserve">лики Башкортостан  на 2011 год. </w:t>
      </w:r>
    </w:p>
    <w:p w:rsidR="00293173" w:rsidRPr="001B3F50" w:rsidRDefault="00293173" w:rsidP="00293173">
      <w:pPr>
        <w:shd w:val="clear" w:color="auto" w:fill="FFFFFF"/>
        <w:ind w:right="10" w:firstLine="494"/>
        <w:jc w:val="both"/>
        <w:rPr>
          <w:color w:val="000000"/>
        </w:rPr>
      </w:pPr>
      <w:r w:rsidRPr="001B3F50">
        <w:rPr>
          <w:color w:val="000000"/>
        </w:rPr>
        <w:t xml:space="preserve">В последующие годы объемы средств, направляемых на реализацию Программы с </w:t>
      </w:r>
      <w:r>
        <w:rPr>
          <w:color w:val="000000"/>
        </w:rPr>
        <w:t xml:space="preserve">   </w:t>
      </w:r>
      <w:r w:rsidRPr="001B3F50">
        <w:rPr>
          <w:color w:val="000000"/>
        </w:rPr>
        <w:t xml:space="preserve">учетом возможностей бюджета, будут уточняться при разработке проекта бюджета </w:t>
      </w:r>
      <w:r>
        <w:rPr>
          <w:color w:val="000000"/>
        </w:rPr>
        <w:t xml:space="preserve">           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Республики Башкортостан   на очередной ф</w:t>
      </w:r>
      <w:r w:rsidRPr="001B3F50">
        <w:rPr>
          <w:color w:val="000000"/>
        </w:rPr>
        <w:t>и</w:t>
      </w:r>
      <w:r w:rsidRPr="001B3F50">
        <w:rPr>
          <w:color w:val="000000"/>
        </w:rPr>
        <w:t>нансовый год.</w:t>
      </w:r>
    </w:p>
    <w:p w:rsidR="00293173" w:rsidRPr="001B3F50" w:rsidRDefault="00293173" w:rsidP="00293173">
      <w:pPr>
        <w:shd w:val="clear" w:color="auto" w:fill="FFFFFF"/>
        <w:ind w:right="10" w:firstLine="494"/>
        <w:jc w:val="both"/>
      </w:pPr>
    </w:p>
    <w:p w:rsidR="00293173" w:rsidRPr="001B3F50" w:rsidRDefault="00293173" w:rsidP="00293173">
      <w:pPr>
        <w:shd w:val="clear" w:color="auto" w:fill="FFFFFF"/>
        <w:ind w:right="2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1B3F50">
        <w:rPr>
          <w:b/>
          <w:color w:val="000000"/>
        </w:rPr>
        <w:t xml:space="preserve">. Механизм реализации Программы и </w:t>
      </w:r>
      <w:r>
        <w:rPr>
          <w:b/>
          <w:color w:val="000000"/>
        </w:rPr>
        <w:t xml:space="preserve"> </w:t>
      </w:r>
      <w:proofErr w:type="gramStart"/>
      <w:r w:rsidRPr="001B3F50">
        <w:rPr>
          <w:b/>
          <w:color w:val="000000"/>
        </w:rPr>
        <w:t>контроль за</w:t>
      </w:r>
      <w:proofErr w:type="gramEnd"/>
      <w:r w:rsidRPr="001B3F50">
        <w:rPr>
          <w:b/>
          <w:color w:val="000000"/>
        </w:rPr>
        <w:t xml:space="preserve"> ходом ее выполнения</w:t>
      </w:r>
    </w:p>
    <w:p w:rsidR="00293173" w:rsidRPr="001B3F50" w:rsidRDefault="00293173" w:rsidP="00293173">
      <w:pPr>
        <w:shd w:val="clear" w:color="auto" w:fill="FFFFFF"/>
        <w:ind w:left="2630" w:right="1094" w:hanging="1090"/>
        <w:jc w:val="both"/>
      </w:pPr>
    </w:p>
    <w:p w:rsidR="00293173" w:rsidRPr="001B3F50" w:rsidRDefault="00293173" w:rsidP="00293173">
      <w:pPr>
        <w:shd w:val="clear" w:color="auto" w:fill="FFFFFF"/>
        <w:ind w:firstLine="566"/>
        <w:jc w:val="both"/>
      </w:pPr>
      <w:r w:rsidRPr="001B3F50">
        <w:rPr>
          <w:color w:val="000000"/>
        </w:rPr>
        <w:t xml:space="preserve">В соответствии с Указом Президента Российской Федерации от 15 февраля 2006 года №116 «О мерах по противодействию терроризму» (с последующими изменениями) </w:t>
      </w:r>
      <w:r w:rsidRPr="001B3F50">
        <w:rPr>
          <w:color w:val="000000"/>
        </w:rPr>
        <w:lastRenderedPageBreak/>
        <w:t>координацию деятельности территориальных подразделений федеральных органов исполн</w:t>
      </w:r>
      <w:r w:rsidRPr="001B3F50">
        <w:rPr>
          <w:color w:val="000000"/>
        </w:rPr>
        <w:t>и</w:t>
      </w:r>
      <w:r w:rsidRPr="001B3F50">
        <w:rPr>
          <w:color w:val="000000"/>
        </w:rPr>
        <w:t xml:space="preserve">тельной власти, органов местного самоуправления муниципального района  по профилактике терроризма осуществляет антитеррористическая комиссия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r>
        <w:rPr>
          <w:color w:val="000000"/>
        </w:rPr>
        <w:t xml:space="preserve">  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 район РБ. </w:t>
      </w:r>
    </w:p>
    <w:p w:rsidR="00293173" w:rsidRPr="001B3F50" w:rsidRDefault="00293173" w:rsidP="00293173">
      <w:pPr>
        <w:shd w:val="clear" w:color="auto" w:fill="FFFFFF"/>
        <w:ind w:right="48" w:firstLine="490"/>
        <w:jc w:val="both"/>
      </w:pPr>
      <w:r w:rsidRPr="001B3F50">
        <w:rPr>
          <w:color w:val="000000"/>
        </w:rPr>
        <w:t xml:space="preserve">Ход выполнения Программы рассматривается на заседаниях Совета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РБ.</w:t>
      </w:r>
    </w:p>
    <w:p w:rsidR="00293173" w:rsidRPr="001B3F50" w:rsidRDefault="00293173" w:rsidP="00293173">
      <w:pPr>
        <w:shd w:val="clear" w:color="auto" w:fill="FFFFFF"/>
        <w:ind w:right="43" w:firstLine="480"/>
        <w:jc w:val="both"/>
        <w:rPr>
          <w:color w:val="000000"/>
        </w:rPr>
      </w:pPr>
      <w:proofErr w:type="gramStart"/>
      <w:r w:rsidRPr="001B3F50">
        <w:rPr>
          <w:color w:val="000000"/>
        </w:rPr>
        <w:t>Контроль за</w:t>
      </w:r>
      <w:proofErr w:type="gramEnd"/>
      <w:r w:rsidRPr="001B3F50">
        <w:rPr>
          <w:color w:val="000000"/>
        </w:rPr>
        <w:t xml:space="preserve"> своевременностью и качеством выполнения мероприятий Программы</w:t>
      </w:r>
      <w:r>
        <w:rPr>
          <w:color w:val="000000"/>
        </w:rPr>
        <w:t xml:space="preserve">   </w:t>
      </w:r>
      <w:r w:rsidRPr="001B3F50">
        <w:rPr>
          <w:color w:val="000000"/>
        </w:rPr>
        <w:t xml:space="preserve"> осуществляют </w:t>
      </w:r>
      <w:r>
        <w:rPr>
          <w:color w:val="000000"/>
        </w:rPr>
        <w:t>глава</w:t>
      </w:r>
      <w:r w:rsidRPr="001B3F50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  в соответствии с распределением обязанностей. Информация о выполнении </w:t>
      </w:r>
      <w:r>
        <w:rPr>
          <w:color w:val="000000"/>
        </w:rPr>
        <w:t xml:space="preserve">    </w:t>
      </w:r>
      <w:r w:rsidRPr="001B3F50">
        <w:rPr>
          <w:color w:val="000000"/>
        </w:rPr>
        <w:t>Программы представляется АТК Республики Ба</w:t>
      </w:r>
      <w:r w:rsidRPr="001B3F50">
        <w:rPr>
          <w:color w:val="000000"/>
        </w:rPr>
        <w:t>ш</w:t>
      </w:r>
      <w:r w:rsidRPr="001B3F50">
        <w:rPr>
          <w:color w:val="000000"/>
        </w:rPr>
        <w:t>кортостан ежегодно до 25 марта.</w:t>
      </w:r>
    </w:p>
    <w:p w:rsidR="00293173" w:rsidRPr="001B3F50" w:rsidRDefault="00293173" w:rsidP="00293173">
      <w:pPr>
        <w:shd w:val="clear" w:color="auto" w:fill="FFFFFF"/>
        <w:ind w:right="43" w:firstLine="480"/>
        <w:jc w:val="both"/>
      </w:pPr>
    </w:p>
    <w:p w:rsidR="00293173" w:rsidRPr="001B3F50" w:rsidRDefault="00293173" w:rsidP="00293173">
      <w:pPr>
        <w:shd w:val="clear" w:color="auto" w:fill="FFFFFF"/>
        <w:tabs>
          <w:tab w:val="left" w:pos="9639"/>
        </w:tabs>
        <w:ind w:right="2"/>
        <w:jc w:val="both"/>
        <w:rPr>
          <w:b/>
          <w:color w:val="000000"/>
        </w:rPr>
      </w:pPr>
      <w:r>
        <w:rPr>
          <w:b/>
          <w:color w:val="000000"/>
        </w:rPr>
        <w:t>7</w:t>
      </w:r>
      <w:r w:rsidRPr="001B3F50">
        <w:rPr>
          <w:b/>
          <w:color w:val="000000"/>
        </w:rPr>
        <w:t xml:space="preserve">. Оценка социально-экономической эффективности </w:t>
      </w:r>
      <w:r>
        <w:rPr>
          <w:b/>
          <w:color w:val="000000"/>
        </w:rPr>
        <w:t xml:space="preserve"> </w:t>
      </w:r>
      <w:r w:rsidRPr="001B3F50">
        <w:rPr>
          <w:b/>
          <w:color w:val="000000"/>
        </w:rPr>
        <w:t>реализации Пр</w:t>
      </w:r>
      <w:r w:rsidRPr="001B3F50">
        <w:rPr>
          <w:b/>
          <w:color w:val="000000"/>
        </w:rPr>
        <w:t>о</w:t>
      </w:r>
      <w:r w:rsidRPr="001B3F50">
        <w:rPr>
          <w:b/>
          <w:color w:val="000000"/>
        </w:rPr>
        <w:t>граммы</w:t>
      </w:r>
    </w:p>
    <w:p w:rsidR="00293173" w:rsidRPr="001B3F50" w:rsidRDefault="00293173" w:rsidP="00293173">
      <w:pPr>
        <w:shd w:val="clear" w:color="auto" w:fill="FFFFFF"/>
        <w:tabs>
          <w:tab w:val="left" w:pos="9639"/>
        </w:tabs>
        <w:ind w:right="2"/>
        <w:jc w:val="both"/>
      </w:pPr>
    </w:p>
    <w:p w:rsidR="00293173" w:rsidRPr="001B3F50" w:rsidRDefault="00293173" w:rsidP="00293173">
      <w:pPr>
        <w:shd w:val="clear" w:color="auto" w:fill="FFFFFF"/>
        <w:ind w:left="19" w:right="34" w:firstLine="480"/>
        <w:jc w:val="both"/>
      </w:pPr>
      <w:r w:rsidRPr="001B3F50">
        <w:rPr>
          <w:color w:val="000000"/>
        </w:rPr>
        <w:t>Социально-экономическая эффективность реализации Программы будет оцениваться на основании снижения уровня реальности угрозы террористич</w:t>
      </w:r>
      <w:r w:rsidRPr="001B3F50">
        <w:rPr>
          <w:color w:val="000000"/>
        </w:rPr>
        <w:t>е</w:t>
      </w:r>
      <w:r w:rsidRPr="001B3F50">
        <w:rPr>
          <w:color w:val="000000"/>
        </w:rPr>
        <w:t>ских актов, подтвержденного данными ежегодных социологических исслед</w:t>
      </w:r>
      <w:r w:rsidRPr="001B3F50">
        <w:rPr>
          <w:color w:val="000000"/>
        </w:rPr>
        <w:t>о</w:t>
      </w:r>
      <w:r w:rsidRPr="001B3F50">
        <w:rPr>
          <w:color w:val="000000"/>
        </w:rPr>
        <w:t>ваний.</w:t>
      </w:r>
    </w:p>
    <w:p w:rsidR="00293173" w:rsidRPr="001B3F50" w:rsidRDefault="00293173" w:rsidP="00293173">
      <w:pPr>
        <w:shd w:val="clear" w:color="auto" w:fill="FFFFFF"/>
        <w:ind w:left="514"/>
        <w:jc w:val="both"/>
      </w:pPr>
      <w:r w:rsidRPr="001B3F50">
        <w:rPr>
          <w:color w:val="000000"/>
          <w:u w:val="single"/>
        </w:rPr>
        <w:t>Реализация Программы позволит обеспечить</w:t>
      </w:r>
      <w:r w:rsidRPr="001B3F50">
        <w:rPr>
          <w:color w:val="000000"/>
        </w:rPr>
        <w:t>:</w:t>
      </w:r>
    </w:p>
    <w:p w:rsidR="00293173" w:rsidRPr="001B3F50" w:rsidRDefault="00293173" w:rsidP="00293173">
      <w:pPr>
        <w:shd w:val="clear" w:color="auto" w:fill="FFFFFF"/>
        <w:ind w:left="34" w:right="19" w:firstLine="485"/>
        <w:jc w:val="both"/>
      </w:pPr>
      <w:r>
        <w:rPr>
          <w:color w:val="000000"/>
        </w:rPr>
        <w:t xml:space="preserve">- </w:t>
      </w:r>
      <w:r w:rsidRPr="001B3F50">
        <w:rPr>
          <w:color w:val="000000"/>
        </w:rPr>
        <w:t xml:space="preserve">максимальное предотвращение террористических актов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</w:t>
      </w:r>
      <w:r w:rsidRPr="001B3F50">
        <w:rPr>
          <w:color w:val="000000"/>
        </w:rPr>
        <w:t>о</w:t>
      </w:r>
      <w:r w:rsidRPr="001B3F50">
        <w:rPr>
          <w:color w:val="000000"/>
        </w:rPr>
        <w:t xml:space="preserve">го района </w:t>
      </w:r>
      <w:proofErr w:type="spellStart"/>
      <w:r w:rsidRPr="001B3F50">
        <w:rPr>
          <w:color w:val="000000"/>
        </w:rPr>
        <w:t>Чекмагушевский</w:t>
      </w:r>
      <w:proofErr w:type="spellEnd"/>
      <w:r w:rsidRPr="001B3F50">
        <w:rPr>
          <w:color w:val="000000"/>
        </w:rPr>
        <w:t xml:space="preserve"> район РБ;</w:t>
      </w:r>
    </w:p>
    <w:p w:rsidR="00293173" w:rsidRPr="001B3F50" w:rsidRDefault="00293173" w:rsidP="00293173">
      <w:pPr>
        <w:shd w:val="clear" w:color="auto" w:fill="FFFFFF"/>
        <w:ind w:left="34" w:firstLine="494"/>
        <w:jc w:val="both"/>
      </w:pPr>
      <w:r w:rsidRPr="001B3F50">
        <w:rPr>
          <w:color w:val="000000"/>
        </w:rPr>
        <w:t>- повышение эффективности государственной системы профилактики терроризма и эк</w:t>
      </w:r>
      <w:r w:rsidRPr="001B3F50">
        <w:rPr>
          <w:color w:val="000000"/>
        </w:rPr>
        <w:t>с</w:t>
      </w:r>
      <w:r w:rsidRPr="001B3F50">
        <w:rPr>
          <w:color w:val="000000"/>
        </w:rPr>
        <w:t xml:space="preserve">тремизма, привлечение в деятельность по предупреждению терроризма и экстремизма </w:t>
      </w:r>
      <w:r>
        <w:rPr>
          <w:color w:val="000000"/>
        </w:rPr>
        <w:t xml:space="preserve">      </w:t>
      </w:r>
      <w:r w:rsidRPr="001B3F50">
        <w:rPr>
          <w:color w:val="000000"/>
        </w:rPr>
        <w:t>организаций всех форм собственности, а также общес</w:t>
      </w:r>
      <w:r w:rsidRPr="001B3F50">
        <w:rPr>
          <w:color w:val="000000"/>
        </w:rPr>
        <w:t>т</w:t>
      </w:r>
      <w:r w:rsidRPr="001B3F50">
        <w:rPr>
          <w:color w:val="000000"/>
        </w:rPr>
        <w:t>венных объединений и населения;</w:t>
      </w:r>
    </w:p>
    <w:p w:rsidR="00293173" w:rsidRPr="001B3F50" w:rsidRDefault="00293173" w:rsidP="00293173">
      <w:pPr>
        <w:shd w:val="clear" w:color="auto" w:fill="FFFFFF"/>
        <w:ind w:left="34" w:right="5" w:firstLine="475"/>
        <w:jc w:val="both"/>
      </w:pPr>
      <w:r w:rsidRPr="001B3F50">
        <w:rPr>
          <w:color w:val="000000"/>
        </w:rPr>
        <w:t>- улучшение информационного обеспечения деятельности местных органов власти</w:t>
      </w:r>
      <w:r>
        <w:rPr>
          <w:color w:val="000000"/>
        </w:rPr>
        <w:t xml:space="preserve">   </w:t>
      </w:r>
      <w:r w:rsidRPr="001B3F50">
        <w:rPr>
          <w:color w:val="000000"/>
        </w:rPr>
        <w:t xml:space="preserve"> и общественных объединений по </w:t>
      </w:r>
      <w:r>
        <w:rPr>
          <w:color w:val="000000"/>
        </w:rPr>
        <w:t xml:space="preserve">       </w:t>
      </w:r>
      <w:r w:rsidRPr="001B3F50">
        <w:rPr>
          <w:color w:val="000000"/>
        </w:rPr>
        <w:t xml:space="preserve">вопросам повышения уровня общественной безопасности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</w:t>
      </w:r>
      <w:r w:rsidRPr="001B3F50">
        <w:rPr>
          <w:color w:val="000000"/>
        </w:rPr>
        <w:t xml:space="preserve"> муниципального района </w:t>
      </w:r>
      <w:proofErr w:type="spellStart"/>
      <w:r w:rsidRPr="001B3F50">
        <w:rPr>
          <w:color w:val="000000"/>
        </w:rPr>
        <w:t>Че</w:t>
      </w:r>
      <w:r w:rsidRPr="001B3F50">
        <w:rPr>
          <w:color w:val="000000"/>
        </w:rPr>
        <w:t>к</w:t>
      </w:r>
      <w:r w:rsidRPr="001B3F50">
        <w:rPr>
          <w:color w:val="000000"/>
        </w:rPr>
        <w:t>магушевский</w:t>
      </w:r>
      <w:proofErr w:type="spellEnd"/>
      <w:r w:rsidRPr="001B3F50">
        <w:rPr>
          <w:color w:val="000000"/>
        </w:rPr>
        <w:t xml:space="preserve"> район РБ;</w:t>
      </w:r>
    </w:p>
    <w:p w:rsidR="00293173" w:rsidRPr="001B3F50" w:rsidRDefault="00293173" w:rsidP="00293173">
      <w:pPr>
        <w:shd w:val="clear" w:color="auto" w:fill="FFFFFF"/>
        <w:ind w:left="206" w:right="14" w:firstLine="504"/>
        <w:jc w:val="both"/>
        <w:rPr>
          <w:color w:val="000000"/>
        </w:rPr>
      </w:pPr>
      <w:r w:rsidRPr="001B3F50">
        <w:rPr>
          <w:color w:val="000000"/>
        </w:rPr>
        <w:t>- повышение уровня доверия населения к правоохранительным органам.</w:t>
      </w:r>
    </w:p>
    <w:p w:rsidR="00293173" w:rsidRPr="001B3F50" w:rsidRDefault="00293173" w:rsidP="00293173">
      <w:pPr>
        <w:shd w:val="clear" w:color="auto" w:fill="FFFFFF"/>
        <w:ind w:left="206" w:right="14" w:firstLine="504"/>
        <w:jc w:val="both"/>
        <w:rPr>
          <w:color w:val="000000"/>
        </w:rPr>
      </w:pPr>
    </w:p>
    <w:p w:rsidR="00293173" w:rsidRPr="001B3F50" w:rsidRDefault="00293173" w:rsidP="00293173">
      <w:pPr>
        <w:shd w:val="clear" w:color="auto" w:fill="FFFFFF"/>
        <w:tabs>
          <w:tab w:val="left" w:pos="931"/>
        </w:tabs>
        <w:ind w:left="667"/>
        <w:jc w:val="both"/>
      </w:pPr>
    </w:p>
    <w:p w:rsidR="00293173" w:rsidRPr="001B3F50" w:rsidRDefault="00293173" w:rsidP="00293173">
      <w:pPr>
        <w:shd w:val="clear" w:color="auto" w:fill="FFFFFF"/>
        <w:tabs>
          <w:tab w:val="left" w:pos="931"/>
        </w:tabs>
        <w:ind w:left="667"/>
        <w:jc w:val="both"/>
      </w:pPr>
    </w:p>
    <w:p w:rsidR="00293173" w:rsidRPr="001B3F50" w:rsidRDefault="00293173" w:rsidP="00293173">
      <w:pPr>
        <w:shd w:val="clear" w:color="auto" w:fill="FFFFFF"/>
        <w:tabs>
          <w:tab w:val="left" w:pos="931"/>
        </w:tabs>
        <w:ind w:left="667"/>
        <w:jc w:val="both"/>
      </w:pPr>
    </w:p>
    <w:p w:rsidR="00293173" w:rsidRPr="001B3F50" w:rsidRDefault="00293173" w:rsidP="00293173">
      <w:pPr>
        <w:shd w:val="clear" w:color="auto" w:fill="FFFFFF"/>
        <w:tabs>
          <w:tab w:val="left" w:pos="931"/>
        </w:tabs>
        <w:ind w:left="667"/>
        <w:jc w:val="both"/>
        <w:sectPr w:rsidR="00293173" w:rsidRPr="001B3F50" w:rsidSect="00326B83">
          <w:type w:val="nextColumn"/>
          <w:pgSz w:w="11909" w:h="16834" w:code="9"/>
          <w:pgMar w:top="1134" w:right="567" w:bottom="1134" w:left="1531" w:header="720" w:footer="720" w:gutter="0"/>
          <w:cols w:space="720"/>
          <w:noEndnote/>
          <w:titlePg/>
        </w:sectPr>
      </w:pPr>
    </w:p>
    <w:p w:rsidR="00293173" w:rsidRPr="00C01184" w:rsidRDefault="00293173" w:rsidP="00293173">
      <w:pPr>
        <w:shd w:val="clear" w:color="auto" w:fill="FFFFFF"/>
        <w:ind w:right="14"/>
        <w:jc w:val="center"/>
        <w:rPr>
          <w:b/>
          <w:color w:val="000000"/>
        </w:rPr>
      </w:pPr>
      <w:r w:rsidRPr="00C01184">
        <w:rPr>
          <w:b/>
          <w:color w:val="000000"/>
        </w:rPr>
        <w:lastRenderedPageBreak/>
        <w:t>8. Перечень мероприятий Программы</w:t>
      </w:r>
    </w:p>
    <w:p w:rsidR="00293173" w:rsidRPr="00BD328A" w:rsidRDefault="00293173" w:rsidP="00293173">
      <w:pPr>
        <w:shd w:val="clear" w:color="auto" w:fill="FFFFFF"/>
        <w:ind w:left="206" w:right="14" w:firstLine="504"/>
        <w:jc w:val="center"/>
        <w:rPr>
          <w:color w:val="000000"/>
        </w:rPr>
      </w:pPr>
    </w:p>
    <w:tbl>
      <w:tblPr>
        <w:tblW w:w="148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0"/>
        <w:gridCol w:w="7"/>
        <w:gridCol w:w="3543"/>
        <w:gridCol w:w="3220"/>
        <w:gridCol w:w="41"/>
        <w:gridCol w:w="1425"/>
        <w:gridCol w:w="29"/>
        <w:gridCol w:w="10"/>
        <w:gridCol w:w="1418"/>
        <w:gridCol w:w="1415"/>
        <w:gridCol w:w="11"/>
        <w:gridCol w:w="1691"/>
        <w:gridCol w:w="8"/>
        <w:gridCol w:w="1417"/>
        <w:gridCol w:w="6"/>
      </w:tblGrid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6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jc w:val="center"/>
            </w:pPr>
            <w:r>
              <w:t>№</w:t>
            </w:r>
          </w:p>
          <w:p w:rsidR="00293173" w:rsidRPr="00BD328A" w:rsidRDefault="00293173" w:rsidP="00072179">
            <w:pPr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02"/>
              <w:jc w:val="center"/>
            </w:pPr>
            <w:r w:rsidRPr="00BD328A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мер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Исполнитель</w:t>
            </w:r>
          </w:p>
          <w:p w:rsidR="00293173" w:rsidRPr="00BD328A" w:rsidRDefault="00293173" w:rsidP="00072179">
            <w:pPr>
              <w:jc w:val="center"/>
            </w:pPr>
          </w:p>
          <w:p w:rsidR="00293173" w:rsidRPr="00BD328A" w:rsidRDefault="00293173" w:rsidP="00072179">
            <w:pPr>
              <w:shd w:val="clear" w:color="auto" w:fill="FFFFFF"/>
              <w:ind w:left="1147"/>
              <w:jc w:val="center"/>
            </w:pPr>
          </w:p>
          <w:p w:rsidR="00293173" w:rsidRPr="00D310D5" w:rsidRDefault="00293173" w:rsidP="00072179">
            <w:pPr>
              <w:shd w:val="clear" w:color="auto" w:fill="FFFFFF"/>
              <w:ind w:left="1147"/>
              <w:jc w:val="center"/>
              <w:rPr>
                <w:w w:val="66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15" w:right="115"/>
              <w:jc w:val="center"/>
            </w:pPr>
            <w:r w:rsidRPr="00BD328A">
              <w:rPr>
                <w:color w:val="000000"/>
              </w:rPr>
              <w:t>Срок и</w:t>
            </w:r>
            <w:r w:rsidRPr="00BD328A">
              <w:rPr>
                <w:color w:val="000000"/>
              </w:rPr>
              <w:t>с</w:t>
            </w:r>
            <w:r w:rsidRPr="00BD328A">
              <w:rPr>
                <w:color w:val="000000"/>
              </w:rPr>
              <w:t>полнени</w:t>
            </w:r>
            <w:r>
              <w:rPr>
                <w:color w:val="000000"/>
              </w:rPr>
              <w:t>я</w:t>
            </w:r>
          </w:p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(год)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62"/>
              <w:jc w:val="center"/>
            </w:pPr>
            <w:r w:rsidRPr="00BD328A">
              <w:rPr>
                <w:color w:val="000000"/>
              </w:rPr>
              <w:t>Объем финансирования (тыс</w:t>
            </w:r>
            <w:proofErr w:type="gramStart"/>
            <w:r w:rsidRPr="00BD328A">
              <w:rPr>
                <w:color w:val="000000"/>
              </w:rPr>
              <w:t>.р</w:t>
            </w:r>
            <w:proofErr w:type="gramEnd"/>
            <w:r w:rsidRPr="00BD328A">
              <w:rPr>
                <w:color w:val="000000"/>
              </w:rPr>
              <w:t>ублей)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37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147"/>
              <w:jc w:val="both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147"/>
              <w:jc w:val="both"/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  <w:tc>
          <w:tcPr>
            <w:tcW w:w="1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30"/>
              <w:jc w:val="center"/>
            </w:pPr>
            <w:r w:rsidRPr="00BD328A">
              <w:rPr>
                <w:color w:val="000000"/>
              </w:rPr>
              <w:t>всего</w:t>
            </w:r>
          </w:p>
          <w:p w:rsidR="00293173" w:rsidRPr="00BD328A" w:rsidRDefault="00293173" w:rsidP="00072179">
            <w:pPr>
              <w:shd w:val="clear" w:color="auto" w:fill="FFFFFF"/>
              <w:jc w:val="center"/>
            </w:pPr>
          </w:p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  <w:tc>
          <w:tcPr>
            <w:tcW w:w="4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78"/>
              <w:jc w:val="center"/>
            </w:pPr>
            <w:r w:rsidRPr="00BD328A">
              <w:rPr>
                <w:color w:val="000000"/>
              </w:rPr>
              <w:t>в том числе по годам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8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147"/>
              <w:jc w:val="both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147"/>
              <w:jc w:val="both"/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  <w:tc>
          <w:tcPr>
            <w:tcW w:w="1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2011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2012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2013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25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627"/>
              <w:jc w:val="both"/>
            </w:pPr>
            <w:r w:rsidRPr="00BD328A">
              <w:rPr>
                <w:color w:val="000000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955"/>
              <w:jc w:val="both"/>
            </w:pPr>
            <w: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4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307"/>
              <w:jc w:val="center"/>
            </w:pPr>
            <w:r w:rsidRPr="00BD328A">
              <w:rPr>
                <w:color w:val="000000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 w:rsidRPr="00BD328A">
              <w:rPr>
                <w:color w:val="000000"/>
              </w:rPr>
              <w:t>8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Направление в прокуратуру района информации </w:t>
            </w:r>
            <w:proofErr w:type="gramStart"/>
            <w:r>
              <w:rPr>
                <w:color w:val="000000"/>
              </w:rPr>
              <w:t>о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поступивших</w:t>
            </w:r>
            <w:proofErr w:type="gramEnd"/>
            <w:r>
              <w:rPr>
                <w:color w:val="000000"/>
              </w:rPr>
              <w:t xml:space="preserve"> в Администрацию сельского поселения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 w:rsidRPr="001B3F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муниципального района уведо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лений от граждан о создании и начале деятельности религио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ных групп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АТК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2011-2013 гг. (по мере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ступления информации)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9D0840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4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 w:rsidRPr="009D0840">
              <w:rPr>
                <w:color w:val="000000"/>
              </w:rPr>
              <w:t>Разработать и реализовать план мероприятий по профилактике экстремизма в молоде</w:t>
            </w:r>
            <w:r w:rsidRPr="009D0840">
              <w:rPr>
                <w:color w:val="000000"/>
              </w:rPr>
              <w:t>ж</w:t>
            </w:r>
            <w:r w:rsidRPr="009D0840">
              <w:rPr>
                <w:color w:val="000000"/>
              </w:rPr>
              <w:t>ной среде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</w:pPr>
            <w:r w:rsidRPr="009D0840">
              <w:rPr>
                <w:color w:val="000000"/>
              </w:rPr>
              <w:t xml:space="preserve">2011-2013 (разработка </w:t>
            </w:r>
            <w:r>
              <w:rPr>
                <w:color w:val="000000"/>
              </w:rPr>
              <w:t>4 кв. 2011</w:t>
            </w:r>
            <w:r w:rsidRPr="009D0840">
              <w:rPr>
                <w:color w:val="000000"/>
              </w:rPr>
              <w:t>г.)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ind w:left="254"/>
              <w:jc w:val="center"/>
            </w:pPr>
            <w:r w:rsidRPr="009D0840">
              <w:t>В рамках мероприятий Программы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0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 w:rsidRPr="00BD328A">
              <w:rPr>
                <w:color w:val="000000"/>
              </w:rPr>
              <w:t>Проведение акции «Эстафета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дружбы» по пропаганде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тол</w:t>
            </w:r>
            <w:r w:rsidRPr="00BD328A">
              <w:rPr>
                <w:color w:val="000000"/>
              </w:rPr>
              <w:t>е</w:t>
            </w:r>
            <w:r w:rsidRPr="00BD328A">
              <w:rPr>
                <w:color w:val="000000"/>
              </w:rPr>
              <w:t>рантности в молодежной среде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 (ежегодно)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63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21"/>
              <w:jc w:val="center"/>
            </w:pPr>
            <w:r>
              <w:t>10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Проведение </w:t>
            </w:r>
            <w:r w:rsidRPr="00BD328A">
              <w:rPr>
                <w:color w:val="000000"/>
              </w:rPr>
              <w:t>в образ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вательных учреждениях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циклов лекций и бесед по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профилактике экстремизма и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терроризма, преступлений против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личности, о</w:t>
            </w:r>
            <w:r w:rsidRPr="00BD328A">
              <w:rPr>
                <w:color w:val="000000"/>
              </w:rPr>
              <w:t>б</w:t>
            </w:r>
            <w:r w:rsidRPr="00BD328A">
              <w:rPr>
                <w:color w:val="000000"/>
              </w:rPr>
              <w:t>щества и государства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</w:pPr>
            <w:r>
              <w:t>2011-2013</w:t>
            </w:r>
            <w:r>
              <w:rPr>
                <w:color w:val="000000"/>
              </w:rPr>
              <w:t xml:space="preserve"> гг.</w:t>
            </w:r>
          </w:p>
          <w:p w:rsidR="00293173" w:rsidRPr="00BD328A" w:rsidRDefault="00293173" w:rsidP="00072179">
            <w:pPr>
              <w:shd w:val="clear" w:color="auto" w:fill="FFFFFF"/>
              <w:ind w:left="144"/>
            </w:pPr>
            <w:r>
              <w:t>(ежегодно)</w:t>
            </w:r>
          </w:p>
        </w:tc>
        <w:tc>
          <w:tcPr>
            <w:tcW w:w="5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50"/>
              <w:jc w:val="center"/>
            </w:pPr>
            <w:r>
              <w:t>За счет средств исполн</w:t>
            </w:r>
            <w:r>
              <w:t>и</w:t>
            </w:r>
            <w:r>
              <w:t>телей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94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 w:rsidRPr="00BD328A">
              <w:rPr>
                <w:color w:val="000000"/>
              </w:rPr>
              <w:t>Проведение в образовательных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учреждениях мероприятий с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и</w:t>
            </w:r>
            <w:r w:rsidRPr="00BD328A">
              <w:rPr>
                <w:color w:val="000000"/>
              </w:rPr>
              <w:t>с</w:t>
            </w:r>
            <w:r w:rsidRPr="00BD328A">
              <w:rPr>
                <w:color w:val="000000"/>
              </w:rPr>
              <w:t>пользованием активных форм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участия учащихся по формир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ванию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у них потребности жить в условиях</w:t>
            </w:r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 xml:space="preserve">межэтнического и </w:t>
            </w:r>
            <w:proofErr w:type="spellStart"/>
            <w:proofErr w:type="gramStart"/>
            <w:r w:rsidRPr="00BD328A">
              <w:rPr>
                <w:color w:val="000000"/>
              </w:rPr>
              <w:t>межрелиги</w:t>
            </w:r>
            <w:r>
              <w:rPr>
                <w:color w:val="000000"/>
              </w:rPr>
              <w:t>-</w:t>
            </w:r>
            <w:r w:rsidRPr="00BD328A">
              <w:rPr>
                <w:color w:val="000000"/>
              </w:rPr>
              <w:t>о</w:t>
            </w:r>
            <w:r w:rsidRPr="00BD328A">
              <w:rPr>
                <w:color w:val="000000"/>
              </w:rPr>
              <w:t>з</w:t>
            </w:r>
            <w:r w:rsidRPr="00BD328A">
              <w:rPr>
                <w:color w:val="000000"/>
              </w:rPr>
              <w:t>ного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r w:rsidRPr="00BD328A">
              <w:rPr>
                <w:color w:val="000000"/>
              </w:rPr>
              <w:t>согласия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>
              <w:t>2011-2013 гг. (1 раз в полугодие)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9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</w:t>
            </w:r>
            <w:r>
              <w:t>я</w:t>
            </w:r>
            <w:r>
              <w:t xml:space="preserve">нием общественного порядка на улицах и в общественных местах, принятие мер по недопущению совершения террористических актов при проведении массовых </w:t>
            </w:r>
            <w:r>
              <w:lastRenderedPageBreak/>
              <w:t>мероприятий (использование м</w:t>
            </w:r>
            <w:r>
              <w:t>е</w:t>
            </w:r>
            <w:r>
              <w:t>таллоискателей, турникетов, приборов обнаружения взрывч</w:t>
            </w:r>
            <w:r>
              <w:t>а</w:t>
            </w:r>
            <w:r>
              <w:t>тых веществ); приобретение пр</w:t>
            </w:r>
            <w:r>
              <w:t>и</w:t>
            </w:r>
            <w:r>
              <w:t>боров обнаружения взрывчатых веществ и металлоискателей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jc w:val="both"/>
            </w:pPr>
            <w:r>
              <w:lastRenderedPageBreak/>
              <w:t>УММ,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>Представление в органы Прок</w:t>
            </w:r>
            <w:r>
              <w:t>у</w:t>
            </w:r>
            <w:r>
              <w:t>ратуры РБ материалов для вын</w:t>
            </w:r>
            <w:r>
              <w:t>е</w:t>
            </w:r>
            <w:r>
              <w:t>сения предостережений руков</w:t>
            </w:r>
            <w:r>
              <w:t>о</w:t>
            </w:r>
            <w:r>
              <w:t>дителям общественных и рел</w:t>
            </w:r>
            <w:r>
              <w:t>и</w:t>
            </w:r>
            <w:r>
              <w:t>гиозных объединений, а также др</w:t>
            </w:r>
            <w:r>
              <w:t>у</w:t>
            </w:r>
            <w:r>
              <w:t>гим лицам о недопустимости осуществления экстремистской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АТК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>
              <w:t xml:space="preserve">2011-2013 гг. (по мере </w:t>
            </w:r>
            <w:proofErr w:type="spellStart"/>
            <w:proofErr w:type="gramStart"/>
            <w:r>
              <w:t>необходи-м</w:t>
            </w:r>
            <w:r>
              <w:t>о</w:t>
            </w:r>
            <w:r>
              <w:t>сти</w:t>
            </w:r>
            <w:proofErr w:type="spellEnd"/>
            <w:proofErr w:type="gramEnd"/>
            <w: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>Осуществление профилактики экстремистских проявлений в молодежной среде и семьях, н</w:t>
            </w:r>
            <w:r>
              <w:t>а</w:t>
            </w:r>
            <w:r>
              <w:t>ходящихся в трудной жизненной ситуации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 (по </w:t>
            </w:r>
            <w:proofErr w:type="spellStart"/>
            <w:proofErr w:type="gramStart"/>
            <w:r>
              <w:rPr>
                <w:color w:val="000000"/>
              </w:rPr>
              <w:t>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но-му</w:t>
            </w:r>
            <w:proofErr w:type="spellEnd"/>
            <w:proofErr w:type="gramEnd"/>
            <w:r>
              <w:rPr>
                <w:color w:val="000000"/>
              </w:rPr>
              <w:t xml:space="preserve"> плану)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17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Внесение в Планы проведения Месячника безопасности детей и Месячника гражданской защиты в 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Чекм</w:t>
            </w:r>
            <w:r>
              <w:t>а</w:t>
            </w:r>
            <w:r>
              <w:t>гушевский</w:t>
            </w:r>
            <w:proofErr w:type="spellEnd"/>
            <w:r>
              <w:t xml:space="preserve"> район РБ меропри</w:t>
            </w:r>
            <w:r>
              <w:t>я</w:t>
            </w:r>
            <w:r>
              <w:t>тий по профилактике терроризма и экстреми</w:t>
            </w:r>
            <w:r>
              <w:t>з</w:t>
            </w:r>
            <w:r>
              <w:t xml:space="preserve">ма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) 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 (ежегодно)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>Проведение культурно-массовых мероприятий, направленных на профилактику экстремизма, укрепление межнационального с</w:t>
            </w:r>
            <w:r>
              <w:t>о</w:t>
            </w:r>
            <w:r>
              <w:t>гласия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 (по </w:t>
            </w:r>
            <w:proofErr w:type="spellStart"/>
            <w:proofErr w:type="gramStart"/>
            <w:r>
              <w:rPr>
                <w:color w:val="000000"/>
              </w:rPr>
              <w:t>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но-му</w:t>
            </w:r>
            <w:proofErr w:type="spellEnd"/>
            <w:proofErr w:type="gramEnd"/>
            <w:r>
              <w:rPr>
                <w:color w:val="000000"/>
              </w:rPr>
              <w:t xml:space="preserve"> плану)</w:t>
            </w:r>
          </w:p>
        </w:tc>
        <w:tc>
          <w:tcPr>
            <w:tcW w:w="5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В пределах финансирования на т</w:t>
            </w:r>
            <w:r>
              <w:t>е</w:t>
            </w:r>
            <w:r>
              <w:t>кущий год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>Проведение мероприятий, п</w:t>
            </w:r>
            <w:r>
              <w:t>о</w:t>
            </w:r>
            <w:r>
              <w:t>священных Дню солидарности в борьбе с терроризмом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rPr>
                <w:color w:val="000000"/>
              </w:rPr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</w:t>
            </w:r>
          </w:p>
          <w:p w:rsidR="00293173" w:rsidRPr="00BD328A" w:rsidRDefault="00293173" w:rsidP="00072179">
            <w:pPr>
              <w:shd w:val="clear" w:color="auto" w:fill="FFFFFF"/>
            </w:pPr>
            <w:r>
              <w:rPr>
                <w:color w:val="000000"/>
              </w:rPr>
              <w:t xml:space="preserve">(по </w:t>
            </w:r>
            <w:proofErr w:type="spellStart"/>
            <w:proofErr w:type="gramStart"/>
            <w:r>
              <w:rPr>
                <w:color w:val="000000"/>
              </w:rPr>
              <w:t>отдел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но-му</w:t>
            </w:r>
            <w:proofErr w:type="spellEnd"/>
            <w:proofErr w:type="gramEnd"/>
            <w:r>
              <w:rPr>
                <w:color w:val="000000"/>
              </w:rPr>
              <w:t xml:space="preserve"> плану)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>Проведение социальных иссл</w:t>
            </w:r>
            <w:r>
              <w:t>е</w:t>
            </w:r>
            <w:r>
              <w:t>дований в коллективах учащихся образовательных учреждений муниципального района на предмет выявления и обнаруж</w:t>
            </w:r>
            <w:r>
              <w:t>е</w:t>
            </w:r>
            <w:r>
              <w:t xml:space="preserve">ния степени распространения экстремистских </w:t>
            </w:r>
            <w:r>
              <w:lastRenderedPageBreak/>
              <w:t>идей и настро</w:t>
            </w:r>
            <w:r>
              <w:t>е</w:t>
            </w:r>
            <w:r>
              <w:t>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lastRenderedPageBreak/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rPr>
                <w:color w:val="000000"/>
              </w:rPr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</w:t>
            </w:r>
          </w:p>
          <w:p w:rsidR="00293173" w:rsidRPr="00BD328A" w:rsidRDefault="00293173" w:rsidP="00072179">
            <w:pPr>
              <w:shd w:val="clear" w:color="auto" w:fill="FFFFFF"/>
            </w:pPr>
            <w:r>
              <w:rPr>
                <w:color w:val="000000"/>
              </w:rPr>
              <w:t>(ежегодно)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29317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rPr>
                <w:color w:val="000000"/>
              </w:rPr>
              <w:t>Информирование граждан о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личии в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 телефонной линии для сообщения фактов терроризма и экстреми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АТК СП </w:t>
            </w:r>
            <w:proofErr w:type="spellStart"/>
            <w:r>
              <w:rPr>
                <w:color w:val="000000"/>
              </w:rPr>
              <w:t>Старокалмашевский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  <w:r>
              <w:t xml:space="preserve"> </w:t>
            </w:r>
          </w:p>
          <w:p w:rsidR="00293173" w:rsidRPr="00BD328A" w:rsidRDefault="00293173" w:rsidP="00072179">
            <w:pPr>
              <w:shd w:val="clear" w:color="auto" w:fill="FFFFFF"/>
              <w:jc w:val="both"/>
            </w:pPr>
            <w:r>
              <w:t>УММ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 w:rsidRPr="00BD328A">
              <w:rPr>
                <w:color w:val="000000"/>
              </w:rPr>
              <w:t>2011-2013</w:t>
            </w:r>
            <w:r>
              <w:rPr>
                <w:color w:val="000000"/>
              </w:rPr>
              <w:t xml:space="preserve"> гг. (1 раз в пол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годие)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88"/>
              <w:jc w:val="center"/>
            </w:pPr>
            <w:r>
              <w:t>-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298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hRule="exact" w:val="23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стендов по темат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ке «Защита населения и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терроризма»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  <w:p w:rsidR="00293173" w:rsidRDefault="00293173" w:rsidP="00072179">
            <w:pPr>
              <w:shd w:val="clear" w:color="auto" w:fill="FFFFFF"/>
              <w:jc w:val="both"/>
            </w:pPr>
          </w:p>
          <w:p w:rsidR="00293173" w:rsidRDefault="00293173" w:rsidP="00072179">
            <w:pPr>
              <w:shd w:val="clear" w:color="auto" w:fill="FFFFFF"/>
              <w:jc w:val="both"/>
            </w:pPr>
          </w:p>
          <w:p w:rsidR="00293173" w:rsidRDefault="00293173" w:rsidP="00072179">
            <w:pPr>
              <w:shd w:val="clear" w:color="auto" w:fill="FFFFFF"/>
              <w:jc w:val="both"/>
            </w:pPr>
          </w:p>
          <w:p w:rsidR="00293173" w:rsidRDefault="00293173" w:rsidP="00072179">
            <w:pPr>
              <w:shd w:val="clear" w:color="auto" w:fill="FFFFFF"/>
              <w:jc w:val="both"/>
            </w:pPr>
          </w:p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Специалист</w:t>
            </w:r>
            <w:r w:rsidRPr="009D0840">
              <w:t xml:space="preserve"> по делам молодежи Администрации </w:t>
            </w:r>
            <w:r>
              <w:t xml:space="preserve">СП </w:t>
            </w:r>
            <w:proofErr w:type="spellStart"/>
            <w:r>
              <w:t>Старокалмашевский</w:t>
            </w:r>
            <w:proofErr w:type="spellEnd"/>
            <w:r>
              <w:t xml:space="preserve"> 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</w:t>
            </w:r>
          </w:p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>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9D0840" w:rsidRDefault="00293173" w:rsidP="00072179">
            <w:pPr>
              <w:shd w:val="clear" w:color="auto" w:fill="FFFFFF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>)сельсовет</w:t>
            </w:r>
            <w:r w:rsidRPr="009D0840">
              <w:t>,</w:t>
            </w:r>
          </w:p>
          <w:p w:rsidR="00293173" w:rsidRDefault="00293173" w:rsidP="00072179">
            <w:pPr>
              <w:shd w:val="clear" w:color="auto" w:fill="FFFFFF"/>
              <w:jc w:val="both"/>
            </w:pPr>
            <w:r>
              <w:t xml:space="preserve">Образовательные учреждения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  <w:r>
              <w:t xml:space="preserve">, </w:t>
            </w:r>
          </w:p>
          <w:p w:rsidR="00293173" w:rsidRPr="00BD328A" w:rsidRDefault="00293173" w:rsidP="00072179">
            <w:pPr>
              <w:shd w:val="clear" w:color="auto" w:fill="FFFFFF"/>
              <w:ind w:left="173"/>
              <w:jc w:val="both"/>
            </w:pPr>
            <w:r>
              <w:t xml:space="preserve">СДК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тарокалмашево</w:t>
            </w:r>
            <w:proofErr w:type="spellEnd"/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73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30,0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</w:pPr>
          </w:p>
          <w:p w:rsidR="00293173" w:rsidRPr="003D045A" w:rsidRDefault="00293173" w:rsidP="00072179">
            <w: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Установка тревожных кнопок сигнализации  в МОУСОШ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тарокалмашево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73"/>
              <w:jc w:val="both"/>
            </w:pPr>
            <w:r>
              <w:t xml:space="preserve">Отдел образования Администрации 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73"/>
              <w:jc w:val="center"/>
            </w:pPr>
            <w:r>
              <w:t>2011г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120,0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120,0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</w:pPr>
          </w:p>
          <w:p w:rsidR="00293173" w:rsidRPr="003D045A" w:rsidRDefault="00293173" w:rsidP="00072179">
            <w: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Оборудование мест массового пребывания детей системами 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рийного освещения, системами видеонаблюдения с возможн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стью записи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ind w:left="173"/>
              <w:jc w:val="both"/>
            </w:pPr>
          </w:p>
          <w:p w:rsidR="00293173" w:rsidRPr="003D045A" w:rsidRDefault="00293173" w:rsidP="00072179">
            <w:r>
              <w:t xml:space="preserve">Отдел образования Администрации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>
              <w:t xml:space="preserve">2012–2013гг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200,0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100,0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100,0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hRule="exact" w:val="171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Оборудовать системы принуд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остановки автотран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порта  в целях предотвращения въезда автотранспорта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школ.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ind w:left="173"/>
              <w:jc w:val="both"/>
            </w:pPr>
          </w:p>
          <w:p w:rsidR="00293173" w:rsidRPr="00957561" w:rsidRDefault="00293173" w:rsidP="00072179">
            <w:r>
              <w:t xml:space="preserve"> Отдел образования Администрации  МР </w:t>
            </w: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  <w:r>
              <w:t xml:space="preserve">2011-2013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957561" w:rsidRDefault="00293173" w:rsidP="00072179">
            <w:pPr>
              <w:jc w:val="center"/>
            </w:pPr>
            <w:r>
              <w:t>20,0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  <w:r>
              <w:t>20,0</w:t>
            </w:r>
          </w:p>
        </w:tc>
      </w:tr>
      <w:tr w:rsidR="00293173" w:rsidRPr="00BD328A" w:rsidTr="00072179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Default="00293173" w:rsidP="00072179">
            <w:pPr>
              <w:shd w:val="clear" w:color="auto" w:fill="FFFFFF"/>
              <w:jc w:val="both"/>
            </w:pPr>
            <w:r w:rsidRPr="00BD328A">
              <w:rPr>
                <w:color w:val="000000"/>
              </w:rPr>
              <w:t>Итого</w:t>
            </w:r>
            <w:r>
              <w:rPr>
                <w:color w:val="000000"/>
              </w:rPr>
              <w:t>:</w:t>
            </w:r>
          </w:p>
          <w:p w:rsidR="00293173" w:rsidRPr="003D045A" w:rsidRDefault="00293173" w:rsidP="00072179">
            <w:pPr>
              <w:tabs>
                <w:tab w:val="left" w:pos="2379"/>
              </w:tabs>
            </w:pPr>
            <w:r>
              <w:tab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73"/>
              <w:jc w:val="both"/>
            </w:pP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ind w:left="17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173" w:rsidRPr="00BD328A" w:rsidRDefault="00293173" w:rsidP="00072179">
            <w:pPr>
              <w:shd w:val="clear" w:color="auto" w:fill="FFFFFF"/>
              <w:jc w:val="center"/>
            </w:pPr>
          </w:p>
        </w:tc>
      </w:tr>
    </w:tbl>
    <w:p w:rsidR="00293173" w:rsidRDefault="00293173" w:rsidP="00293173"/>
    <w:p w:rsidR="00F116A2" w:rsidRDefault="00F116A2"/>
    <w:sectPr w:rsidR="00F116A2" w:rsidSect="00AA62F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83" w:rsidRDefault="00293173" w:rsidP="00326B83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326B83" w:rsidRDefault="00293173" w:rsidP="00326B8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83" w:rsidRDefault="00293173" w:rsidP="00326B83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326B83" w:rsidRDefault="00293173" w:rsidP="00326B83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83" w:rsidRDefault="00293173" w:rsidP="00326B83">
    <w:pPr>
      <w:pStyle w:val="a3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326B83" w:rsidRDefault="00293173" w:rsidP="00326B8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B83" w:rsidRDefault="00293173" w:rsidP="00326B83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326B83" w:rsidRDefault="00293173" w:rsidP="00326B83">
    <w:pPr>
      <w:pStyle w:val="a3"/>
      <w:framePr w:wrap="around" w:vAnchor="text" w:hAnchor="margin" w:xAlign="right" w:y="1"/>
      <w:ind w:right="360"/>
      <w:rPr>
        <w:rStyle w:val="a5"/>
        <w:rFonts w:eastAsia="Arial Unicode MS"/>
      </w:rPr>
    </w:pPr>
  </w:p>
  <w:p w:rsidR="00326B83" w:rsidRDefault="00293173" w:rsidP="00326B83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BA8"/>
    <w:multiLevelType w:val="hybridMultilevel"/>
    <w:tmpl w:val="5A061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B0C3F"/>
    <w:multiLevelType w:val="hybridMultilevel"/>
    <w:tmpl w:val="0FA0CB64"/>
    <w:lvl w:ilvl="0" w:tplc="51941D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73"/>
    <w:rsid w:val="00293173"/>
    <w:rsid w:val="00636DDD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31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1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293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31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rsid w:val="002931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93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3173"/>
  </w:style>
  <w:style w:type="paragraph" w:styleId="a6">
    <w:name w:val="footer"/>
    <w:basedOn w:val="a"/>
    <w:link w:val="a7"/>
    <w:rsid w:val="0029317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931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3073</Words>
  <Characters>17521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2014-11-21T10:32:00Z</dcterms:created>
  <dcterms:modified xsi:type="dcterms:W3CDTF">2014-11-21T10:34:00Z</dcterms:modified>
</cp:coreProperties>
</file>